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F41" w:rsidRDefault="004A4F41" w:rsidP="00585BED">
      <w:pPr>
        <w:keepNext/>
        <w:keepLines/>
        <w:tabs>
          <w:tab w:val="left" w:pos="2340"/>
        </w:tabs>
        <w:ind w:firstLine="2340"/>
        <w:outlineLvl w:val="0"/>
        <w:rPr>
          <w:rFonts w:eastAsia="Times New Roman" w:cs="Arial"/>
          <w:b/>
          <w:sz w:val="22"/>
          <w:szCs w:val="22"/>
        </w:rPr>
      </w:pPr>
      <w:bookmarkStart w:id="0" w:name="OLE_LINK1"/>
      <w:bookmarkStart w:id="1" w:name="OLE_LINK2"/>
    </w:p>
    <w:p w:rsidR="004A4F41" w:rsidRDefault="004A4F41" w:rsidP="00585BED">
      <w:pPr>
        <w:keepNext/>
        <w:keepLines/>
        <w:tabs>
          <w:tab w:val="left" w:pos="2340"/>
        </w:tabs>
        <w:ind w:firstLine="2340"/>
        <w:outlineLvl w:val="0"/>
        <w:rPr>
          <w:rFonts w:eastAsia="Times New Roman" w:cs="Arial"/>
          <w:b/>
          <w:sz w:val="22"/>
          <w:szCs w:val="22"/>
        </w:rPr>
      </w:pPr>
    </w:p>
    <w:p w:rsidR="0008251B" w:rsidRDefault="00A65080" w:rsidP="00E873F8">
      <w:pPr>
        <w:keepNext/>
        <w:keepLines/>
        <w:tabs>
          <w:tab w:val="left" w:pos="2340"/>
        </w:tabs>
        <w:ind w:firstLine="2250"/>
        <w:jc w:val="right"/>
        <w:outlineLvl w:val="0"/>
        <w:rPr>
          <w:rFonts w:eastAsia="Times New Roman" w:cs="Arial"/>
          <w:b/>
          <w:sz w:val="22"/>
          <w:szCs w:val="22"/>
        </w:rPr>
      </w:pPr>
      <w:bookmarkStart w:id="2" w:name="_GoBack"/>
      <w:bookmarkEnd w:id="2"/>
      <w:r>
        <w:rPr>
          <w:rFonts w:eastAsia="Times New Roman" w:cs="Arial"/>
          <w:noProof/>
          <w:szCs w:val="22"/>
        </w:rPr>
        <w:drawing>
          <wp:inline distT="0" distB="0" distL="0" distR="0">
            <wp:extent cx="23812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71525"/>
                    </a:xfrm>
                    <a:prstGeom prst="rect">
                      <a:avLst/>
                    </a:prstGeom>
                    <a:noFill/>
                    <a:ln>
                      <a:noFill/>
                    </a:ln>
                  </pic:spPr>
                </pic:pic>
              </a:graphicData>
            </a:graphic>
          </wp:inline>
        </w:drawing>
      </w:r>
      <w:r w:rsidR="001A64E6">
        <w:rPr>
          <w:rFonts w:eastAsia="Times New Roman" w:cs="Arial"/>
          <w:b/>
          <w:sz w:val="22"/>
          <w:szCs w:val="22"/>
        </w:rPr>
        <w:br w:type="textWrapping" w:clear="all"/>
      </w:r>
    </w:p>
    <w:p w:rsidR="0008251B" w:rsidRDefault="0008251B" w:rsidP="00E873F8">
      <w:pPr>
        <w:keepNext/>
        <w:keepLines/>
        <w:tabs>
          <w:tab w:val="left" w:pos="2340"/>
        </w:tabs>
        <w:ind w:firstLine="2250"/>
        <w:jc w:val="right"/>
        <w:outlineLvl w:val="0"/>
        <w:rPr>
          <w:rFonts w:eastAsia="Times New Roman" w:cs="Arial"/>
          <w:b/>
          <w:sz w:val="22"/>
          <w:szCs w:val="22"/>
        </w:rPr>
      </w:pPr>
    </w:p>
    <w:p w:rsidR="004A4F41" w:rsidRDefault="0012706F" w:rsidP="00E873F8">
      <w:pPr>
        <w:keepNext/>
        <w:keepLines/>
        <w:tabs>
          <w:tab w:val="left" w:pos="2340"/>
        </w:tabs>
        <w:ind w:firstLine="2250"/>
        <w:jc w:val="right"/>
        <w:outlineLvl w:val="0"/>
        <w:rPr>
          <w:rFonts w:eastAsia="Times New Roman" w:cs="Arial"/>
          <w:b/>
          <w:sz w:val="22"/>
          <w:szCs w:val="22"/>
        </w:rPr>
      </w:pPr>
      <w:r>
        <w:rPr>
          <w:rFonts w:eastAsia="Times New Roman" w:cs="Arial"/>
          <w:b/>
          <w:sz w:val="22"/>
          <w:szCs w:val="22"/>
        </w:rPr>
        <w:t>ExSite Enhanced</w:t>
      </w:r>
      <w:r w:rsidR="00366782">
        <w:rPr>
          <w:rFonts w:eastAsia="Times New Roman" w:cs="Arial"/>
          <w:b/>
          <w:sz w:val="22"/>
          <w:szCs w:val="22"/>
        </w:rPr>
        <w:t xml:space="preserve"> Series</w:t>
      </w:r>
      <w:r>
        <w:rPr>
          <w:rFonts w:eastAsia="Times New Roman" w:cs="Arial"/>
          <w:b/>
          <w:sz w:val="22"/>
          <w:szCs w:val="22"/>
        </w:rPr>
        <w:t xml:space="preserve"> - Fixed</w:t>
      </w:r>
    </w:p>
    <w:p w:rsidR="004A4F41" w:rsidRDefault="004A4F41" w:rsidP="00585BED">
      <w:pPr>
        <w:ind w:left="2340"/>
        <w:rPr>
          <w:rFonts w:eastAsia="Times New Roman" w:cs="Arial"/>
          <w:szCs w:val="22"/>
        </w:rPr>
      </w:pPr>
    </w:p>
    <w:p w:rsidR="00C60558" w:rsidRDefault="00C60558" w:rsidP="00C60558">
      <w:pPr>
        <w:pBdr>
          <w:top w:val="single" w:sz="4" w:space="1" w:color="auto"/>
          <w:left w:val="single" w:sz="4" w:space="4" w:color="auto"/>
          <w:bottom w:val="single" w:sz="4" w:space="1" w:color="auto"/>
          <w:right w:val="single" w:sz="4" w:space="4" w:color="auto"/>
        </w:pBdr>
        <w:spacing w:before="240" w:line="276" w:lineRule="auto"/>
        <w:ind w:left="2160"/>
        <w:rPr>
          <w:rFonts w:eastAsia="Times New Roman" w:cs="Arial"/>
          <w:szCs w:val="22"/>
        </w:rPr>
      </w:pPr>
    </w:p>
    <w:p w:rsidR="00C60558" w:rsidRDefault="00E873F8" w:rsidP="00C60558">
      <w:pPr>
        <w:pBdr>
          <w:top w:val="single" w:sz="4" w:space="1" w:color="auto"/>
          <w:left w:val="single" w:sz="4" w:space="4" w:color="auto"/>
          <w:bottom w:val="single" w:sz="4" w:space="1" w:color="auto"/>
          <w:right w:val="single" w:sz="4" w:space="4" w:color="auto"/>
        </w:pBdr>
        <w:spacing w:line="276" w:lineRule="auto"/>
        <w:ind w:left="2160"/>
        <w:rPr>
          <w:rFonts w:eastAsia="Times New Roman" w:cs="Arial"/>
          <w:szCs w:val="22"/>
        </w:rPr>
      </w:pPr>
      <w:bookmarkStart w:id="3" w:name="_Toc334350683"/>
      <w:r w:rsidRPr="00E873F8">
        <w:rPr>
          <w:rFonts w:eastAsia="Times New Roman" w:cs="Arial"/>
          <w:szCs w:val="22"/>
        </w:rPr>
        <w:t>Pelco by Schneider Electric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rsidR="00E873F8" w:rsidRDefault="00E873F8" w:rsidP="00C60558">
      <w:pPr>
        <w:pBdr>
          <w:top w:val="single" w:sz="4" w:space="1" w:color="auto"/>
          <w:left w:val="single" w:sz="4" w:space="4" w:color="auto"/>
          <w:bottom w:val="single" w:sz="4" w:space="1" w:color="auto"/>
          <w:right w:val="single" w:sz="4" w:space="4" w:color="auto"/>
        </w:pBdr>
        <w:spacing w:line="276" w:lineRule="auto"/>
        <w:ind w:left="2160"/>
        <w:rPr>
          <w:rFonts w:eastAsia="Times New Roman" w:cs="Arial"/>
          <w:szCs w:val="22"/>
        </w:rPr>
      </w:pPr>
    </w:p>
    <w:p w:rsidR="00DA74EA" w:rsidRPr="00C60558" w:rsidRDefault="004A4F41" w:rsidP="00C60558">
      <w:pPr>
        <w:pBdr>
          <w:top w:val="single" w:sz="4" w:space="1" w:color="auto"/>
          <w:left w:val="single" w:sz="4" w:space="4" w:color="auto"/>
          <w:bottom w:val="single" w:sz="4" w:space="1" w:color="auto"/>
          <w:right w:val="single" w:sz="4" w:space="4" w:color="auto"/>
        </w:pBdr>
        <w:spacing w:line="276" w:lineRule="auto"/>
        <w:ind w:left="2160"/>
        <w:rPr>
          <w:rFonts w:ascii="Times New Roman" w:hAnsi="Times New Roman"/>
        </w:rPr>
      </w:pPr>
      <w:r w:rsidRPr="00585BED">
        <w:rPr>
          <w:rFonts w:eastAsia="Times New Roman" w:cs="Arial"/>
          <w:szCs w:val="22"/>
        </w:rPr>
        <w:t>For additional information, contact:</w:t>
      </w:r>
      <w:bookmarkEnd w:id="3"/>
      <w:r w:rsidRPr="00585BED">
        <w:rPr>
          <w:rFonts w:eastAsia="Times New Roman" w:cs="Arial"/>
          <w:szCs w:val="22"/>
        </w:rPr>
        <w:t xml:space="preserve"> </w:t>
      </w:r>
    </w:p>
    <w:p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sidRPr="00585BED">
        <w:rPr>
          <w:rFonts w:eastAsia="Times New Roman" w:cs="Arial"/>
          <w:szCs w:val="22"/>
        </w:rPr>
        <w:tab/>
      </w:r>
      <w:r w:rsidR="00E873F8" w:rsidRPr="00E873F8">
        <w:rPr>
          <w:rFonts w:eastAsia="Times New Roman" w:cs="Arial"/>
          <w:szCs w:val="22"/>
        </w:rPr>
        <w:t>Pelco</w:t>
      </w:r>
    </w:p>
    <w:p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r w:rsidRPr="00E873F8">
        <w:rPr>
          <w:rFonts w:eastAsia="Times New Roman" w:cs="Arial"/>
          <w:szCs w:val="22"/>
        </w:rPr>
        <w:t>3500 Pelco Way</w:t>
      </w:r>
    </w:p>
    <w:p w:rsidR="00E04467" w:rsidRDefault="00E873F8"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r w:rsidRPr="00E873F8">
        <w:rPr>
          <w:rFonts w:eastAsia="Times New Roman" w:cs="Arial"/>
          <w:szCs w:val="22"/>
        </w:rPr>
        <w:t>Clovis, CA 93612</w:t>
      </w:r>
      <w:r w:rsidR="00C60558">
        <w:rPr>
          <w:rFonts w:eastAsia="Times New Roman" w:cs="Arial"/>
          <w:szCs w:val="22"/>
        </w:rPr>
        <w:t xml:space="preserve"> USA</w:t>
      </w:r>
    </w:p>
    <w:p w:rsidR="00E04467"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bookmarkStart w:id="4" w:name="_Toc334350686"/>
      <w:r w:rsidRPr="008E0D4A">
        <w:rPr>
          <w:rFonts w:eastAsia="Times New Roman" w:cs="Arial"/>
          <w:szCs w:val="22"/>
        </w:rPr>
        <w:t xml:space="preserve">Phone: </w:t>
      </w:r>
      <w:bookmarkEnd w:id="4"/>
      <w:r w:rsidR="00E63956" w:rsidRPr="00E63956">
        <w:rPr>
          <w:rFonts w:eastAsia="Times New Roman" w:cs="Arial"/>
          <w:szCs w:val="22"/>
        </w:rPr>
        <w:t xml:space="preserve">+1 </w:t>
      </w:r>
      <w:r w:rsidR="00CF2D0E" w:rsidRPr="00CF2D0E">
        <w:rPr>
          <w:rFonts w:eastAsia="Times New Roman" w:cs="Arial"/>
          <w:szCs w:val="22"/>
        </w:rPr>
        <w:t>813</w:t>
      </w:r>
      <w:r w:rsidR="005E6AE1">
        <w:rPr>
          <w:rFonts w:eastAsia="Times New Roman" w:cs="Arial"/>
          <w:szCs w:val="22"/>
        </w:rPr>
        <w:t xml:space="preserve"> </w:t>
      </w:r>
      <w:r w:rsidR="00CF2D0E" w:rsidRPr="00CF2D0E">
        <w:rPr>
          <w:rFonts w:eastAsia="Times New Roman" w:cs="Arial"/>
          <w:szCs w:val="22"/>
        </w:rPr>
        <w:t>888</w:t>
      </w:r>
      <w:r w:rsidR="005E6AE1">
        <w:rPr>
          <w:rFonts w:eastAsia="Times New Roman" w:cs="Arial"/>
          <w:szCs w:val="22"/>
        </w:rPr>
        <w:t>-</w:t>
      </w:r>
      <w:r w:rsidR="00CF2D0E" w:rsidRPr="00CF2D0E">
        <w:rPr>
          <w:rFonts w:eastAsia="Times New Roman" w:cs="Arial"/>
          <w:szCs w:val="22"/>
        </w:rPr>
        <w:t>9555</w:t>
      </w:r>
    </w:p>
    <w:p w:rsidR="00E04467"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pPr>
      <w:r>
        <w:rPr>
          <w:rFonts w:eastAsia="Times New Roman" w:cs="Arial"/>
          <w:szCs w:val="22"/>
        </w:rPr>
        <w:tab/>
      </w:r>
      <w:bookmarkStart w:id="5" w:name="_Toc334350687"/>
      <w:r w:rsidRPr="008E0D4A">
        <w:rPr>
          <w:rFonts w:eastAsia="Times New Roman" w:cs="Arial"/>
          <w:szCs w:val="22"/>
        </w:rPr>
        <w:t xml:space="preserve">Web: </w:t>
      </w:r>
      <w:bookmarkEnd w:id="5"/>
      <w:r w:rsidR="005E6AE1">
        <w:t>www.</w:t>
      </w:r>
      <w:r w:rsidR="00E873F8">
        <w:t>pelco.com</w:t>
      </w:r>
    </w:p>
    <w:p w:rsidR="004A4F41"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bookmarkStart w:id="6" w:name="_Toc334350688"/>
      <w:r w:rsidRPr="008E0D4A">
        <w:rPr>
          <w:rFonts w:eastAsia="Times New Roman" w:cs="Arial"/>
          <w:szCs w:val="22"/>
        </w:rPr>
        <w:t>E-mail:</w:t>
      </w:r>
      <w:bookmarkEnd w:id="6"/>
      <w:r w:rsidR="00C60558">
        <w:rPr>
          <w:rFonts w:eastAsia="Times New Roman" w:cs="Arial"/>
          <w:szCs w:val="22"/>
        </w:rPr>
        <w:t xml:space="preserve"> </w:t>
      </w:r>
      <w:r w:rsidR="00E873F8" w:rsidRPr="00E873F8">
        <w:rPr>
          <w:rFonts w:eastAsia="Times New Roman" w:cs="Arial"/>
          <w:szCs w:val="22"/>
        </w:rPr>
        <w:t>sales@pelco.com</w:t>
      </w:r>
    </w:p>
    <w:p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p>
    <w:p w:rsidR="004A4F41" w:rsidRDefault="004A4F41" w:rsidP="008E0D4A">
      <w:pPr>
        <w:ind w:firstLine="720"/>
        <w:rPr>
          <w:rFonts w:eastAsia="Times New Roman" w:cs="Arial"/>
          <w:b/>
          <w:sz w:val="22"/>
          <w:szCs w:val="22"/>
        </w:rPr>
      </w:pPr>
    </w:p>
    <w:p w:rsidR="004A4F41" w:rsidRDefault="006B260A" w:rsidP="008E0D4A">
      <w:pPr>
        <w:ind w:firstLine="720"/>
        <w:rPr>
          <w:rFonts w:eastAsia="Times New Roman" w:cs="Arial"/>
          <w:b/>
          <w:sz w:val="22"/>
          <w:szCs w:val="22"/>
        </w:rPr>
      </w:pPr>
      <w:r>
        <w:rPr>
          <w:rFonts w:eastAsia="Times New Roman" w:cs="Arial"/>
          <w:b/>
          <w:sz w:val="22"/>
          <w:szCs w:val="22"/>
        </w:rPr>
        <w:t>EXPLOSIONPROOF</w:t>
      </w:r>
      <w:r w:rsidR="00AA5092">
        <w:rPr>
          <w:rFonts w:eastAsia="Times New Roman" w:cs="Arial"/>
          <w:b/>
          <w:sz w:val="22"/>
          <w:szCs w:val="22"/>
        </w:rPr>
        <w:t xml:space="preserve"> </w:t>
      </w:r>
      <w:r w:rsidR="00AD18FD" w:rsidRPr="005671A0">
        <w:rPr>
          <w:rFonts w:eastAsia="Times New Roman" w:cs="Arial"/>
          <w:b/>
          <w:sz w:val="22"/>
          <w:szCs w:val="22"/>
        </w:rPr>
        <w:t>CAMERA</w:t>
      </w:r>
      <w:r w:rsidR="0072596C">
        <w:rPr>
          <w:rFonts w:eastAsia="Times New Roman" w:cs="Arial"/>
          <w:b/>
          <w:sz w:val="22"/>
          <w:szCs w:val="22"/>
        </w:rPr>
        <w:t>S</w:t>
      </w:r>
    </w:p>
    <w:p w:rsidR="004A4F41" w:rsidRPr="00585BED" w:rsidRDefault="004A4F41" w:rsidP="008E0D4A">
      <w:pPr>
        <w:ind w:firstLine="720"/>
        <w:rPr>
          <w:rFonts w:ascii="Times New Roman" w:hAnsi="Times New Roman"/>
        </w:rPr>
      </w:pPr>
    </w:p>
    <w:p w:rsidR="004A4F41" w:rsidRPr="00033977" w:rsidRDefault="005F1F03" w:rsidP="008E0D4A">
      <w:pPr>
        <w:keepNext/>
        <w:keepLines/>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rsidR="004A4F41" w:rsidRPr="00626E7C" w:rsidRDefault="004A4F41" w:rsidP="008E0D4A">
      <w:pPr>
        <w:spacing w:before="120"/>
        <w:ind w:firstLine="720"/>
        <w:rPr>
          <w:rFonts w:cs="Arial"/>
          <w:b/>
          <w:sz w:val="22"/>
          <w:szCs w:val="22"/>
        </w:rPr>
      </w:pPr>
      <w:r w:rsidRPr="00626E7C">
        <w:rPr>
          <w:rFonts w:cs="Arial"/>
          <w:b/>
          <w:sz w:val="22"/>
          <w:szCs w:val="22"/>
        </w:rPr>
        <w:t>2</w:t>
      </w:r>
      <w:r w:rsidR="00E04467" w:rsidRPr="00626E7C">
        <w:rPr>
          <w:rFonts w:cs="Arial"/>
          <w:b/>
          <w:sz w:val="22"/>
          <w:szCs w:val="22"/>
        </w:rPr>
        <w:t>8</w:t>
      </w:r>
      <w:r w:rsidRPr="00626E7C">
        <w:rPr>
          <w:rFonts w:cs="Arial"/>
          <w:b/>
          <w:sz w:val="22"/>
          <w:szCs w:val="22"/>
        </w:rPr>
        <w:t xml:space="preserve"> </w:t>
      </w:r>
      <w:r w:rsidR="007A0BB5" w:rsidRPr="00626E7C">
        <w:rPr>
          <w:rFonts w:cs="Arial"/>
          <w:b/>
          <w:sz w:val="22"/>
          <w:szCs w:val="22"/>
        </w:rPr>
        <w:t>2</w:t>
      </w:r>
      <w:r w:rsidRPr="00626E7C">
        <w:rPr>
          <w:rFonts w:cs="Arial"/>
          <w:b/>
          <w:sz w:val="22"/>
          <w:szCs w:val="22"/>
        </w:rPr>
        <w:t xml:space="preserve">0 00 </w:t>
      </w:r>
      <w:r w:rsidRPr="00626E7C">
        <w:rPr>
          <w:rFonts w:cs="Arial"/>
          <w:b/>
          <w:sz w:val="22"/>
          <w:szCs w:val="22"/>
        </w:rPr>
        <w:tab/>
      </w:r>
      <w:r w:rsidR="00E04467" w:rsidRPr="00626E7C">
        <w:rPr>
          <w:b/>
          <w:sz w:val="22"/>
          <w:szCs w:val="22"/>
        </w:rPr>
        <w:t>Electronic Surveillance</w:t>
      </w:r>
    </w:p>
    <w:p w:rsidR="005F1F03" w:rsidRPr="00626E7C" w:rsidRDefault="00E04467" w:rsidP="005F1F03">
      <w:pPr>
        <w:spacing w:before="120"/>
        <w:ind w:firstLine="720"/>
        <w:rPr>
          <w:b/>
          <w:sz w:val="22"/>
          <w:szCs w:val="22"/>
        </w:rPr>
      </w:pPr>
      <w:r w:rsidRPr="00626E7C">
        <w:rPr>
          <w:rFonts w:cs="Arial"/>
          <w:b/>
          <w:sz w:val="22"/>
          <w:szCs w:val="22"/>
        </w:rPr>
        <w:t>28</w:t>
      </w:r>
      <w:r w:rsidR="005F1F03" w:rsidRPr="00626E7C">
        <w:rPr>
          <w:rFonts w:cs="Arial"/>
          <w:b/>
          <w:sz w:val="22"/>
          <w:szCs w:val="22"/>
        </w:rPr>
        <w:t xml:space="preserve"> 2</w:t>
      </w:r>
      <w:r w:rsidRPr="00626E7C">
        <w:rPr>
          <w:rFonts w:cs="Arial"/>
          <w:b/>
          <w:sz w:val="22"/>
          <w:szCs w:val="22"/>
        </w:rPr>
        <w:t>3</w:t>
      </w:r>
      <w:r w:rsidR="005F1F03" w:rsidRPr="00626E7C">
        <w:rPr>
          <w:rFonts w:cs="Arial"/>
          <w:b/>
          <w:sz w:val="22"/>
          <w:szCs w:val="22"/>
        </w:rPr>
        <w:t xml:space="preserve"> 00 </w:t>
      </w:r>
      <w:r w:rsidR="005F1F03" w:rsidRPr="00626E7C">
        <w:rPr>
          <w:rFonts w:cs="Arial"/>
          <w:b/>
          <w:sz w:val="22"/>
          <w:szCs w:val="22"/>
        </w:rPr>
        <w:tab/>
      </w:r>
      <w:bookmarkStart w:id="8" w:name="_Toc334350690"/>
      <w:r w:rsidRPr="00626E7C">
        <w:rPr>
          <w:b/>
          <w:sz w:val="22"/>
          <w:szCs w:val="22"/>
        </w:rPr>
        <w:t>Video Surveillance</w:t>
      </w:r>
    </w:p>
    <w:p w:rsidR="00AD18FD" w:rsidRPr="00626E7C" w:rsidRDefault="00061601" w:rsidP="00061601">
      <w:pPr>
        <w:spacing w:before="120"/>
        <w:ind w:left="630"/>
        <w:rPr>
          <w:b/>
          <w:sz w:val="22"/>
          <w:szCs w:val="22"/>
        </w:rPr>
      </w:pPr>
      <w:r w:rsidRPr="00626E7C">
        <w:rPr>
          <w:b/>
          <w:sz w:val="22"/>
          <w:szCs w:val="22"/>
        </w:rPr>
        <w:tab/>
      </w:r>
      <w:r w:rsidR="00E04467" w:rsidRPr="00626E7C">
        <w:rPr>
          <w:b/>
          <w:sz w:val="22"/>
          <w:szCs w:val="22"/>
        </w:rPr>
        <w:t xml:space="preserve">28 23 </w:t>
      </w:r>
      <w:r w:rsidR="00AD18FD" w:rsidRPr="00626E7C">
        <w:rPr>
          <w:b/>
          <w:sz w:val="22"/>
          <w:szCs w:val="22"/>
        </w:rPr>
        <w:t>29</w:t>
      </w:r>
      <w:r w:rsidR="00E04467" w:rsidRPr="00626E7C">
        <w:rPr>
          <w:b/>
          <w:sz w:val="22"/>
          <w:szCs w:val="22"/>
        </w:rPr>
        <w:tab/>
      </w:r>
      <w:r w:rsidR="00AD18FD" w:rsidRPr="00626E7C">
        <w:rPr>
          <w:b/>
          <w:sz w:val="22"/>
          <w:szCs w:val="22"/>
        </w:rPr>
        <w:t>Video Surveillance Remote Devices and Sensors</w:t>
      </w:r>
    </w:p>
    <w:p w:rsidR="008F6CB5" w:rsidRPr="00626E7C" w:rsidRDefault="008F6CB5" w:rsidP="005F1F03">
      <w:pPr>
        <w:spacing w:before="120"/>
        <w:ind w:firstLine="720"/>
        <w:rPr>
          <w:b/>
          <w:sz w:val="22"/>
          <w:szCs w:val="22"/>
        </w:rPr>
      </w:pPr>
    </w:p>
    <w:p w:rsidR="004A4F41" w:rsidRPr="00585BED" w:rsidRDefault="004A4F41" w:rsidP="005F1F03">
      <w:pPr>
        <w:spacing w:before="120"/>
        <w:ind w:firstLine="720"/>
        <w:rPr>
          <w:rFonts w:eastAsia="Times New Roman" w:cs="Arial"/>
          <w:b/>
          <w:sz w:val="22"/>
        </w:rPr>
      </w:pPr>
      <w:r w:rsidRPr="00585BED">
        <w:rPr>
          <w:rFonts w:eastAsia="Times New Roman" w:cs="Arial"/>
          <w:b/>
          <w:sz w:val="22"/>
        </w:rPr>
        <w:t>Notes to Specifier:</w:t>
      </w:r>
      <w:bookmarkEnd w:id="8"/>
    </w:p>
    <w:p w:rsidR="008D09B0" w:rsidRPr="008D09B0" w:rsidRDefault="000C7158" w:rsidP="009F7BD5">
      <w:pPr>
        <w:spacing w:line="276" w:lineRule="auto"/>
        <w:ind w:left="720"/>
        <w:rPr>
          <w:rFonts w:eastAsia="Times New Roman"/>
          <w:bCs/>
        </w:rPr>
      </w:pPr>
      <w:r>
        <w:rPr>
          <w:rFonts w:eastAsia="Times New Roman"/>
          <w:bCs/>
        </w:rPr>
        <w:t>1</w:t>
      </w:r>
      <w:r w:rsidR="008D09B0">
        <w:rPr>
          <w:rFonts w:eastAsia="Times New Roman"/>
          <w:bCs/>
        </w:rPr>
        <w:t xml:space="preserve">.  </w:t>
      </w:r>
      <w:r w:rsidR="004A4F41" w:rsidRPr="00635DA8">
        <w:rPr>
          <w:rFonts w:eastAsia="Times New Roman"/>
          <w:bCs/>
        </w:rPr>
        <w:t xml:space="preserve">Where several alternative parameters or specifications exist, or where, the specifier has the option of inserting text, such choices are presented in </w:t>
      </w:r>
      <w:r w:rsidR="00705144" w:rsidRPr="000C7158">
        <w:rPr>
          <w:rFonts w:eastAsia="Times New Roman"/>
          <w:b/>
          <w:bCs/>
        </w:rPr>
        <w:t>&lt;</w:t>
      </w:r>
      <w:r w:rsidR="004A4F41" w:rsidRPr="00635DA8">
        <w:rPr>
          <w:rFonts w:eastAsia="Times New Roman"/>
          <w:b/>
          <w:bCs/>
        </w:rPr>
        <w:t>bold text</w:t>
      </w:r>
      <w:r w:rsidR="00705144">
        <w:rPr>
          <w:rFonts w:eastAsia="Times New Roman"/>
          <w:b/>
          <w:bCs/>
        </w:rPr>
        <w:t>&gt;</w:t>
      </w:r>
      <w:r w:rsidR="004A4F41" w:rsidRPr="00635DA8">
        <w:rPr>
          <w:rFonts w:eastAsia="Times New Roman"/>
          <w:b/>
          <w:bCs/>
        </w:rPr>
        <w:t>.</w:t>
      </w:r>
      <w:bookmarkStart w:id="9" w:name="_Toc334350691"/>
    </w:p>
    <w:p w:rsidR="004A4F41" w:rsidRPr="00635DA8" w:rsidRDefault="000C7158" w:rsidP="009F7BD5">
      <w:pPr>
        <w:spacing w:before="120" w:line="276" w:lineRule="auto"/>
        <w:ind w:left="720"/>
        <w:rPr>
          <w:rFonts w:eastAsia="Times New Roman"/>
          <w:bCs/>
        </w:rPr>
      </w:pPr>
      <w:r>
        <w:rPr>
          <w:rFonts w:eastAsia="Times New Roman"/>
          <w:bCs/>
        </w:rPr>
        <w:t>2</w:t>
      </w:r>
      <w:r w:rsidR="004A4F41" w:rsidRPr="00635DA8">
        <w:rPr>
          <w:rFonts w:eastAsia="Times New Roman"/>
          <w:bCs/>
        </w:rPr>
        <w:t>.  Explanatory notes and comments are presented in</w:t>
      </w:r>
      <w:r w:rsidR="004A4F41" w:rsidRPr="00705144">
        <w:rPr>
          <w:rFonts w:eastAsia="Times New Roman"/>
          <w:bCs/>
        </w:rPr>
        <w:t xml:space="preserve"> </w:t>
      </w:r>
      <w:r w:rsidR="004A4F41" w:rsidRPr="00705144">
        <w:rPr>
          <w:rFonts w:eastAsia="Times New Roman"/>
          <w:b/>
          <w:bCs/>
          <w:color w:val="7030A0"/>
          <w:sz w:val="22"/>
        </w:rPr>
        <w:t>colored</w:t>
      </w:r>
      <w:r w:rsidR="004A4F41" w:rsidRPr="00705144">
        <w:rPr>
          <w:rFonts w:eastAsia="Times New Roman"/>
          <w:bCs/>
          <w:sz w:val="22"/>
        </w:rPr>
        <w:t xml:space="preserve"> </w:t>
      </w:r>
      <w:r w:rsidR="004A4F41" w:rsidRPr="00705144">
        <w:rPr>
          <w:rFonts w:eastAsia="Times New Roman"/>
          <w:bCs/>
        </w:rPr>
        <w:t>te</w:t>
      </w:r>
      <w:r w:rsidR="004A4F41" w:rsidRPr="00635DA8">
        <w:rPr>
          <w:rFonts w:eastAsia="Times New Roman"/>
          <w:bCs/>
        </w:rPr>
        <w:t>xt.</w:t>
      </w:r>
      <w:bookmarkEnd w:id="9"/>
    </w:p>
    <w:p w:rsidR="004A4F41" w:rsidRPr="00585BED" w:rsidRDefault="004A4F41" w:rsidP="009F7BD5">
      <w:pPr>
        <w:spacing w:line="276" w:lineRule="auto"/>
        <w:ind w:left="720" w:firstLine="720"/>
        <w:rPr>
          <w:rFonts w:eastAsia="Times New Roman" w:cs="Arial"/>
        </w:rPr>
      </w:pPr>
    </w:p>
    <w:p w:rsidR="004A4F41" w:rsidRDefault="004A4F41" w:rsidP="009F7BD5">
      <w:pPr>
        <w:spacing w:line="276" w:lineRule="auto"/>
      </w:pPr>
      <w:r w:rsidRPr="00585BED">
        <w:rPr>
          <w:rFonts w:eastAsia="Times New Roman" w:cs="Arial"/>
          <w:sz w:val="22"/>
          <w:szCs w:val="22"/>
        </w:rPr>
        <w:br w:type="page"/>
      </w:r>
    </w:p>
    <w:bookmarkEnd w:id="0"/>
    <w:bookmarkEnd w:id="1"/>
    <w:p w:rsidR="00A4243E" w:rsidRDefault="006B260A" w:rsidP="00A4243E">
      <w:pPr>
        <w:jc w:val="center"/>
        <w:rPr>
          <w:rFonts w:eastAsia="Times New Roman" w:cs="Arial"/>
          <w:b/>
          <w:sz w:val="22"/>
          <w:szCs w:val="22"/>
        </w:rPr>
      </w:pPr>
      <w:r>
        <w:rPr>
          <w:rFonts w:eastAsia="Times New Roman" w:cs="Arial"/>
          <w:b/>
          <w:sz w:val="22"/>
          <w:szCs w:val="22"/>
        </w:rPr>
        <w:t>EXPLOSIONPROOF</w:t>
      </w:r>
      <w:r w:rsidR="002F5A3C">
        <w:rPr>
          <w:rFonts w:eastAsia="Times New Roman" w:cs="Arial"/>
          <w:b/>
          <w:sz w:val="22"/>
          <w:szCs w:val="22"/>
        </w:rPr>
        <w:t xml:space="preserve"> </w:t>
      </w:r>
      <w:r w:rsidR="00A4243E" w:rsidRPr="005671A0">
        <w:rPr>
          <w:rFonts w:eastAsia="Times New Roman" w:cs="Arial"/>
          <w:b/>
          <w:sz w:val="22"/>
          <w:szCs w:val="22"/>
        </w:rPr>
        <w:t>CAMERA</w:t>
      </w:r>
      <w:r w:rsidR="0072596C">
        <w:rPr>
          <w:rFonts w:eastAsia="Times New Roman" w:cs="Arial"/>
          <w:b/>
          <w:sz w:val="22"/>
          <w:szCs w:val="22"/>
        </w:rPr>
        <w:t>S</w:t>
      </w:r>
    </w:p>
    <w:p w:rsidR="004A4F41" w:rsidRPr="003C72BD" w:rsidRDefault="009D4D04" w:rsidP="0074694B">
      <w:pPr>
        <w:numPr>
          <w:ilvl w:val="0"/>
          <w:numId w:val="5"/>
        </w:numPr>
        <w:tabs>
          <w:tab w:val="clear" w:pos="576"/>
        </w:tabs>
        <w:spacing w:before="240" w:line="276" w:lineRule="auto"/>
        <w:ind w:left="907" w:hanging="907"/>
        <w:jc w:val="both"/>
        <w:rPr>
          <w:b/>
        </w:rPr>
      </w:pPr>
      <w:r>
        <w:rPr>
          <w:b/>
        </w:rPr>
        <w:t xml:space="preserve">  </w:t>
      </w:r>
      <w:r w:rsidR="004A4F41" w:rsidRPr="003C72BD">
        <w:rPr>
          <w:b/>
        </w:rPr>
        <w:t>GENERAL</w:t>
      </w:r>
    </w:p>
    <w:p w:rsidR="004A4F41" w:rsidRDefault="004A4F41" w:rsidP="0074694B">
      <w:pPr>
        <w:pStyle w:val="ListParagraph"/>
        <w:numPr>
          <w:ilvl w:val="1"/>
          <w:numId w:val="6"/>
        </w:numPr>
        <w:tabs>
          <w:tab w:val="clear" w:pos="1656"/>
        </w:tabs>
        <w:spacing w:before="240" w:line="276" w:lineRule="auto"/>
        <w:rPr>
          <w:rFonts w:ascii="Arial" w:hAnsi="Arial"/>
          <w:b/>
        </w:rPr>
      </w:pPr>
      <w:r w:rsidRPr="00B63CD3">
        <w:rPr>
          <w:rFonts w:ascii="Arial" w:hAnsi="Arial"/>
          <w:b/>
        </w:rPr>
        <w:t>SUMMARY</w:t>
      </w:r>
    </w:p>
    <w:p w:rsidR="004A4F41" w:rsidRPr="004A47E2" w:rsidRDefault="004D47E6" w:rsidP="0074694B">
      <w:pPr>
        <w:pStyle w:val="ListParagraph"/>
        <w:numPr>
          <w:ilvl w:val="2"/>
          <w:numId w:val="6"/>
        </w:numPr>
        <w:tabs>
          <w:tab w:val="clear" w:pos="2592"/>
        </w:tabs>
        <w:spacing w:before="120" w:line="276" w:lineRule="auto"/>
        <w:rPr>
          <w:rFonts w:ascii="Arial" w:hAnsi="Arial"/>
          <w:i/>
        </w:rPr>
      </w:pPr>
      <w:r w:rsidRPr="004D47E6">
        <w:rPr>
          <w:rFonts w:ascii="Arial" w:hAnsi="Arial"/>
        </w:rPr>
        <w:t xml:space="preserve"> </w:t>
      </w:r>
      <w:bookmarkStart w:id="10" w:name="_Toc334350692"/>
      <w:r w:rsidR="004A4F41" w:rsidRPr="004A47E2">
        <w:rPr>
          <w:rFonts w:ascii="Arial" w:hAnsi="Arial" w:cs="Arial"/>
        </w:rPr>
        <w:t xml:space="preserve">Section includes </w:t>
      </w:r>
      <w:r w:rsidR="008D09B0" w:rsidRPr="004A47E2">
        <w:rPr>
          <w:rFonts w:ascii="Arial" w:hAnsi="Arial"/>
        </w:rPr>
        <w:t>a</w:t>
      </w:r>
      <w:r w:rsidR="003F2CB2">
        <w:rPr>
          <w:rFonts w:ascii="Arial" w:hAnsi="Arial"/>
        </w:rPr>
        <w:t>n</w:t>
      </w:r>
      <w:r w:rsidR="009479E5" w:rsidRPr="004A47E2">
        <w:rPr>
          <w:rFonts w:ascii="Arial" w:hAnsi="Arial"/>
        </w:rPr>
        <w:t xml:space="preserve"> </w:t>
      </w:r>
      <w:bookmarkEnd w:id="10"/>
      <w:r w:rsidR="006B260A">
        <w:rPr>
          <w:rFonts w:ascii="Arial" w:hAnsi="Arial"/>
        </w:rPr>
        <w:t>explosionproof</w:t>
      </w:r>
      <w:r w:rsidR="00660B0F">
        <w:rPr>
          <w:rFonts w:ascii="Arial" w:hAnsi="Arial"/>
        </w:rPr>
        <w:t xml:space="preserve"> </w:t>
      </w:r>
      <w:r w:rsidR="0012706F">
        <w:rPr>
          <w:rFonts w:ascii="Arial" w:hAnsi="Arial"/>
        </w:rPr>
        <w:t xml:space="preserve">and dust-ignitionproof </w:t>
      </w:r>
      <w:r w:rsidR="00660B0F">
        <w:rPr>
          <w:rFonts w:ascii="Arial" w:hAnsi="Arial"/>
        </w:rPr>
        <w:t>camera.</w:t>
      </w:r>
    </w:p>
    <w:p w:rsidR="004A4F41" w:rsidRPr="00E609F3" w:rsidRDefault="004D47E6" w:rsidP="00E609F3">
      <w:pPr>
        <w:pStyle w:val="ListParagraph"/>
        <w:numPr>
          <w:ilvl w:val="2"/>
          <w:numId w:val="6"/>
        </w:numPr>
        <w:tabs>
          <w:tab w:val="clear" w:pos="2592"/>
        </w:tabs>
        <w:spacing w:before="120" w:line="276" w:lineRule="auto"/>
        <w:rPr>
          <w:rFonts w:ascii="Arial" w:hAnsi="Arial" w:cs="Arial"/>
        </w:rPr>
      </w:pPr>
      <w:r w:rsidRPr="004A47E2">
        <w:rPr>
          <w:rFonts w:ascii="Arial" w:hAnsi="Arial"/>
        </w:rPr>
        <w:t xml:space="preserve"> </w:t>
      </w:r>
      <w:bookmarkStart w:id="11" w:name="_Toc334350693"/>
      <w:r w:rsidR="004A4F41" w:rsidRPr="004A47E2">
        <w:rPr>
          <w:rFonts w:ascii="Arial" w:hAnsi="Arial" w:cs="Arial"/>
        </w:rPr>
        <w:t xml:space="preserve">Product </w:t>
      </w:r>
      <w:r w:rsidR="00BD01B0">
        <w:rPr>
          <w:rFonts w:ascii="Arial" w:hAnsi="Arial" w:cs="Arial"/>
        </w:rPr>
        <w:t>–</w:t>
      </w:r>
      <w:r w:rsidR="004A4F41" w:rsidRPr="004A47E2">
        <w:rPr>
          <w:rFonts w:ascii="Arial" w:hAnsi="Arial" w:cs="Arial"/>
        </w:rPr>
        <w:t xml:space="preserve"> </w:t>
      </w:r>
      <w:r w:rsidR="003E448A" w:rsidRPr="004A47E2">
        <w:rPr>
          <w:rFonts w:ascii="Arial" w:hAnsi="Arial" w:cs="Arial"/>
        </w:rPr>
        <w:t>A</w:t>
      </w:r>
      <w:bookmarkEnd w:id="11"/>
      <w:r w:rsidR="00CB40A3">
        <w:rPr>
          <w:rFonts w:ascii="Arial" w:hAnsi="Arial" w:cs="Arial"/>
        </w:rPr>
        <w:t xml:space="preserve">n </w:t>
      </w:r>
      <w:r w:rsidR="006B260A">
        <w:rPr>
          <w:rFonts w:ascii="Arial" w:hAnsi="Arial" w:cs="Arial"/>
        </w:rPr>
        <w:t>explosionproof</w:t>
      </w:r>
      <w:r w:rsidR="00E873F8" w:rsidRPr="004A47E2">
        <w:rPr>
          <w:rFonts w:ascii="Arial" w:hAnsi="Arial" w:cs="Arial"/>
        </w:rPr>
        <w:t xml:space="preserve"> </w:t>
      </w:r>
      <w:r w:rsidR="0012706F">
        <w:rPr>
          <w:rFonts w:ascii="Arial" w:hAnsi="Arial"/>
        </w:rPr>
        <w:t xml:space="preserve">and dust-ignitionproof </w:t>
      </w:r>
      <w:r w:rsidR="00AD18FD" w:rsidRPr="004A47E2">
        <w:rPr>
          <w:rFonts w:ascii="Arial" w:hAnsi="Arial" w:cs="Arial"/>
        </w:rPr>
        <w:t>camera</w:t>
      </w:r>
      <w:r w:rsidR="00763AA2">
        <w:rPr>
          <w:rFonts w:ascii="Arial" w:hAnsi="Arial" w:cs="Arial"/>
        </w:rPr>
        <w:t xml:space="preserve"> </w:t>
      </w:r>
      <w:r w:rsidR="007E077B" w:rsidRPr="004A47E2">
        <w:rPr>
          <w:rFonts w:ascii="Arial" w:hAnsi="Arial" w:cs="Arial"/>
        </w:rPr>
        <w:t>supporting</w:t>
      </w:r>
      <w:r w:rsidR="00AD18FD" w:rsidRPr="004A47E2">
        <w:rPr>
          <w:rFonts w:ascii="Arial" w:hAnsi="Arial" w:cs="Arial"/>
        </w:rPr>
        <w:t xml:space="preserve"> H.264</w:t>
      </w:r>
      <w:r w:rsidR="002F5A3C">
        <w:rPr>
          <w:rFonts w:ascii="Arial" w:hAnsi="Arial" w:cs="Arial"/>
        </w:rPr>
        <w:t xml:space="preserve"> High, </w:t>
      </w:r>
      <w:r w:rsidR="007B1075">
        <w:rPr>
          <w:rFonts w:ascii="Arial" w:hAnsi="Arial" w:cs="Arial"/>
        </w:rPr>
        <w:t>Main</w:t>
      </w:r>
      <w:r w:rsidR="002F5A3C">
        <w:rPr>
          <w:rFonts w:ascii="Arial" w:hAnsi="Arial" w:cs="Arial"/>
        </w:rPr>
        <w:t>, or Baseline</w:t>
      </w:r>
      <w:r w:rsidR="00E609F3">
        <w:rPr>
          <w:rFonts w:ascii="Arial" w:hAnsi="Arial" w:cs="Arial"/>
        </w:rPr>
        <w:t xml:space="preserve"> </w:t>
      </w:r>
      <w:r w:rsidR="007B1075" w:rsidRPr="00E609F3">
        <w:rPr>
          <w:rFonts w:ascii="Arial" w:hAnsi="Arial" w:cs="Arial"/>
        </w:rPr>
        <w:t>profiles</w:t>
      </w:r>
      <w:r w:rsidR="0012706F" w:rsidRPr="0012706F">
        <w:rPr>
          <w:rFonts w:ascii="Arial" w:hAnsi="Arial" w:cs="Arial"/>
        </w:rPr>
        <w:t xml:space="preserve"> </w:t>
      </w:r>
      <w:r w:rsidR="0012706F">
        <w:rPr>
          <w:rFonts w:ascii="Arial" w:hAnsi="Arial" w:cs="Arial"/>
        </w:rPr>
        <w:t xml:space="preserve">with Pelco </w:t>
      </w:r>
      <w:r w:rsidR="00366782">
        <w:rPr>
          <w:rFonts w:ascii="Arial" w:hAnsi="Arial" w:cs="Arial"/>
        </w:rPr>
        <w:t>S</w:t>
      </w:r>
      <w:r w:rsidR="0012706F">
        <w:rPr>
          <w:rFonts w:ascii="Arial" w:hAnsi="Arial" w:cs="Arial"/>
        </w:rPr>
        <w:t xml:space="preserve">mart </w:t>
      </w:r>
      <w:r w:rsidR="00366782">
        <w:rPr>
          <w:rFonts w:ascii="Arial" w:hAnsi="Arial" w:cs="Arial"/>
        </w:rPr>
        <w:t>C</w:t>
      </w:r>
      <w:r w:rsidR="0012706F">
        <w:rPr>
          <w:rFonts w:ascii="Arial" w:hAnsi="Arial" w:cs="Arial"/>
        </w:rPr>
        <w:t>ompression</w:t>
      </w:r>
      <w:r w:rsidR="009135C9" w:rsidRPr="00E609F3">
        <w:rPr>
          <w:rFonts w:ascii="Arial" w:hAnsi="Arial" w:cs="Arial"/>
        </w:rPr>
        <w:t>;</w:t>
      </w:r>
      <w:r w:rsidR="00E873F8" w:rsidRPr="00E609F3">
        <w:rPr>
          <w:rFonts w:ascii="Arial" w:hAnsi="Arial" w:cs="Arial"/>
        </w:rPr>
        <w:t xml:space="preserve"> </w:t>
      </w:r>
      <w:r w:rsidR="00020A6A" w:rsidRPr="00E609F3">
        <w:rPr>
          <w:rFonts w:ascii="Arial" w:hAnsi="Arial" w:cs="Arial"/>
        </w:rPr>
        <w:t>and MJPEG</w:t>
      </w:r>
      <w:r w:rsidR="00AD18FD" w:rsidRPr="00E609F3">
        <w:rPr>
          <w:rFonts w:ascii="Arial" w:hAnsi="Arial" w:cs="Arial"/>
        </w:rPr>
        <w:t xml:space="preserve"> compression</w:t>
      </w:r>
      <w:r w:rsidR="007B1075" w:rsidRPr="00E609F3">
        <w:rPr>
          <w:rFonts w:ascii="Arial" w:hAnsi="Arial" w:cs="Arial"/>
        </w:rPr>
        <w:t>.</w:t>
      </w:r>
    </w:p>
    <w:p w:rsidR="004A4F41" w:rsidRPr="003C72BD" w:rsidRDefault="004A4F41" w:rsidP="0074694B">
      <w:pPr>
        <w:pStyle w:val="Heading2"/>
        <w:keepNext w:val="0"/>
        <w:numPr>
          <w:ilvl w:val="2"/>
          <w:numId w:val="6"/>
        </w:numPr>
        <w:pBdr>
          <w:bottom w:val="none" w:sz="0" w:space="0" w:color="auto"/>
        </w:pBdr>
        <w:tabs>
          <w:tab w:val="clear" w:pos="2592"/>
        </w:tabs>
        <w:spacing w:before="120" w:after="0" w:line="276" w:lineRule="auto"/>
        <w:rPr>
          <w:rFonts w:cs="Arial"/>
          <w:b w:val="0"/>
          <w:i/>
          <w:sz w:val="20"/>
        </w:rPr>
      </w:pPr>
      <w:bookmarkStart w:id="12" w:name="_Toc334350694"/>
      <w:r w:rsidRPr="003C72BD">
        <w:rPr>
          <w:rFonts w:cs="Arial"/>
          <w:b w:val="0"/>
          <w:sz w:val="20"/>
        </w:rPr>
        <w:t>Related Requirements</w:t>
      </w:r>
      <w:bookmarkEnd w:id="12"/>
    </w:p>
    <w:p w:rsid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rsidR="00AD18FD" w:rsidRP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28 23 13 </w:t>
      </w:r>
      <w:r w:rsidRPr="00AD18FD">
        <w:rPr>
          <w:rFonts w:ascii="Arial" w:hAnsi="Arial" w:cs="Arial"/>
        </w:rPr>
        <w:t>Video Surveillance Control and Management Systems</w:t>
      </w:r>
    </w:p>
    <w:p w:rsidR="00E57D3D" w:rsidRPr="00E57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16 Video Surveillance Monitoring and Supervisory Interfaces</w:t>
      </w:r>
    </w:p>
    <w:p w:rsidR="00E57D3D" w:rsidRPr="00E57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19 Digital Video Recorders and Analog Recording Devices</w:t>
      </w:r>
    </w:p>
    <w:p w:rsidR="00110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23 Video Surveillance Systems Infrastructure</w:t>
      </w:r>
    </w:p>
    <w:p w:rsidR="004A4F41" w:rsidRPr="00D65FE0" w:rsidRDefault="004A4F41" w:rsidP="0074694B">
      <w:pPr>
        <w:pStyle w:val="BodyText"/>
        <w:numPr>
          <w:ilvl w:val="1"/>
          <w:numId w:val="6"/>
        </w:numPr>
        <w:tabs>
          <w:tab w:val="clear" w:pos="1656"/>
        </w:tabs>
        <w:spacing w:before="120" w:line="276" w:lineRule="auto"/>
        <w:rPr>
          <w:rFonts w:ascii="Arial" w:hAnsi="Arial"/>
          <w:b/>
          <w:i/>
        </w:rPr>
      </w:pPr>
      <w:r w:rsidRPr="00D65FE0">
        <w:rPr>
          <w:rFonts w:ascii="Arial" w:hAnsi="Arial" w:cs="Arial"/>
          <w:b/>
          <w:bCs/>
          <w:iCs/>
        </w:rPr>
        <w:t>REFERENCES</w:t>
      </w:r>
    </w:p>
    <w:p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cs="Arial"/>
          <w:bCs/>
          <w:iCs/>
        </w:rPr>
        <w:t>Abbreviations</w:t>
      </w:r>
    </w:p>
    <w:p w:rsidR="00FA5D5E" w:rsidRPr="00D65FE0" w:rsidRDefault="00FA5D5E" w:rsidP="0074694B">
      <w:pPr>
        <w:pStyle w:val="BodyText"/>
        <w:numPr>
          <w:ilvl w:val="3"/>
          <w:numId w:val="6"/>
        </w:numPr>
        <w:tabs>
          <w:tab w:val="clear" w:pos="2020"/>
        </w:tabs>
        <w:spacing w:before="60" w:line="276" w:lineRule="auto"/>
        <w:rPr>
          <w:rFonts w:ascii="Arial" w:hAnsi="Arial"/>
        </w:rPr>
      </w:pPr>
      <w:r w:rsidRPr="00D65FE0">
        <w:rPr>
          <w:rFonts w:ascii="Arial" w:hAnsi="Arial"/>
        </w:rPr>
        <w:t xml:space="preserve">AGC - Automatic </w:t>
      </w:r>
      <w:r w:rsidR="00AA2552" w:rsidRPr="00D65FE0">
        <w:rPr>
          <w:rFonts w:ascii="Arial" w:hAnsi="Arial"/>
        </w:rPr>
        <w:t>Gain Control</w:t>
      </w:r>
    </w:p>
    <w:p w:rsidR="00332830" w:rsidRPr="00D65FE0" w:rsidRDefault="00332830" w:rsidP="0074694B">
      <w:pPr>
        <w:pStyle w:val="BodyText"/>
        <w:numPr>
          <w:ilvl w:val="3"/>
          <w:numId w:val="6"/>
        </w:numPr>
        <w:tabs>
          <w:tab w:val="clear" w:pos="2020"/>
        </w:tabs>
        <w:spacing w:before="60" w:line="276" w:lineRule="auto"/>
        <w:rPr>
          <w:rFonts w:ascii="Arial" w:hAnsi="Arial"/>
        </w:rPr>
      </w:pPr>
      <w:r w:rsidRPr="00D65FE0">
        <w:rPr>
          <w:rFonts w:ascii="Arial" w:hAnsi="Arial"/>
        </w:rPr>
        <w:t>API – Applications Programming Interface</w:t>
      </w:r>
    </w:p>
    <w:p w:rsidR="00415794" w:rsidRPr="00D65FE0" w:rsidRDefault="00415794" w:rsidP="0074694B">
      <w:pPr>
        <w:pStyle w:val="BodyText"/>
        <w:numPr>
          <w:ilvl w:val="3"/>
          <w:numId w:val="6"/>
        </w:numPr>
        <w:tabs>
          <w:tab w:val="clear" w:pos="2020"/>
        </w:tabs>
        <w:spacing w:before="60" w:line="276" w:lineRule="auto"/>
        <w:rPr>
          <w:rFonts w:ascii="Arial" w:hAnsi="Arial"/>
        </w:rPr>
      </w:pPr>
      <w:r w:rsidRPr="00D65FE0">
        <w:rPr>
          <w:rFonts w:ascii="Arial" w:hAnsi="Arial"/>
        </w:rPr>
        <w:t>ARP – Address Resolution Protocol</w:t>
      </w:r>
    </w:p>
    <w:p w:rsidR="00FA5D5E" w:rsidRPr="00D65FE0" w:rsidRDefault="003947BF" w:rsidP="0074694B">
      <w:pPr>
        <w:pStyle w:val="BodyText"/>
        <w:numPr>
          <w:ilvl w:val="3"/>
          <w:numId w:val="6"/>
        </w:numPr>
        <w:tabs>
          <w:tab w:val="clear" w:pos="2020"/>
        </w:tabs>
        <w:spacing w:before="60" w:line="276" w:lineRule="auto"/>
        <w:rPr>
          <w:rFonts w:ascii="Arial" w:hAnsi="Arial"/>
        </w:rPr>
      </w:pPr>
      <w:r>
        <w:rPr>
          <w:rFonts w:ascii="Arial" w:hAnsi="Arial"/>
        </w:rPr>
        <w:t>AWB</w:t>
      </w:r>
      <w:r w:rsidR="00FA5D5E" w:rsidRPr="00D65FE0">
        <w:rPr>
          <w:rFonts w:ascii="Arial" w:hAnsi="Arial"/>
        </w:rPr>
        <w:t xml:space="preserve"> - Automatic </w:t>
      </w:r>
      <w:r w:rsidR="00AA2552" w:rsidRPr="00D65FE0">
        <w:rPr>
          <w:rFonts w:ascii="Arial" w:hAnsi="Arial"/>
        </w:rPr>
        <w:t>White Balance</w:t>
      </w:r>
    </w:p>
    <w:p w:rsidR="00351271" w:rsidRPr="00D65FE0" w:rsidRDefault="00351271" w:rsidP="0074694B">
      <w:pPr>
        <w:pStyle w:val="BodyText"/>
        <w:numPr>
          <w:ilvl w:val="3"/>
          <w:numId w:val="6"/>
        </w:numPr>
        <w:tabs>
          <w:tab w:val="clear" w:pos="2020"/>
        </w:tabs>
        <w:spacing w:before="60" w:line="276" w:lineRule="auto"/>
        <w:rPr>
          <w:rFonts w:ascii="Arial" w:hAnsi="Arial"/>
        </w:rPr>
      </w:pPr>
      <w:r w:rsidRPr="00D65FE0">
        <w:rPr>
          <w:rFonts w:ascii="Arial" w:hAnsi="Arial"/>
        </w:rPr>
        <w:t xml:space="preserve">BLC – Back </w:t>
      </w:r>
      <w:r w:rsidR="00FA29DA" w:rsidRPr="00D65FE0">
        <w:rPr>
          <w:rFonts w:ascii="Arial" w:hAnsi="Arial"/>
        </w:rPr>
        <w:t>Li</w:t>
      </w:r>
      <w:r w:rsidRPr="00D65FE0">
        <w:rPr>
          <w:rFonts w:ascii="Arial" w:hAnsi="Arial"/>
        </w:rPr>
        <w:t xml:space="preserve">ght </w:t>
      </w:r>
      <w:r w:rsidR="00FA29DA" w:rsidRPr="00D65FE0">
        <w:rPr>
          <w:rFonts w:ascii="Arial" w:hAnsi="Arial"/>
        </w:rPr>
        <w:t>Compensation</w:t>
      </w:r>
    </w:p>
    <w:p w:rsidR="001C745D" w:rsidRPr="00D65FE0" w:rsidRDefault="001C745D" w:rsidP="0074694B">
      <w:pPr>
        <w:pStyle w:val="BodyText"/>
        <w:numPr>
          <w:ilvl w:val="3"/>
          <w:numId w:val="6"/>
        </w:numPr>
        <w:tabs>
          <w:tab w:val="clear" w:pos="2020"/>
        </w:tabs>
        <w:spacing w:before="60" w:line="276" w:lineRule="auto"/>
        <w:rPr>
          <w:rFonts w:ascii="Arial" w:hAnsi="Arial"/>
        </w:rPr>
      </w:pPr>
      <w:r w:rsidRPr="00D65FE0">
        <w:rPr>
          <w:rFonts w:ascii="Arial" w:hAnsi="Arial"/>
        </w:rPr>
        <w:t>CBR – Constant Bit Rate</w:t>
      </w:r>
    </w:p>
    <w:p w:rsidR="001C745D" w:rsidRPr="00D65FE0" w:rsidRDefault="001C745D" w:rsidP="0074694B">
      <w:pPr>
        <w:pStyle w:val="BodyText"/>
        <w:numPr>
          <w:ilvl w:val="3"/>
          <w:numId w:val="6"/>
        </w:numPr>
        <w:tabs>
          <w:tab w:val="clear" w:pos="2020"/>
        </w:tabs>
        <w:spacing w:before="60" w:line="276" w:lineRule="auto"/>
        <w:rPr>
          <w:rFonts w:ascii="Arial" w:hAnsi="Arial"/>
        </w:rPr>
      </w:pPr>
      <w:r w:rsidRPr="00D65FE0">
        <w:rPr>
          <w:rFonts w:ascii="Arial" w:hAnsi="Arial"/>
        </w:rPr>
        <w:t>CVBR – Constant and Variable Bit Rate</w:t>
      </w:r>
    </w:p>
    <w:p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rPr>
        <w:t>DHCP - Dynamic Host Configuration Protocol</w:t>
      </w:r>
    </w:p>
    <w:p w:rsidR="00AA2552" w:rsidRPr="00D65FE0" w:rsidRDefault="00AA2552" w:rsidP="0074694B">
      <w:pPr>
        <w:pStyle w:val="BodyText"/>
        <w:numPr>
          <w:ilvl w:val="3"/>
          <w:numId w:val="6"/>
        </w:numPr>
        <w:tabs>
          <w:tab w:val="clear" w:pos="2020"/>
        </w:tabs>
        <w:spacing w:before="60" w:line="276" w:lineRule="auto"/>
        <w:rPr>
          <w:rFonts w:ascii="Arial" w:hAnsi="Arial"/>
          <w:i/>
        </w:rPr>
      </w:pPr>
      <w:r w:rsidRPr="00D65FE0">
        <w:rPr>
          <w:rFonts w:ascii="Arial" w:hAnsi="Arial"/>
        </w:rPr>
        <w:t>DNR – Digital Noise Reduction</w:t>
      </w:r>
    </w:p>
    <w:p w:rsidR="00BF4544" w:rsidRPr="00D65FE0" w:rsidRDefault="00BF4544" w:rsidP="0074694B">
      <w:pPr>
        <w:pStyle w:val="BodyText"/>
        <w:numPr>
          <w:ilvl w:val="3"/>
          <w:numId w:val="6"/>
        </w:numPr>
        <w:tabs>
          <w:tab w:val="clear" w:pos="2020"/>
        </w:tabs>
        <w:spacing w:before="60" w:line="276" w:lineRule="auto"/>
        <w:rPr>
          <w:rFonts w:ascii="Arial" w:hAnsi="Arial"/>
          <w:i/>
        </w:rPr>
      </w:pPr>
      <w:r w:rsidRPr="00D65FE0">
        <w:rPr>
          <w:rFonts w:ascii="Arial" w:hAnsi="Arial"/>
        </w:rPr>
        <w:t>DNS - Domain Name Server</w:t>
      </w:r>
    </w:p>
    <w:p w:rsidR="00701C5B" w:rsidRPr="00D65FE0" w:rsidRDefault="00701C5B" w:rsidP="0074694B">
      <w:pPr>
        <w:pStyle w:val="BodyText"/>
        <w:numPr>
          <w:ilvl w:val="3"/>
          <w:numId w:val="6"/>
        </w:numPr>
        <w:tabs>
          <w:tab w:val="clear" w:pos="2020"/>
        </w:tabs>
        <w:spacing w:before="60" w:line="276" w:lineRule="auto"/>
        <w:rPr>
          <w:rFonts w:ascii="Arial" w:hAnsi="Arial"/>
          <w:i/>
        </w:rPr>
      </w:pPr>
      <w:r w:rsidRPr="00D65FE0">
        <w:rPr>
          <w:rFonts w:ascii="Arial" w:hAnsi="Arial"/>
        </w:rPr>
        <w:t>EAP – Extensible Authentication Protocol</w:t>
      </w:r>
    </w:p>
    <w:p w:rsidR="00AD18FD" w:rsidRPr="00D65FE0" w:rsidRDefault="00AD18FD"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fps - frames per second</w:t>
      </w:r>
    </w:p>
    <w:p w:rsidR="00964F65" w:rsidRPr="00D65FE0" w:rsidRDefault="00964F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FTP - File Transfer Protocol</w:t>
      </w:r>
    </w:p>
    <w:p w:rsidR="00BC65A9" w:rsidRPr="00D65FE0" w:rsidRDefault="00BC65A9"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GUI – Graphical User Interface</w:t>
      </w:r>
    </w:p>
    <w:p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HTTP - Hypertext Transfer Protocol</w:t>
      </w:r>
    </w:p>
    <w:p w:rsidR="00701C5B" w:rsidRPr="00D65FE0" w:rsidRDefault="00701C5B"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HTTPS – Secure Hypertext Transfer Protocol</w:t>
      </w:r>
    </w:p>
    <w:p w:rsidR="00415794" w:rsidRPr="00D65FE0" w:rsidRDefault="00415794"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 xml:space="preserve">ICMP – Internet Control </w:t>
      </w:r>
      <w:r w:rsidR="002E0F76" w:rsidRPr="00D65FE0">
        <w:rPr>
          <w:rFonts w:ascii="Arial" w:hAnsi="Arial" w:cs="Arial"/>
          <w:bCs/>
          <w:iCs/>
        </w:rPr>
        <w:t>Message</w:t>
      </w:r>
      <w:r w:rsidRPr="00D65FE0">
        <w:rPr>
          <w:rFonts w:ascii="Arial" w:hAnsi="Arial" w:cs="Arial"/>
          <w:bCs/>
          <w:iCs/>
        </w:rPr>
        <w:t xml:space="preserve"> Protocol</w:t>
      </w:r>
    </w:p>
    <w:p w:rsidR="00BF4544" w:rsidRPr="00D65FE0" w:rsidRDefault="00AA255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IGMP - Internet Group M</w:t>
      </w:r>
      <w:r w:rsidR="00BF4544" w:rsidRPr="00D65FE0">
        <w:rPr>
          <w:rFonts w:ascii="Arial" w:hAnsi="Arial" w:cs="Arial"/>
          <w:bCs/>
          <w:iCs/>
        </w:rPr>
        <w:t>anagement Protocol</w:t>
      </w:r>
    </w:p>
    <w:p w:rsidR="00FC4B65" w:rsidRPr="00D65FE0"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IP - Internet Protocol</w:t>
      </w:r>
    </w:p>
    <w:p w:rsidR="00247392" w:rsidRPr="00D65FE0" w:rsidRDefault="0024739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JPEG - Joint Photographic Experts Group</w:t>
      </w:r>
    </w:p>
    <w:p w:rsidR="00897761" w:rsidRPr="00D65FE0" w:rsidRDefault="00897761"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LDAP – Lightweight Directory Access Protocol</w:t>
      </w:r>
    </w:p>
    <w:p w:rsidR="00DA7533" w:rsidRPr="00D65FE0" w:rsidRDefault="00DA7533" w:rsidP="0074694B">
      <w:pPr>
        <w:pStyle w:val="BodyText"/>
        <w:numPr>
          <w:ilvl w:val="3"/>
          <w:numId w:val="6"/>
        </w:numPr>
        <w:tabs>
          <w:tab w:val="clear" w:pos="2020"/>
        </w:tabs>
        <w:spacing w:before="60" w:line="276" w:lineRule="auto"/>
        <w:rPr>
          <w:rFonts w:ascii="Arial" w:hAnsi="Arial"/>
          <w:i/>
        </w:rPr>
      </w:pPr>
      <w:r w:rsidRPr="00D65FE0">
        <w:rPr>
          <w:rFonts w:ascii="Arial" w:hAnsi="Arial"/>
        </w:rPr>
        <w:t>MJPEG - Motion JPEG</w:t>
      </w:r>
    </w:p>
    <w:p w:rsidR="00247392" w:rsidRPr="00D65FE0" w:rsidRDefault="0024739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MPEG - Moving Pictures Experts Group</w:t>
      </w:r>
    </w:p>
    <w:p w:rsidR="00113B6A" w:rsidRPr="00D65FE0" w:rsidRDefault="005D4C5F" w:rsidP="0074694B">
      <w:pPr>
        <w:pStyle w:val="BodyText"/>
        <w:numPr>
          <w:ilvl w:val="3"/>
          <w:numId w:val="6"/>
        </w:numPr>
        <w:tabs>
          <w:tab w:val="clear" w:pos="2020"/>
        </w:tabs>
        <w:autoSpaceDE w:val="0"/>
        <w:autoSpaceDN w:val="0"/>
        <w:adjustRightInd w:val="0"/>
        <w:spacing w:before="60" w:line="276" w:lineRule="auto"/>
        <w:rPr>
          <w:rFonts w:ascii="Arial" w:hAnsi="Arial"/>
          <w:i/>
        </w:rPr>
      </w:pPr>
      <w:r>
        <w:rPr>
          <w:rFonts w:ascii="Arial" w:hAnsi="Arial" w:cs="Arial"/>
          <w:bCs/>
          <w:iCs/>
        </w:rPr>
        <w:br w:type="page"/>
      </w:r>
      <w:r w:rsidR="00113B6A" w:rsidRPr="00D65FE0">
        <w:rPr>
          <w:rFonts w:ascii="Arial" w:hAnsi="Arial" w:cs="Arial"/>
          <w:bCs/>
          <w:iCs/>
        </w:rPr>
        <w:lastRenderedPageBreak/>
        <w:t xml:space="preserve">NTP - </w:t>
      </w:r>
      <w:r w:rsidR="00113B6A" w:rsidRPr="00D65FE0">
        <w:rPr>
          <w:rFonts w:ascii="Arial" w:hAnsi="Arial" w:cs="Arial"/>
        </w:rPr>
        <w:t>Network Time Protocol</w:t>
      </w:r>
    </w:p>
    <w:p w:rsidR="00FA5D5E" w:rsidRPr="00D65FE0" w:rsidRDefault="00FA5D5E"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PoE - Power over Ethernet</w:t>
      </w:r>
    </w:p>
    <w:p w:rsidR="00AA2552" w:rsidRPr="00D65FE0" w:rsidRDefault="00AA255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PPPoE - Point-to-Point Protocol over Ethernet</w:t>
      </w:r>
    </w:p>
    <w:p w:rsidR="001A64E6" w:rsidRPr="00D65FE0" w:rsidRDefault="001A64E6"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QoS – Quality of Service</w:t>
      </w:r>
    </w:p>
    <w:p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rPr>
        <w:t>RTP - Real-Time Transport Protocol</w:t>
      </w:r>
    </w:p>
    <w:p w:rsidR="00B574EF" w:rsidRPr="00D65FE0" w:rsidRDefault="00FC4B65" w:rsidP="00B574EF">
      <w:pPr>
        <w:pStyle w:val="BodyText"/>
        <w:numPr>
          <w:ilvl w:val="3"/>
          <w:numId w:val="6"/>
        </w:numPr>
        <w:tabs>
          <w:tab w:val="clear" w:pos="2020"/>
        </w:tabs>
        <w:spacing w:before="60" w:line="276" w:lineRule="auto"/>
        <w:rPr>
          <w:rFonts w:ascii="Arial" w:hAnsi="Arial"/>
          <w:i/>
        </w:rPr>
      </w:pPr>
      <w:r w:rsidRPr="00D65FE0">
        <w:rPr>
          <w:rFonts w:ascii="Arial" w:hAnsi="Arial"/>
        </w:rPr>
        <w:t>RTSP - Real-Time Streaming Protocol</w:t>
      </w:r>
    </w:p>
    <w:p w:rsidR="00FC4B65" w:rsidRPr="00D65FE0"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rPr>
        <w:t>SMTP - Simple Mail Transfer Protocol</w:t>
      </w:r>
    </w:p>
    <w:p w:rsidR="005B14A5" w:rsidRPr="00D65FE0" w:rsidRDefault="005B14A5" w:rsidP="0074694B">
      <w:pPr>
        <w:pStyle w:val="BodyText"/>
        <w:numPr>
          <w:ilvl w:val="3"/>
          <w:numId w:val="6"/>
        </w:numPr>
        <w:tabs>
          <w:tab w:val="clear" w:pos="2020"/>
        </w:tabs>
        <w:spacing w:before="60" w:line="276" w:lineRule="auto"/>
        <w:rPr>
          <w:rFonts w:ascii="Arial" w:hAnsi="Arial"/>
          <w:i/>
        </w:rPr>
      </w:pPr>
      <w:r w:rsidRPr="00D65FE0">
        <w:rPr>
          <w:rFonts w:ascii="Arial" w:hAnsi="Arial"/>
        </w:rPr>
        <w:t>SNMP – Simple Network Management Protocol</w:t>
      </w:r>
    </w:p>
    <w:p w:rsidR="00B574EF" w:rsidRPr="00D65FE0" w:rsidRDefault="00B574EF" w:rsidP="0074694B">
      <w:pPr>
        <w:pStyle w:val="BodyText"/>
        <w:numPr>
          <w:ilvl w:val="3"/>
          <w:numId w:val="6"/>
        </w:numPr>
        <w:tabs>
          <w:tab w:val="clear" w:pos="2020"/>
        </w:tabs>
        <w:spacing w:before="60" w:line="276" w:lineRule="auto"/>
        <w:rPr>
          <w:rFonts w:ascii="Arial" w:hAnsi="Arial"/>
          <w:i/>
        </w:rPr>
      </w:pPr>
      <w:r w:rsidRPr="00D65FE0">
        <w:rPr>
          <w:rFonts w:ascii="Arial" w:hAnsi="Arial"/>
        </w:rPr>
        <w:t>SSH – Secure Shell</w:t>
      </w:r>
    </w:p>
    <w:p w:rsidR="00B574EF" w:rsidRPr="00D65FE0" w:rsidRDefault="00B574EF" w:rsidP="0074694B">
      <w:pPr>
        <w:pStyle w:val="BodyText"/>
        <w:numPr>
          <w:ilvl w:val="3"/>
          <w:numId w:val="6"/>
        </w:numPr>
        <w:tabs>
          <w:tab w:val="clear" w:pos="2020"/>
        </w:tabs>
        <w:spacing w:before="60" w:line="276" w:lineRule="auto"/>
        <w:rPr>
          <w:rFonts w:ascii="Arial" w:hAnsi="Arial"/>
          <w:i/>
        </w:rPr>
      </w:pPr>
      <w:r w:rsidRPr="00D65FE0">
        <w:rPr>
          <w:rFonts w:ascii="Arial" w:hAnsi="Arial"/>
        </w:rPr>
        <w:t>SSL – Secure Sockets Layer</w:t>
      </w:r>
    </w:p>
    <w:p w:rsidR="00FC4B65" w:rsidRPr="00D65FE0"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TCP - Transmission Control Protocol</w:t>
      </w:r>
    </w:p>
    <w:p w:rsidR="00BF4544" w:rsidRPr="00D65FE0" w:rsidRDefault="00BF4544"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UDP - User Datagram Protocol</w:t>
      </w:r>
    </w:p>
    <w:p w:rsidR="005B14A5" w:rsidRPr="00D65FE0" w:rsidRDefault="005B14A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UPnP – Universal Plug and Play</w:t>
      </w:r>
    </w:p>
    <w:p w:rsidR="005372F2" w:rsidRPr="00452647" w:rsidRDefault="001C745D" w:rsidP="00452647">
      <w:pPr>
        <w:pStyle w:val="BodyText"/>
        <w:numPr>
          <w:ilvl w:val="3"/>
          <w:numId w:val="6"/>
        </w:numPr>
        <w:tabs>
          <w:tab w:val="clear" w:pos="2020"/>
        </w:tabs>
        <w:spacing w:before="60" w:line="276" w:lineRule="auto"/>
        <w:rPr>
          <w:rFonts w:ascii="Arial" w:hAnsi="Arial"/>
          <w:i/>
        </w:rPr>
      </w:pPr>
      <w:r w:rsidRPr="00D65FE0">
        <w:rPr>
          <w:rFonts w:ascii="Arial" w:hAnsi="Arial" w:cs="Arial"/>
          <w:bCs/>
          <w:iCs/>
        </w:rPr>
        <w:t>VBR – Variable Bit Rate</w:t>
      </w:r>
    </w:p>
    <w:p w:rsidR="004242E2" w:rsidRPr="00D65FE0" w:rsidRDefault="004242E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WDR – Wide Dynamic Range</w:t>
      </w:r>
    </w:p>
    <w:p w:rsidR="008F3605" w:rsidRPr="00D65FE0" w:rsidRDefault="006930F7"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 xml:space="preserve">VMS - Video Management </w:t>
      </w:r>
      <w:r w:rsidR="009479E5" w:rsidRPr="00D65FE0">
        <w:rPr>
          <w:rFonts w:ascii="Arial" w:hAnsi="Arial" w:cs="Arial"/>
          <w:bCs/>
          <w:iCs/>
        </w:rPr>
        <w:t>System</w:t>
      </w:r>
    </w:p>
    <w:p w:rsidR="002E0F76" w:rsidRPr="00D65FE0" w:rsidRDefault="002E0F76"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WDR – Wide Dynamic Range</w:t>
      </w:r>
    </w:p>
    <w:p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cs="Arial"/>
          <w:bCs/>
          <w:iCs/>
        </w:rPr>
        <w:t>Reference Standards</w:t>
      </w:r>
    </w:p>
    <w:p w:rsidR="007862B9" w:rsidRPr="00D65FE0" w:rsidRDefault="007862B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Network</w:t>
      </w:r>
    </w:p>
    <w:p w:rsidR="004242E2" w:rsidRPr="00D65FE0" w:rsidRDefault="0082423A" w:rsidP="0074694B">
      <w:pPr>
        <w:pStyle w:val="BodyText"/>
        <w:numPr>
          <w:ilvl w:val="4"/>
          <w:numId w:val="6"/>
        </w:numPr>
        <w:tabs>
          <w:tab w:val="clear" w:pos="4104"/>
        </w:tabs>
        <w:spacing w:before="60" w:line="276" w:lineRule="auto"/>
        <w:rPr>
          <w:rFonts w:ascii="Arial" w:hAnsi="Arial" w:cs="Arial"/>
        </w:rPr>
      </w:pPr>
      <w:r w:rsidRPr="00D65FE0">
        <w:rPr>
          <w:rFonts w:ascii="Arial" w:hAnsi="Arial" w:cs="Arial"/>
        </w:rPr>
        <w:t>IEEE</w:t>
      </w:r>
    </w:p>
    <w:p w:rsidR="0082423A" w:rsidRPr="00D65FE0" w:rsidRDefault="0082423A" w:rsidP="00263954">
      <w:pPr>
        <w:pStyle w:val="BodyText"/>
        <w:numPr>
          <w:ilvl w:val="5"/>
          <w:numId w:val="6"/>
        </w:numPr>
        <w:tabs>
          <w:tab w:val="clear" w:pos="4968"/>
        </w:tabs>
        <w:spacing w:before="60" w:line="276" w:lineRule="auto"/>
        <w:rPr>
          <w:rFonts w:ascii="Arial" w:hAnsi="Arial" w:cs="Arial"/>
        </w:rPr>
      </w:pPr>
      <w:r w:rsidRPr="00D65FE0">
        <w:rPr>
          <w:rFonts w:ascii="Arial" w:hAnsi="Arial" w:cs="Arial"/>
        </w:rPr>
        <w:t>802.3 Ethernet Standards</w:t>
      </w:r>
    </w:p>
    <w:p w:rsidR="004242E2" w:rsidRPr="00D65FE0" w:rsidRDefault="004242E2" w:rsidP="00263954">
      <w:pPr>
        <w:pStyle w:val="BodyText"/>
        <w:numPr>
          <w:ilvl w:val="5"/>
          <w:numId w:val="6"/>
        </w:numPr>
        <w:tabs>
          <w:tab w:val="clear" w:pos="4968"/>
        </w:tabs>
        <w:spacing w:before="60" w:line="276" w:lineRule="auto"/>
        <w:rPr>
          <w:rFonts w:ascii="Arial" w:hAnsi="Arial" w:cs="Arial"/>
        </w:rPr>
      </w:pPr>
      <w:r w:rsidRPr="00D65FE0">
        <w:rPr>
          <w:rFonts w:ascii="Arial" w:hAnsi="Arial" w:cs="Arial"/>
        </w:rPr>
        <w:t>802.1x – Port-based authentication</w:t>
      </w:r>
    </w:p>
    <w:p w:rsidR="007862B9" w:rsidRPr="00D65FE0" w:rsidRDefault="007862B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Video</w:t>
      </w:r>
    </w:p>
    <w:p w:rsidR="00A5691E" w:rsidRPr="00D65FE0" w:rsidRDefault="0082423A" w:rsidP="00F7041D">
      <w:pPr>
        <w:pStyle w:val="BodyText"/>
        <w:numPr>
          <w:ilvl w:val="4"/>
          <w:numId w:val="6"/>
        </w:numPr>
        <w:tabs>
          <w:tab w:val="clear" w:pos="4104"/>
        </w:tabs>
        <w:spacing w:before="60"/>
        <w:rPr>
          <w:rFonts w:ascii="Arial" w:hAnsi="Arial" w:cs="Arial"/>
        </w:rPr>
      </w:pPr>
      <w:r w:rsidRPr="00D65FE0">
        <w:rPr>
          <w:rFonts w:ascii="Arial" w:hAnsi="Arial" w:cs="Arial"/>
        </w:rPr>
        <w:t xml:space="preserve">ISO </w:t>
      </w:r>
      <w:r w:rsidR="00A5691E" w:rsidRPr="00D65FE0">
        <w:rPr>
          <w:rFonts w:ascii="Arial" w:hAnsi="Arial" w:cs="Arial"/>
        </w:rPr>
        <w:t>/ IEC 14496</w:t>
      </w:r>
      <w:r w:rsidR="00F7041D" w:rsidRPr="00D65FE0">
        <w:rPr>
          <w:rFonts w:ascii="Arial" w:hAnsi="Arial" w:cs="Arial"/>
        </w:rPr>
        <w:t xml:space="preserve"> </w:t>
      </w:r>
      <w:r w:rsidR="000F40A4">
        <w:rPr>
          <w:rFonts w:ascii="Arial" w:hAnsi="Arial" w:cs="Arial"/>
        </w:rPr>
        <w:t>–10, MPEG-4 Part 10 (</w:t>
      </w:r>
      <w:r w:rsidR="00A5691E" w:rsidRPr="00D65FE0">
        <w:rPr>
          <w:rFonts w:ascii="Arial" w:hAnsi="Arial" w:cs="Arial"/>
        </w:rPr>
        <w:t>ITU H.264)</w:t>
      </w:r>
    </w:p>
    <w:p w:rsidR="0082423A" w:rsidRPr="00D65FE0" w:rsidRDefault="0082423A" w:rsidP="0074694B">
      <w:pPr>
        <w:pStyle w:val="BodyText"/>
        <w:numPr>
          <w:ilvl w:val="4"/>
          <w:numId w:val="6"/>
        </w:numPr>
        <w:tabs>
          <w:tab w:val="clear" w:pos="4104"/>
        </w:tabs>
        <w:spacing w:before="60" w:line="276" w:lineRule="auto"/>
        <w:rPr>
          <w:b/>
        </w:rPr>
      </w:pPr>
      <w:r w:rsidRPr="00D65FE0">
        <w:rPr>
          <w:rFonts w:ascii="Arial" w:hAnsi="Arial"/>
        </w:rPr>
        <w:t>ISO / IEC 10918 – JPEG</w:t>
      </w:r>
      <w:r w:rsidRPr="00D65FE0">
        <w:rPr>
          <w:rFonts w:ascii="Arial" w:eastAsia="Times New Roman" w:hAnsi="Arial" w:cs="Arial"/>
          <w:color w:val="000000"/>
        </w:rPr>
        <w:t> </w:t>
      </w:r>
    </w:p>
    <w:p w:rsidR="00C15550" w:rsidRPr="00D65FE0" w:rsidRDefault="00C15550" w:rsidP="0074694B">
      <w:pPr>
        <w:pStyle w:val="BodyText"/>
        <w:numPr>
          <w:ilvl w:val="4"/>
          <w:numId w:val="6"/>
        </w:numPr>
        <w:tabs>
          <w:tab w:val="clear" w:pos="4104"/>
        </w:tabs>
        <w:spacing w:before="60" w:line="276" w:lineRule="auto"/>
        <w:rPr>
          <w:rFonts w:ascii="Arial" w:hAnsi="Arial" w:cs="Arial"/>
        </w:rPr>
      </w:pPr>
      <w:r w:rsidRPr="00D65FE0">
        <w:rPr>
          <w:rFonts w:ascii="Arial" w:hAnsi="Arial" w:cs="Arial"/>
        </w:rPr>
        <w:t>ONVIF</w:t>
      </w:r>
      <w:r w:rsidR="0082423A" w:rsidRPr="00D65FE0">
        <w:rPr>
          <w:rFonts w:ascii="Arial" w:hAnsi="Arial" w:cs="Arial"/>
        </w:rPr>
        <w:t xml:space="preserve"> </w:t>
      </w:r>
      <w:r w:rsidR="00A5691E" w:rsidRPr="00D65FE0">
        <w:rPr>
          <w:rFonts w:ascii="Arial" w:hAnsi="Arial" w:cs="Arial"/>
        </w:rPr>
        <w:t>–</w:t>
      </w:r>
      <w:r w:rsidR="0082423A" w:rsidRPr="00D65FE0">
        <w:rPr>
          <w:rFonts w:ascii="Arial" w:hAnsi="Arial" w:cs="Arial"/>
        </w:rPr>
        <w:t xml:space="preserve"> </w:t>
      </w:r>
      <w:r w:rsidR="00A5691E" w:rsidRPr="00D65FE0">
        <w:rPr>
          <w:rFonts w:ascii="Arial" w:hAnsi="Arial" w:cs="Arial"/>
        </w:rPr>
        <w:t>Profile S</w:t>
      </w:r>
      <w:r w:rsidR="001B358D">
        <w:rPr>
          <w:rFonts w:ascii="Arial" w:hAnsi="Arial" w:cs="Arial"/>
        </w:rPr>
        <w:t xml:space="preserve">, </w:t>
      </w:r>
      <w:r w:rsidR="00F7041D" w:rsidRPr="00D65FE0">
        <w:rPr>
          <w:rFonts w:ascii="Arial" w:hAnsi="Arial" w:cs="Arial"/>
        </w:rPr>
        <w:t>Profile G</w:t>
      </w:r>
      <w:r w:rsidR="001B358D">
        <w:rPr>
          <w:rFonts w:ascii="Arial" w:hAnsi="Arial" w:cs="Arial"/>
        </w:rPr>
        <w:t>, and Profile Q</w:t>
      </w:r>
    </w:p>
    <w:p w:rsidR="00D33892" w:rsidRPr="00D65FE0" w:rsidRDefault="007C21E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Emissions</w:t>
      </w:r>
    </w:p>
    <w:p w:rsidR="00BD581D" w:rsidRDefault="00AA7A70" w:rsidP="00BD581D">
      <w:pPr>
        <w:pStyle w:val="BodyText"/>
        <w:numPr>
          <w:ilvl w:val="4"/>
          <w:numId w:val="6"/>
        </w:numPr>
        <w:tabs>
          <w:tab w:val="clear" w:pos="4104"/>
        </w:tabs>
        <w:spacing w:before="60" w:line="276" w:lineRule="auto"/>
        <w:rPr>
          <w:rFonts w:ascii="Arial" w:hAnsi="Arial" w:cs="Arial"/>
        </w:rPr>
      </w:pPr>
      <w:r w:rsidRPr="00BD581D">
        <w:rPr>
          <w:rFonts w:ascii="Arial" w:hAnsi="Arial" w:cs="Arial"/>
        </w:rPr>
        <w:t>FCC (</w:t>
      </w:r>
      <w:r w:rsidR="00F7041D" w:rsidRPr="00BD581D">
        <w:rPr>
          <w:rFonts w:ascii="Arial" w:hAnsi="Arial" w:cs="Arial"/>
        </w:rPr>
        <w:t>Class A</w:t>
      </w:r>
      <w:r w:rsidRPr="00BD581D">
        <w:rPr>
          <w:rFonts w:ascii="Arial" w:hAnsi="Arial" w:cs="Arial"/>
        </w:rPr>
        <w:t>) – 47 CFR Part 15</w:t>
      </w:r>
    </w:p>
    <w:p w:rsidR="00F7041D" w:rsidRPr="00BD581D" w:rsidRDefault="00F81996" w:rsidP="00BD581D">
      <w:pPr>
        <w:pStyle w:val="BodyText"/>
        <w:numPr>
          <w:ilvl w:val="4"/>
          <w:numId w:val="6"/>
        </w:numPr>
        <w:tabs>
          <w:tab w:val="clear" w:pos="4104"/>
        </w:tabs>
        <w:spacing w:before="60" w:line="276" w:lineRule="auto"/>
        <w:rPr>
          <w:rFonts w:ascii="Arial" w:hAnsi="Arial" w:cs="Arial"/>
          <w:lang w:val="fr-FR"/>
        </w:rPr>
      </w:pPr>
      <w:r w:rsidRPr="00BD581D">
        <w:rPr>
          <w:rFonts w:ascii="Arial" w:hAnsi="Arial" w:cs="Arial"/>
          <w:lang w:val="fr-FR"/>
        </w:rPr>
        <w:t>CE – EN 55022 (Class A), EN 50130-4, EN 60950-1</w:t>
      </w:r>
    </w:p>
    <w:p w:rsidR="00F7041D" w:rsidRDefault="00F7041D" w:rsidP="0074694B">
      <w:pPr>
        <w:pStyle w:val="BodyText"/>
        <w:numPr>
          <w:ilvl w:val="4"/>
          <w:numId w:val="6"/>
        </w:numPr>
        <w:tabs>
          <w:tab w:val="clear" w:pos="4104"/>
        </w:tabs>
        <w:spacing w:before="60" w:line="276" w:lineRule="auto"/>
        <w:rPr>
          <w:rFonts w:ascii="Arial" w:hAnsi="Arial" w:cs="Arial"/>
        </w:rPr>
      </w:pPr>
      <w:r w:rsidRPr="00D65FE0">
        <w:rPr>
          <w:rFonts w:ascii="Arial" w:hAnsi="Arial" w:cs="Arial"/>
        </w:rPr>
        <w:t>ICES-003, Class A</w:t>
      </w:r>
    </w:p>
    <w:p w:rsidR="0012706F" w:rsidRPr="0012706F" w:rsidRDefault="0012706F" w:rsidP="0012706F">
      <w:pPr>
        <w:pStyle w:val="BodyText"/>
        <w:numPr>
          <w:ilvl w:val="4"/>
          <w:numId w:val="6"/>
        </w:numPr>
        <w:tabs>
          <w:tab w:val="clear" w:pos="4104"/>
        </w:tabs>
        <w:spacing w:before="60" w:line="276" w:lineRule="auto"/>
        <w:rPr>
          <w:rFonts w:ascii="Arial" w:hAnsi="Arial" w:cs="Arial"/>
        </w:rPr>
      </w:pPr>
      <w:r>
        <w:rPr>
          <w:rFonts w:ascii="Arial" w:hAnsi="Arial" w:cs="Arial"/>
        </w:rPr>
        <w:t>RCM – Check with Erik Laines (Australia/New Zealand)</w:t>
      </w:r>
    </w:p>
    <w:p w:rsidR="004A4F41" w:rsidRPr="00D65FE0" w:rsidRDefault="004A4F41" w:rsidP="0074694B">
      <w:pPr>
        <w:pStyle w:val="BodyText"/>
        <w:numPr>
          <w:ilvl w:val="1"/>
          <w:numId w:val="6"/>
        </w:numPr>
        <w:tabs>
          <w:tab w:val="clear" w:pos="1656"/>
        </w:tabs>
        <w:spacing w:before="120" w:line="276" w:lineRule="auto"/>
        <w:rPr>
          <w:rFonts w:ascii="Arial" w:hAnsi="Arial"/>
          <w:b/>
          <w:i/>
        </w:rPr>
      </w:pPr>
      <w:r w:rsidRPr="00D65FE0">
        <w:rPr>
          <w:rFonts w:ascii="Arial" w:hAnsi="Arial"/>
          <w:b/>
        </w:rPr>
        <w:t>SUBMITTALS</w:t>
      </w:r>
    </w:p>
    <w:p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rPr>
        <w:t>Product Data</w:t>
      </w:r>
    </w:p>
    <w:p w:rsidR="004A4F41" w:rsidRPr="00D65FE0" w:rsidRDefault="004A4F41" w:rsidP="0074694B">
      <w:pPr>
        <w:pStyle w:val="BodyText"/>
        <w:numPr>
          <w:ilvl w:val="3"/>
          <w:numId w:val="6"/>
        </w:numPr>
        <w:tabs>
          <w:tab w:val="clear" w:pos="2020"/>
        </w:tabs>
        <w:spacing w:before="60" w:line="276" w:lineRule="auto"/>
        <w:rPr>
          <w:rFonts w:ascii="Arial" w:hAnsi="Arial"/>
          <w:i/>
        </w:rPr>
      </w:pPr>
      <w:r w:rsidRPr="00D65FE0">
        <w:rPr>
          <w:rFonts w:ascii="Arial" w:hAnsi="Arial"/>
        </w:rPr>
        <w:t>Manufacturer’s printed or electronic data sheets</w:t>
      </w:r>
    </w:p>
    <w:p w:rsidR="003F4D9B" w:rsidRPr="00D65FE0" w:rsidRDefault="004A4F41" w:rsidP="0074694B">
      <w:pPr>
        <w:pStyle w:val="BodyText"/>
        <w:numPr>
          <w:ilvl w:val="3"/>
          <w:numId w:val="6"/>
        </w:numPr>
        <w:tabs>
          <w:tab w:val="clear" w:pos="2020"/>
        </w:tabs>
        <w:spacing w:before="60" w:line="276" w:lineRule="auto"/>
        <w:rPr>
          <w:rFonts w:ascii="Arial" w:hAnsi="Arial"/>
        </w:rPr>
      </w:pPr>
      <w:r w:rsidRPr="00D65FE0">
        <w:rPr>
          <w:rFonts w:ascii="Arial" w:hAnsi="Arial"/>
        </w:rPr>
        <w:t>Manufacturer’s installation and operation manuals</w:t>
      </w:r>
    </w:p>
    <w:p w:rsidR="00BE3E48" w:rsidRDefault="00110D3D" w:rsidP="005D4C5F">
      <w:pPr>
        <w:pStyle w:val="BodyText"/>
        <w:numPr>
          <w:ilvl w:val="3"/>
          <w:numId w:val="6"/>
        </w:numPr>
        <w:tabs>
          <w:tab w:val="clear" w:pos="2020"/>
        </w:tabs>
        <w:spacing w:before="60" w:line="276" w:lineRule="auto"/>
        <w:rPr>
          <w:rFonts w:ascii="Arial" w:hAnsi="Arial"/>
        </w:rPr>
      </w:pPr>
      <w:r w:rsidRPr="00D65FE0">
        <w:rPr>
          <w:rFonts w:ascii="Arial" w:hAnsi="Arial"/>
        </w:rPr>
        <w:t>Warranty documentation</w:t>
      </w:r>
    </w:p>
    <w:p w:rsidR="005D4C5F" w:rsidRDefault="005D4C5F" w:rsidP="005D4C5F">
      <w:pPr>
        <w:pStyle w:val="BodyText"/>
        <w:spacing w:before="60" w:line="276" w:lineRule="auto"/>
        <w:rPr>
          <w:rFonts w:ascii="Arial" w:hAnsi="Arial"/>
        </w:rPr>
      </w:pPr>
    </w:p>
    <w:p w:rsidR="005D4C5F" w:rsidRDefault="005D4C5F" w:rsidP="005D4C5F">
      <w:pPr>
        <w:pStyle w:val="BodyText"/>
        <w:spacing w:before="60" w:line="276" w:lineRule="auto"/>
        <w:rPr>
          <w:rFonts w:ascii="Arial" w:hAnsi="Arial"/>
        </w:rPr>
      </w:pPr>
    </w:p>
    <w:p w:rsidR="005D4C5F" w:rsidRPr="005D4C5F" w:rsidRDefault="005D4C5F" w:rsidP="005D4C5F">
      <w:pPr>
        <w:pStyle w:val="BodyText"/>
        <w:spacing w:before="60" w:line="276" w:lineRule="auto"/>
        <w:rPr>
          <w:rFonts w:ascii="Arial" w:hAnsi="Arial"/>
        </w:rPr>
      </w:pPr>
      <w:r>
        <w:rPr>
          <w:rFonts w:ascii="Arial" w:hAnsi="Arial"/>
        </w:rPr>
        <w:br w:type="page"/>
      </w:r>
    </w:p>
    <w:p w:rsidR="004A4F41" w:rsidRPr="00D65FE0" w:rsidRDefault="004A4F41" w:rsidP="0074694B">
      <w:pPr>
        <w:pStyle w:val="BodyText"/>
        <w:numPr>
          <w:ilvl w:val="1"/>
          <w:numId w:val="6"/>
        </w:numPr>
        <w:tabs>
          <w:tab w:val="clear" w:pos="1656"/>
        </w:tabs>
        <w:spacing w:before="240" w:line="276" w:lineRule="auto"/>
        <w:rPr>
          <w:rFonts w:ascii="Arial" w:hAnsi="Arial"/>
        </w:rPr>
      </w:pPr>
      <w:r w:rsidRPr="00D65FE0">
        <w:rPr>
          <w:rFonts w:ascii="Arial" w:hAnsi="Arial"/>
          <w:b/>
        </w:rPr>
        <w:t>QUALIFICATIONS</w:t>
      </w:r>
    </w:p>
    <w:p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rPr>
        <w:t>Manufacturer</w:t>
      </w:r>
      <w:r w:rsidR="00142811" w:rsidRPr="00D65FE0">
        <w:rPr>
          <w:rFonts w:ascii="Arial" w:hAnsi="Arial"/>
        </w:rPr>
        <w:t xml:space="preserve"> </w:t>
      </w:r>
      <w:r w:rsidRPr="00D65FE0">
        <w:rPr>
          <w:rFonts w:ascii="Arial" w:hAnsi="Arial"/>
        </w:rPr>
        <w:t xml:space="preserve">shall </w:t>
      </w:r>
      <w:r w:rsidR="00B173F2" w:rsidRPr="00D65FE0">
        <w:rPr>
          <w:rFonts w:ascii="Arial" w:hAnsi="Arial"/>
        </w:rPr>
        <w:t xml:space="preserve">have </w:t>
      </w:r>
      <w:r w:rsidRPr="00D65FE0">
        <w:rPr>
          <w:rFonts w:ascii="Arial" w:hAnsi="Arial"/>
        </w:rPr>
        <w:t xml:space="preserve">a minimum of </w:t>
      </w:r>
      <w:r w:rsidR="009479E5" w:rsidRPr="00D65FE0">
        <w:rPr>
          <w:rFonts w:ascii="Arial" w:hAnsi="Arial"/>
        </w:rPr>
        <w:t>five</w:t>
      </w:r>
      <w:r w:rsidRPr="00D65FE0">
        <w:rPr>
          <w:rFonts w:ascii="Arial" w:hAnsi="Arial"/>
        </w:rPr>
        <w:t xml:space="preserve"> years’ experience </w:t>
      </w:r>
      <w:r w:rsidR="00C01CC1" w:rsidRPr="00D65FE0">
        <w:rPr>
          <w:rFonts w:ascii="Arial" w:hAnsi="Arial"/>
        </w:rPr>
        <w:t>in</w:t>
      </w:r>
      <w:r w:rsidRPr="00D65FE0">
        <w:rPr>
          <w:rFonts w:ascii="Arial" w:hAnsi="Arial"/>
        </w:rPr>
        <w:t xml:space="preserve"> </w:t>
      </w:r>
      <w:r w:rsidR="009479E5" w:rsidRPr="00D65FE0">
        <w:rPr>
          <w:rFonts w:ascii="Arial" w:hAnsi="Arial"/>
        </w:rPr>
        <w:t>producing</w:t>
      </w:r>
      <w:r w:rsidR="00110D3D" w:rsidRPr="00D65FE0">
        <w:rPr>
          <w:rFonts w:ascii="Arial" w:hAnsi="Arial"/>
        </w:rPr>
        <w:t xml:space="preserve"> IP video equipment</w:t>
      </w:r>
      <w:r w:rsidRPr="00D65FE0">
        <w:rPr>
          <w:rFonts w:ascii="Arial" w:hAnsi="Arial"/>
        </w:rPr>
        <w:t>.</w:t>
      </w:r>
    </w:p>
    <w:p w:rsidR="006123CB" w:rsidRPr="00EA51C9" w:rsidRDefault="006123CB" w:rsidP="0074694B">
      <w:pPr>
        <w:pStyle w:val="BodyText"/>
        <w:numPr>
          <w:ilvl w:val="2"/>
          <w:numId w:val="6"/>
        </w:numPr>
        <w:tabs>
          <w:tab w:val="clear" w:pos="2592"/>
        </w:tabs>
        <w:spacing w:before="120" w:line="276" w:lineRule="auto"/>
        <w:rPr>
          <w:rFonts w:ascii="Arial" w:hAnsi="Arial"/>
          <w:i/>
        </w:rPr>
      </w:pPr>
      <w:r w:rsidRPr="00D65FE0">
        <w:rPr>
          <w:rFonts w:ascii="Arial" w:hAnsi="Arial"/>
        </w:rPr>
        <w:t>Installers shall be trained and authorized by the Manufacturer to install, integrate, test, and commission the system.</w:t>
      </w:r>
    </w:p>
    <w:p w:rsidR="002964A1" w:rsidRPr="00D65FE0" w:rsidRDefault="002964A1" w:rsidP="0074694B">
      <w:pPr>
        <w:numPr>
          <w:ilvl w:val="1"/>
          <w:numId w:val="6"/>
        </w:numPr>
        <w:tabs>
          <w:tab w:val="clear" w:pos="1656"/>
        </w:tabs>
        <w:spacing w:before="120" w:line="276" w:lineRule="auto"/>
        <w:outlineLvl w:val="1"/>
        <w:rPr>
          <w:rFonts w:eastAsia="Times New Roman" w:cs="Arial"/>
          <w:b/>
          <w:color w:val="000000"/>
        </w:rPr>
      </w:pPr>
      <w:r w:rsidRPr="00D65FE0">
        <w:rPr>
          <w:rFonts w:eastAsia="Times New Roman" w:cs="Arial"/>
          <w:b/>
          <w:color w:val="000000"/>
        </w:rPr>
        <w:t>DELIVERY, STORAGE AND HANDLING</w:t>
      </w:r>
    </w:p>
    <w:p w:rsidR="002964A1" w:rsidRPr="00D65FE0" w:rsidRDefault="002964A1" w:rsidP="0074694B">
      <w:pPr>
        <w:numPr>
          <w:ilvl w:val="2"/>
          <w:numId w:val="6"/>
        </w:numPr>
        <w:tabs>
          <w:tab w:val="clear" w:pos="2592"/>
        </w:tabs>
        <w:spacing w:before="120" w:line="276" w:lineRule="auto"/>
        <w:outlineLvl w:val="1"/>
        <w:rPr>
          <w:rFonts w:eastAsia="Times New Roman" w:cs="Arial"/>
          <w:color w:val="000000"/>
        </w:rPr>
      </w:pPr>
      <w:r w:rsidRPr="00D65FE0">
        <w:rPr>
          <w:rFonts w:eastAsia="Times New Roman" w:cs="Arial"/>
          <w:color w:val="000000"/>
        </w:rPr>
        <w:t>Deliver the camera in the manufacturer’s original, unopened, undamaged container with identification labels intact.</w:t>
      </w:r>
    </w:p>
    <w:p w:rsidR="002964A1" w:rsidRPr="00D65FE0" w:rsidRDefault="002964A1" w:rsidP="0074694B">
      <w:pPr>
        <w:numPr>
          <w:ilvl w:val="2"/>
          <w:numId w:val="6"/>
        </w:numPr>
        <w:tabs>
          <w:tab w:val="clear" w:pos="2592"/>
        </w:tabs>
        <w:spacing w:before="120" w:line="276" w:lineRule="auto"/>
        <w:outlineLvl w:val="1"/>
        <w:rPr>
          <w:rFonts w:eastAsia="Times New Roman" w:cs="Arial"/>
          <w:color w:val="000000"/>
        </w:rPr>
      </w:pPr>
      <w:r w:rsidRPr="00D65FE0">
        <w:rPr>
          <w:rFonts w:eastAsia="Times New Roman" w:cs="Arial"/>
          <w:color w:val="000000"/>
        </w:rPr>
        <w:t>Store the camera in a temperature environment protected from mechanical and environmental conditions as designated by the manufacturer.</w:t>
      </w:r>
    </w:p>
    <w:p w:rsidR="004A4F41" w:rsidRPr="00D65FE0" w:rsidRDefault="004A4F41" w:rsidP="00263954">
      <w:pPr>
        <w:pStyle w:val="BodyText"/>
        <w:numPr>
          <w:ilvl w:val="1"/>
          <w:numId w:val="6"/>
        </w:numPr>
        <w:tabs>
          <w:tab w:val="clear" w:pos="1656"/>
        </w:tabs>
        <w:spacing w:before="240" w:line="276" w:lineRule="auto"/>
        <w:rPr>
          <w:rFonts w:ascii="Arial" w:hAnsi="Arial"/>
          <w:b/>
          <w:i/>
        </w:rPr>
      </w:pPr>
      <w:r w:rsidRPr="00D65FE0">
        <w:rPr>
          <w:rFonts w:ascii="Arial" w:hAnsi="Arial"/>
          <w:b/>
        </w:rPr>
        <w:t>WARRANTY</w:t>
      </w:r>
      <w:r w:rsidR="009479E5" w:rsidRPr="00D65FE0">
        <w:rPr>
          <w:rFonts w:ascii="Arial" w:hAnsi="Arial"/>
          <w:b/>
        </w:rPr>
        <w:t xml:space="preserve"> AND SUPPORT</w:t>
      </w:r>
    </w:p>
    <w:p w:rsidR="00964B31" w:rsidRPr="00D65FE0" w:rsidRDefault="003060D3" w:rsidP="0074694B">
      <w:pPr>
        <w:pStyle w:val="Default"/>
        <w:numPr>
          <w:ilvl w:val="2"/>
          <w:numId w:val="6"/>
        </w:numPr>
        <w:tabs>
          <w:tab w:val="clear" w:pos="2592"/>
        </w:tabs>
        <w:spacing w:before="120" w:after="0" w:line="276" w:lineRule="auto"/>
        <w:rPr>
          <w:rFonts w:cs="Arial"/>
        </w:rPr>
      </w:pPr>
      <w:r w:rsidRPr="00D65FE0">
        <w:rPr>
          <w:sz w:val="20"/>
        </w:rPr>
        <w:t xml:space="preserve">Manufacturer shall provide a limited </w:t>
      </w:r>
      <w:r w:rsidR="0012706F">
        <w:rPr>
          <w:sz w:val="20"/>
        </w:rPr>
        <w:t>2</w:t>
      </w:r>
      <w:r w:rsidR="00A44165">
        <w:rPr>
          <w:sz w:val="20"/>
        </w:rPr>
        <w:t>-</w:t>
      </w:r>
      <w:r w:rsidR="003A0D5C" w:rsidRPr="00D65FE0">
        <w:rPr>
          <w:sz w:val="20"/>
        </w:rPr>
        <w:t>year</w:t>
      </w:r>
      <w:r w:rsidRPr="00D65FE0">
        <w:rPr>
          <w:color w:val="FF0000"/>
          <w:sz w:val="20"/>
        </w:rPr>
        <w:t xml:space="preserve"> </w:t>
      </w:r>
      <w:r w:rsidRPr="00D65FE0">
        <w:rPr>
          <w:sz w:val="20"/>
        </w:rPr>
        <w:t>warranty</w:t>
      </w:r>
      <w:r w:rsidR="002E2FE4" w:rsidRPr="00D65FE0">
        <w:rPr>
          <w:sz w:val="20"/>
        </w:rPr>
        <w:t xml:space="preserve"> </w:t>
      </w:r>
      <w:r w:rsidRPr="00D65FE0">
        <w:rPr>
          <w:sz w:val="20"/>
        </w:rPr>
        <w:t xml:space="preserve">for the </w:t>
      </w:r>
      <w:r w:rsidR="00543EC5" w:rsidRPr="00D65FE0">
        <w:rPr>
          <w:color w:val="auto"/>
          <w:sz w:val="20"/>
        </w:rPr>
        <w:t>product</w:t>
      </w:r>
      <w:r w:rsidRPr="00D65FE0">
        <w:rPr>
          <w:sz w:val="20"/>
        </w:rPr>
        <w:t xml:space="preserve"> to be free of defect</w:t>
      </w:r>
      <w:r w:rsidR="00AA202E" w:rsidRPr="00D65FE0">
        <w:rPr>
          <w:sz w:val="20"/>
        </w:rPr>
        <w:t>s in material and workmanship</w:t>
      </w:r>
      <w:r w:rsidR="00964B31" w:rsidRPr="00D65FE0">
        <w:rPr>
          <w:sz w:val="20"/>
        </w:rPr>
        <w:t>.</w:t>
      </w:r>
    </w:p>
    <w:p w:rsidR="004A4F41" w:rsidRPr="003E10D4" w:rsidRDefault="004A4F41" w:rsidP="0074694B">
      <w:pPr>
        <w:spacing w:line="276" w:lineRule="auto"/>
        <w:jc w:val="center"/>
        <w:rPr>
          <w:rFonts w:cs="Arial"/>
        </w:rPr>
      </w:pPr>
      <w:r w:rsidRPr="00D65FE0">
        <w:rPr>
          <w:rFonts w:cs="Arial"/>
        </w:rPr>
        <w:t>END OF SECTION</w:t>
      </w:r>
    </w:p>
    <w:p w:rsidR="002602E8" w:rsidRPr="0061728D" w:rsidRDefault="004A4F41" w:rsidP="002602E8">
      <w:pPr>
        <w:numPr>
          <w:ilvl w:val="0"/>
          <w:numId w:val="18"/>
        </w:numPr>
        <w:tabs>
          <w:tab w:val="clear" w:pos="576"/>
        </w:tabs>
        <w:spacing w:line="276" w:lineRule="auto"/>
        <w:ind w:left="900" w:hanging="900"/>
        <w:jc w:val="both"/>
        <w:rPr>
          <w:rFonts w:cs="Arial"/>
          <w:b/>
        </w:rPr>
      </w:pPr>
      <w:r>
        <w:br w:type="page"/>
      </w:r>
      <w:r w:rsidRPr="00446309">
        <w:rPr>
          <w:rFonts w:cs="Arial"/>
        </w:rPr>
        <w:lastRenderedPageBreak/>
        <w:t xml:space="preserve"> </w:t>
      </w:r>
      <w:r w:rsidRPr="0061728D">
        <w:rPr>
          <w:rFonts w:cs="Arial"/>
          <w:b/>
        </w:rPr>
        <w:t>PRODUCTS</w:t>
      </w:r>
    </w:p>
    <w:p w:rsidR="002602E8" w:rsidRPr="0061728D" w:rsidRDefault="002602E8" w:rsidP="002602E8">
      <w:pPr>
        <w:spacing w:line="276" w:lineRule="auto"/>
        <w:jc w:val="both"/>
        <w:rPr>
          <w:rFonts w:cs="Arial"/>
          <w:b/>
        </w:rPr>
      </w:pPr>
    </w:p>
    <w:p w:rsidR="004A4F41" w:rsidRPr="0061728D" w:rsidRDefault="00972A5C" w:rsidP="0074694B">
      <w:pPr>
        <w:numPr>
          <w:ilvl w:val="1"/>
          <w:numId w:val="17"/>
        </w:numPr>
        <w:spacing w:before="240" w:line="276" w:lineRule="auto"/>
        <w:rPr>
          <w:rFonts w:cs="Arial"/>
          <w:b/>
        </w:rPr>
      </w:pPr>
      <w:r w:rsidRPr="0061728D">
        <w:rPr>
          <w:rFonts w:cs="Arial"/>
          <w:b/>
        </w:rPr>
        <w:t>EQUIPMENT</w:t>
      </w:r>
    </w:p>
    <w:p w:rsidR="00474943" w:rsidRPr="0061728D" w:rsidRDefault="004A4F41" w:rsidP="00B574EF">
      <w:pPr>
        <w:numPr>
          <w:ilvl w:val="2"/>
          <w:numId w:val="17"/>
        </w:numPr>
        <w:spacing w:before="120" w:line="276" w:lineRule="auto"/>
        <w:rPr>
          <w:rFonts w:cs="Arial"/>
        </w:rPr>
      </w:pPr>
      <w:r w:rsidRPr="0061728D">
        <w:rPr>
          <w:rFonts w:cs="Arial"/>
        </w:rPr>
        <w:t xml:space="preserve">Manufacturer: </w:t>
      </w:r>
      <w:r w:rsidR="009A10C3" w:rsidRPr="0061728D">
        <w:rPr>
          <w:rFonts w:cs="Arial"/>
        </w:rPr>
        <w:tab/>
      </w:r>
      <w:r w:rsidR="00474943" w:rsidRPr="0061728D">
        <w:rPr>
          <w:rFonts w:cs="Arial"/>
        </w:rPr>
        <w:t>Pelco</w:t>
      </w:r>
    </w:p>
    <w:p w:rsidR="00474943" w:rsidRPr="0061728D" w:rsidRDefault="00474943" w:rsidP="00474943">
      <w:pPr>
        <w:spacing w:line="276" w:lineRule="auto"/>
        <w:ind w:left="2160"/>
        <w:rPr>
          <w:rFonts w:cs="Arial"/>
        </w:rPr>
      </w:pPr>
      <w:r w:rsidRPr="0061728D">
        <w:rPr>
          <w:rFonts w:cs="Arial"/>
        </w:rPr>
        <w:tab/>
        <w:t>3500 Pelco Way</w:t>
      </w:r>
    </w:p>
    <w:p w:rsidR="00474943" w:rsidRPr="0061728D" w:rsidRDefault="00474943" w:rsidP="00474943">
      <w:pPr>
        <w:spacing w:line="276" w:lineRule="auto"/>
        <w:ind w:left="2160"/>
        <w:rPr>
          <w:rFonts w:cs="Arial"/>
        </w:rPr>
      </w:pPr>
      <w:r w:rsidRPr="0061728D">
        <w:rPr>
          <w:rFonts w:cs="Arial"/>
        </w:rPr>
        <w:tab/>
        <w:t>Clovis, CA 93612 USA</w:t>
      </w:r>
    </w:p>
    <w:p w:rsidR="00474943" w:rsidRPr="0061728D" w:rsidRDefault="00474943" w:rsidP="00474943">
      <w:pPr>
        <w:spacing w:line="276" w:lineRule="auto"/>
        <w:ind w:left="2160"/>
        <w:rPr>
          <w:rFonts w:cs="Arial"/>
        </w:rPr>
      </w:pPr>
      <w:r w:rsidRPr="0061728D">
        <w:rPr>
          <w:rFonts w:cs="Arial"/>
        </w:rPr>
        <w:tab/>
        <w:t>Phone: +1 813 888-9555</w:t>
      </w:r>
    </w:p>
    <w:p w:rsidR="00474943" w:rsidRPr="0061728D" w:rsidRDefault="00474943" w:rsidP="00474943">
      <w:pPr>
        <w:spacing w:line="276" w:lineRule="auto"/>
        <w:ind w:left="2160"/>
        <w:rPr>
          <w:rFonts w:cs="Arial"/>
        </w:rPr>
      </w:pPr>
      <w:r w:rsidRPr="0061728D">
        <w:rPr>
          <w:rFonts w:cs="Arial"/>
        </w:rPr>
        <w:tab/>
        <w:t>Web: www.pelco.com</w:t>
      </w:r>
    </w:p>
    <w:p w:rsidR="00474943" w:rsidRPr="0061728D" w:rsidRDefault="00474943" w:rsidP="00474943">
      <w:pPr>
        <w:spacing w:line="276" w:lineRule="auto"/>
        <w:ind w:left="2160"/>
        <w:rPr>
          <w:rFonts w:cs="Arial"/>
        </w:rPr>
      </w:pPr>
      <w:r w:rsidRPr="0061728D">
        <w:rPr>
          <w:rFonts w:cs="Arial"/>
        </w:rPr>
        <w:tab/>
        <w:t xml:space="preserve">E-mail: </w:t>
      </w:r>
      <w:hyperlink r:id="rId9" w:history="1">
        <w:r w:rsidRPr="0061728D">
          <w:rPr>
            <w:rStyle w:val="Hyperlink"/>
            <w:rFonts w:cs="Arial"/>
          </w:rPr>
          <w:t>sales@pelco.com</w:t>
        </w:r>
      </w:hyperlink>
    </w:p>
    <w:p w:rsidR="00AE69EF" w:rsidRPr="0061728D" w:rsidRDefault="00AE69EF" w:rsidP="00474943">
      <w:pPr>
        <w:spacing w:line="276" w:lineRule="auto"/>
        <w:ind w:left="2160"/>
        <w:rPr>
          <w:rFonts w:cs="Arial"/>
        </w:rPr>
      </w:pPr>
    </w:p>
    <w:p w:rsidR="006F023C" w:rsidRPr="0061728D" w:rsidRDefault="00CB40A3" w:rsidP="006F023C">
      <w:pPr>
        <w:numPr>
          <w:ilvl w:val="2"/>
          <w:numId w:val="17"/>
        </w:numPr>
        <w:spacing w:before="120" w:line="276" w:lineRule="auto"/>
        <w:rPr>
          <w:rFonts w:cs="Arial"/>
        </w:rPr>
      </w:pPr>
      <w:r w:rsidRPr="0061728D">
        <w:rPr>
          <w:rFonts w:cs="Arial"/>
        </w:rPr>
        <w:t xml:space="preserve">Sarix </w:t>
      </w:r>
      <w:r w:rsidR="006B260A">
        <w:rPr>
          <w:rFonts w:cs="Arial"/>
        </w:rPr>
        <w:t>Explosionproof</w:t>
      </w:r>
      <w:r w:rsidRPr="0061728D">
        <w:rPr>
          <w:rFonts w:cs="Arial"/>
        </w:rPr>
        <w:t xml:space="preserve"> </w:t>
      </w:r>
      <w:r w:rsidR="00835582" w:rsidRPr="0061728D">
        <w:rPr>
          <w:rFonts w:cs="Arial"/>
        </w:rPr>
        <w:t>Cameras</w:t>
      </w:r>
      <w:r w:rsidR="00EA0521">
        <w:rPr>
          <w:rFonts w:cs="Arial"/>
        </w:rPr>
        <w:t xml:space="preserve"> with SureVision 3</w:t>
      </w:r>
      <w:r w:rsidR="0024041B" w:rsidRPr="0061728D">
        <w:rPr>
          <w:rFonts w:cs="Arial"/>
        </w:rPr>
        <w:t>.0</w:t>
      </w:r>
      <w:r w:rsidR="00835582" w:rsidRPr="0061728D">
        <w:rPr>
          <w:rFonts w:cs="Arial"/>
        </w:rPr>
        <w:t>:</w:t>
      </w:r>
    </w:p>
    <w:p w:rsidR="002B38D6" w:rsidRPr="0061728D" w:rsidRDefault="002B38D6" w:rsidP="002B38D6">
      <w:pPr>
        <w:pBdr>
          <w:top w:val="single" w:sz="4" w:space="1" w:color="auto"/>
          <w:left w:val="single" w:sz="4" w:space="0" w:color="auto"/>
          <w:bottom w:val="single" w:sz="4" w:space="1" w:color="auto"/>
          <w:right w:val="single" w:sz="4" w:space="4" w:color="auto"/>
        </w:pBdr>
        <w:ind w:firstLine="720"/>
        <w:rPr>
          <w:color w:val="7030A0"/>
          <w:u w:val="single"/>
        </w:rPr>
      </w:pPr>
      <w:r w:rsidRPr="0061728D">
        <w:rPr>
          <w:color w:val="7030A0"/>
          <w:u w:val="single"/>
        </w:rPr>
        <w:t>Model #</w:t>
      </w:r>
      <w:r w:rsidR="00EA0521">
        <w:rPr>
          <w:color w:val="7030A0"/>
          <w:u w:val="single"/>
        </w:rPr>
        <w:tab/>
      </w:r>
      <w:r w:rsidR="00EA0521">
        <w:rPr>
          <w:color w:val="7030A0"/>
          <w:u w:val="single"/>
        </w:rPr>
        <w:tab/>
        <w:t>PTZ/Fixed</w:t>
      </w:r>
      <w:r w:rsidR="00AE4EFD">
        <w:rPr>
          <w:color w:val="7030A0"/>
          <w:u w:val="single"/>
        </w:rPr>
        <w:tab/>
        <w:t>Camera/Lens</w:t>
      </w:r>
      <w:r w:rsidR="00AE4EFD">
        <w:rPr>
          <w:color w:val="7030A0"/>
          <w:u w:val="single"/>
        </w:rPr>
        <w:tab/>
      </w:r>
      <w:r w:rsidR="00AE4EFD">
        <w:rPr>
          <w:color w:val="7030A0"/>
          <w:u w:val="single"/>
        </w:rPr>
        <w:tab/>
        <w:t>Power</w:t>
      </w:r>
    </w:p>
    <w:p w:rsidR="002B38D6" w:rsidRPr="0061728D" w:rsidRDefault="0024041B" w:rsidP="0024041B">
      <w:pPr>
        <w:pBdr>
          <w:top w:val="single" w:sz="4" w:space="1" w:color="auto"/>
          <w:left w:val="single" w:sz="4" w:space="0" w:color="auto"/>
          <w:bottom w:val="single" w:sz="4" w:space="1" w:color="auto"/>
          <w:right w:val="single" w:sz="4" w:space="4" w:color="auto"/>
        </w:pBdr>
        <w:ind w:firstLine="720"/>
        <w:rPr>
          <w:color w:val="7030A0"/>
        </w:rPr>
      </w:pPr>
      <w:r w:rsidRPr="0061728D">
        <w:rPr>
          <w:color w:val="7030A0"/>
        </w:rPr>
        <w:t>E</w:t>
      </w:r>
      <w:r w:rsidR="00AE4EFD">
        <w:rPr>
          <w:color w:val="7030A0"/>
        </w:rPr>
        <w:t>XF1230-4N</w:t>
      </w:r>
      <w:r w:rsidR="00EA0521">
        <w:rPr>
          <w:color w:val="7030A0"/>
        </w:rPr>
        <w:tab/>
      </w:r>
      <w:r w:rsidR="00AE4EFD">
        <w:rPr>
          <w:color w:val="7030A0"/>
        </w:rPr>
        <w:t>Fixed</w:t>
      </w:r>
      <w:r w:rsidR="00AE4EFD">
        <w:rPr>
          <w:color w:val="7030A0"/>
        </w:rPr>
        <w:tab/>
      </w:r>
      <w:r w:rsidR="00AE4EFD">
        <w:rPr>
          <w:color w:val="7030A0"/>
        </w:rPr>
        <w:tab/>
        <w:t>1080p/30x</w:t>
      </w:r>
      <w:r w:rsidR="00AE4EFD">
        <w:rPr>
          <w:color w:val="7030A0"/>
        </w:rPr>
        <w:tab/>
      </w:r>
      <w:r w:rsidR="00AE4EFD">
        <w:rPr>
          <w:color w:val="7030A0"/>
        </w:rPr>
        <w:tab/>
        <w:t>48 VDC</w:t>
      </w:r>
    </w:p>
    <w:p w:rsidR="002B38D6" w:rsidRPr="0061728D" w:rsidRDefault="00AE4EFD" w:rsidP="002B38D6">
      <w:pPr>
        <w:pBdr>
          <w:top w:val="single" w:sz="4" w:space="1" w:color="auto"/>
          <w:left w:val="single" w:sz="4" w:space="0" w:color="auto"/>
          <w:bottom w:val="single" w:sz="4" w:space="1" w:color="auto"/>
          <w:right w:val="single" w:sz="4" w:space="4" w:color="auto"/>
        </w:pBdr>
        <w:ind w:firstLine="720"/>
        <w:rPr>
          <w:color w:val="7030A0"/>
        </w:rPr>
      </w:pPr>
      <w:r>
        <w:rPr>
          <w:color w:val="7030A0"/>
        </w:rPr>
        <w:t>EXF1230</w:t>
      </w:r>
      <w:r w:rsidR="00EA0521">
        <w:rPr>
          <w:color w:val="7030A0"/>
        </w:rPr>
        <w:t>-7N</w:t>
      </w:r>
      <w:r w:rsidR="00EA0521">
        <w:rPr>
          <w:color w:val="7030A0"/>
        </w:rPr>
        <w:tab/>
      </w:r>
      <w:r>
        <w:rPr>
          <w:color w:val="7030A0"/>
        </w:rPr>
        <w:t>Fixed</w:t>
      </w:r>
      <w:r>
        <w:rPr>
          <w:color w:val="7030A0"/>
        </w:rPr>
        <w:tab/>
      </w:r>
      <w:r>
        <w:rPr>
          <w:color w:val="7030A0"/>
        </w:rPr>
        <w:tab/>
        <w:t>1080p/30x</w:t>
      </w:r>
      <w:r>
        <w:rPr>
          <w:color w:val="7030A0"/>
        </w:rPr>
        <w:tab/>
      </w:r>
      <w:r>
        <w:rPr>
          <w:color w:val="7030A0"/>
        </w:rPr>
        <w:tab/>
        <w:t>110-240 VAC</w:t>
      </w:r>
    </w:p>
    <w:p w:rsidR="00B07B12" w:rsidRPr="0061728D" w:rsidRDefault="00DA7533" w:rsidP="00B07B12">
      <w:pPr>
        <w:numPr>
          <w:ilvl w:val="1"/>
          <w:numId w:val="17"/>
        </w:numPr>
        <w:spacing w:before="240" w:line="276" w:lineRule="auto"/>
        <w:jc w:val="both"/>
        <w:rPr>
          <w:rFonts w:cs="Arial"/>
          <w:b/>
        </w:rPr>
      </w:pPr>
      <w:r w:rsidRPr="0061728D">
        <w:rPr>
          <w:rFonts w:cs="Arial"/>
          <w:b/>
        </w:rPr>
        <w:t xml:space="preserve">GENERAL </w:t>
      </w:r>
      <w:r w:rsidR="004A4F41" w:rsidRPr="0061728D">
        <w:rPr>
          <w:rFonts w:cs="Arial"/>
          <w:b/>
        </w:rPr>
        <w:t>DESCRIPTION</w:t>
      </w:r>
    </w:p>
    <w:p w:rsidR="00626E7C" w:rsidRPr="002462D9" w:rsidRDefault="00626E7C" w:rsidP="00626E7C">
      <w:pPr>
        <w:numPr>
          <w:ilvl w:val="2"/>
          <w:numId w:val="17"/>
        </w:numPr>
        <w:spacing w:line="240" w:lineRule="auto"/>
        <w:rPr>
          <w:bCs/>
        </w:rPr>
      </w:pPr>
      <w:r w:rsidRPr="002462D9">
        <w:t>The explosionproof pan and tilt camera system shall offer a 1920 x 1080 maximum resolution Integrated Camera/Optics Packages, 30X optical zoom, 12X digital zoom with an infrared cut filter, day/night, and built-in motion detection.</w:t>
      </w:r>
    </w:p>
    <w:p w:rsidR="00626E7C" w:rsidRPr="002462D9" w:rsidRDefault="00626E7C" w:rsidP="00626E7C">
      <w:pPr>
        <w:ind w:left="1008"/>
        <w:rPr>
          <w:bCs/>
        </w:rPr>
      </w:pPr>
    </w:p>
    <w:p w:rsidR="00626E7C" w:rsidRPr="002462D9" w:rsidRDefault="00626E7C" w:rsidP="00626E7C">
      <w:pPr>
        <w:numPr>
          <w:ilvl w:val="2"/>
          <w:numId w:val="17"/>
        </w:numPr>
        <w:spacing w:line="240" w:lineRule="auto"/>
        <w:rPr>
          <w:bCs/>
        </w:rPr>
      </w:pPr>
      <w:r w:rsidRPr="002462D9">
        <w:rPr>
          <w:bCs/>
        </w:rPr>
        <w:t>The explosionproof pan and tilt camera system shall be designed for hazardous, harsh, and marine environments, and shall be certified as such.</w:t>
      </w:r>
    </w:p>
    <w:p w:rsidR="00626E7C" w:rsidRPr="002462D9" w:rsidRDefault="00626E7C" w:rsidP="00626E7C">
      <w:pPr>
        <w:ind w:left="1008"/>
        <w:rPr>
          <w:bCs/>
        </w:rPr>
      </w:pPr>
    </w:p>
    <w:p w:rsidR="00626E7C" w:rsidRPr="002462D9" w:rsidRDefault="00626E7C" w:rsidP="00626E7C">
      <w:pPr>
        <w:numPr>
          <w:ilvl w:val="2"/>
          <w:numId w:val="17"/>
        </w:numPr>
        <w:spacing w:line="240" w:lineRule="auto"/>
        <w:rPr>
          <w:bCs/>
        </w:rPr>
      </w:pPr>
      <w:r w:rsidRPr="002462D9">
        <w:rPr>
          <w:bCs/>
        </w:rPr>
        <w:t>The explosionproof pan and tilt camera system shall provide up to a 1000Base-T network interface for live streaming to a standard Web browser or a VMS.</w:t>
      </w:r>
    </w:p>
    <w:p w:rsidR="00626E7C" w:rsidRPr="002462D9" w:rsidRDefault="00626E7C" w:rsidP="00626E7C">
      <w:pPr>
        <w:pStyle w:val="ListParagraph"/>
        <w:rPr>
          <w:bCs/>
        </w:rPr>
      </w:pPr>
    </w:p>
    <w:p w:rsidR="00626E7C" w:rsidRDefault="00626E7C" w:rsidP="008D1D63">
      <w:pPr>
        <w:numPr>
          <w:ilvl w:val="2"/>
          <w:numId w:val="17"/>
        </w:numPr>
        <w:spacing w:line="240" w:lineRule="auto"/>
        <w:ind w:left="1008"/>
        <w:rPr>
          <w:bCs/>
        </w:rPr>
      </w:pPr>
      <w:r w:rsidRPr="002462D9">
        <w:rPr>
          <w:bCs/>
        </w:rPr>
        <w:t xml:space="preserve">The explosionproof camera shall support </w:t>
      </w:r>
      <w:r w:rsidR="00D348B9">
        <w:rPr>
          <w:bCs/>
        </w:rPr>
        <w:t>FSFP/SFP</w:t>
      </w:r>
      <w:r w:rsidR="00D348B9" w:rsidRPr="002462D9">
        <w:rPr>
          <w:bCs/>
        </w:rPr>
        <w:t xml:space="preserve"> modules</w:t>
      </w:r>
      <w:r w:rsidR="00D348B9">
        <w:rPr>
          <w:bCs/>
        </w:rPr>
        <w:t xml:space="preserve"> that are Multi-Source Agreement (MSA) Compliant</w:t>
      </w:r>
      <w:r w:rsidRPr="002462D9">
        <w:rPr>
          <w:bCs/>
        </w:rPr>
        <w:t>, adapting to multiple transmission methods</w:t>
      </w:r>
      <w:r w:rsidR="00E7041D">
        <w:rPr>
          <w:bCs/>
        </w:rPr>
        <w:t>; fiber, Ethernet over coax, UTP</w:t>
      </w:r>
      <w:r w:rsidR="00E7041D" w:rsidRPr="002462D9">
        <w:rPr>
          <w:bCs/>
        </w:rPr>
        <w:t>.</w:t>
      </w:r>
    </w:p>
    <w:p w:rsidR="008D1D63" w:rsidRDefault="008D1D63" w:rsidP="008D1D63">
      <w:pPr>
        <w:pStyle w:val="ListParagraph"/>
        <w:rPr>
          <w:bCs/>
        </w:rPr>
      </w:pPr>
    </w:p>
    <w:p w:rsidR="00626E7C" w:rsidRPr="008D1D63" w:rsidRDefault="00626E7C" w:rsidP="008D1D63">
      <w:pPr>
        <w:numPr>
          <w:ilvl w:val="2"/>
          <w:numId w:val="17"/>
        </w:numPr>
        <w:spacing w:line="240" w:lineRule="auto"/>
        <w:ind w:left="1008"/>
        <w:rPr>
          <w:bCs/>
        </w:rPr>
      </w:pPr>
      <w:r w:rsidRPr="008D1D63">
        <w:rPr>
          <w:bCs/>
        </w:rPr>
        <w:t>The explosionproof pan and tilt camera system shall provide auto focus and auto iris with manual override.</w:t>
      </w:r>
    </w:p>
    <w:p w:rsidR="00626E7C" w:rsidRPr="002462D9" w:rsidRDefault="00626E7C" w:rsidP="00626E7C">
      <w:pPr>
        <w:ind w:left="1008"/>
        <w:rPr>
          <w:bCs/>
        </w:rPr>
      </w:pPr>
    </w:p>
    <w:p w:rsidR="00E7041D" w:rsidRDefault="00E7041D" w:rsidP="00E7041D">
      <w:pPr>
        <w:numPr>
          <w:ilvl w:val="2"/>
          <w:numId w:val="17"/>
        </w:numPr>
        <w:spacing w:line="240" w:lineRule="auto"/>
        <w:rPr>
          <w:bCs/>
        </w:rPr>
      </w:pPr>
      <w:r w:rsidRPr="002462D9">
        <w:rPr>
          <w:bCs/>
        </w:rPr>
        <w:t xml:space="preserve">The explosionproof camera system shall be designed to mount </w:t>
      </w:r>
      <w:r>
        <w:rPr>
          <w:bCs/>
        </w:rPr>
        <w:t>upright</w:t>
      </w:r>
      <w:r w:rsidRPr="002462D9">
        <w:rPr>
          <w:bCs/>
        </w:rPr>
        <w:t>.</w:t>
      </w:r>
    </w:p>
    <w:p w:rsidR="00626E7C" w:rsidRPr="002462D9" w:rsidRDefault="00626E7C" w:rsidP="007C4191">
      <w:pPr>
        <w:rPr>
          <w:bCs/>
        </w:rPr>
      </w:pPr>
    </w:p>
    <w:p w:rsidR="00626E7C" w:rsidRPr="002462D9" w:rsidRDefault="00626E7C" w:rsidP="00626E7C">
      <w:pPr>
        <w:numPr>
          <w:ilvl w:val="2"/>
          <w:numId w:val="17"/>
        </w:numPr>
        <w:spacing w:line="240" w:lineRule="auto"/>
        <w:rPr>
          <w:bCs/>
        </w:rPr>
      </w:pPr>
      <w:r w:rsidRPr="002462D9">
        <w:t>The explosionproof pan and tilt camera system shall use a standard Web browser interface for remote administration and configuration of camera parameters.</w:t>
      </w:r>
    </w:p>
    <w:p w:rsidR="00626E7C" w:rsidRPr="002462D9" w:rsidRDefault="00626E7C" w:rsidP="00626E7C">
      <w:pPr>
        <w:rPr>
          <w:bCs/>
        </w:rPr>
      </w:pPr>
    </w:p>
    <w:p w:rsidR="00626E7C" w:rsidRPr="002462D9" w:rsidRDefault="00626E7C" w:rsidP="00626E7C">
      <w:pPr>
        <w:numPr>
          <w:ilvl w:val="2"/>
          <w:numId w:val="17"/>
        </w:numPr>
        <w:spacing w:line="240" w:lineRule="auto"/>
        <w:rPr>
          <w:bCs/>
        </w:rPr>
      </w:pPr>
      <w:r w:rsidRPr="002462D9">
        <w:t>The explosionproof pan and tilt camera system shall be conformant to ONVIF S, G, and Q and support open architecture connectivity for third-party software recording solutions allowing integration into virtually any IP-based system. It is also compatible with Endura 2.0, Digital Sentry</w:t>
      </w:r>
      <w:r w:rsidRPr="002462D9">
        <w:rPr>
          <w:vertAlign w:val="superscript"/>
        </w:rPr>
        <w:t xml:space="preserve">® </w:t>
      </w:r>
      <w:r w:rsidRPr="002462D9">
        <w:t>7.3, and VideoXpert 1.9 (or later) video management systems. As with all Pelco IP camera solutions, Exsite Enhanced is Endura Enabled</w:t>
      </w:r>
      <w:r w:rsidRPr="002462D9">
        <w:rPr>
          <w:vertAlign w:val="superscript"/>
        </w:rPr>
        <w:t>™</w:t>
      </w:r>
      <w:r w:rsidRPr="002462D9">
        <w:t xml:space="preserve"> to record, manage, configure, and view multiple live streams.</w:t>
      </w:r>
    </w:p>
    <w:p w:rsidR="00626E7C" w:rsidRPr="002462D9" w:rsidRDefault="00626E7C" w:rsidP="00626E7C">
      <w:pPr>
        <w:ind w:left="1008"/>
        <w:rPr>
          <w:bCs/>
        </w:rPr>
      </w:pPr>
    </w:p>
    <w:p w:rsidR="007C4191" w:rsidRDefault="00626E7C" w:rsidP="00795628">
      <w:pPr>
        <w:numPr>
          <w:ilvl w:val="2"/>
          <w:numId w:val="17"/>
        </w:numPr>
        <w:spacing w:line="240" w:lineRule="auto"/>
      </w:pPr>
      <w:r w:rsidRPr="002462D9">
        <w:t>The explosionproof pan and tilt camera system shall include a programmable window wiper and washer/wipe sequence under a single command.</w:t>
      </w:r>
    </w:p>
    <w:p w:rsidR="004E1777" w:rsidRDefault="004E1777" w:rsidP="00682840">
      <w:pPr>
        <w:spacing w:line="240" w:lineRule="auto"/>
        <w:rPr>
          <w:bCs/>
        </w:rPr>
      </w:pPr>
    </w:p>
    <w:p w:rsidR="004E1777" w:rsidRPr="00682840" w:rsidRDefault="004E1777" w:rsidP="00682840">
      <w:pPr>
        <w:spacing w:line="240" w:lineRule="auto"/>
        <w:ind w:left="1080"/>
        <w:rPr>
          <w:bCs/>
        </w:rPr>
      </w:pPr>
    </w:p>
    <w:p w:rsidR="004E1777" w:rsidRDefault="004E1777" w:rsidP="004E1777">
      <w:pPr>
        <w:numPr>
          <w:ilvl w:val="2"/>
          <w:numId w:val="17"/>
        </w:numPr>
        <w:spacing w:line="240" w:lineRule="auto"/>
        <w:rPr>
          <w:bCs/>
        </w:rPr>
      </w:pPr>
      <w:r>
        <w:rPr>
          <w:bCs/>
        </w:rPr>
        <w:t>The explosionproof camera shall operate between -60C and 60C</w:t>
      </w:r>
    </w:p>
    <w:p w:rsidR="004E1777" w:rsidRDefault="004E1777" w:rsidP="00682840">
      <w:pPr>
        <w:spacing w:line="240" w:lineRule="auto"/>
        <w:ind w:left="1080"/>
        <w:rPr>
          <w:bCs/>
        </w:rPr>
      </w:pPr>
    </w:p>
    <w:p w:rsidR="004E1777" w:rsidRDefault="004E1777" w:rsidP="004E1777">
      <w:pPr>
        <w:numPr>
          <w:ilvl w:val="2"/>
          <w:numId w:val="17"/>
        </w:numPr>
        <w:spacing w:line="240" w:lineRule="auto"/>
        <w:rPr>
          <w:bCs/>
        </w:rPr>
      </w:pPr>
      <w:r>
        <w:rPr>
          <w:bCs/>
        </w:rPr>
        <w:t>The explosionproof camera shall maintain a T6 (&lt;85C) surface temperature in all operating conditions.</w:t>
      </w:r>
    </w:p>
    <w:p w:rsidR="00795628" w:rsidRDefault="00795628" w:rsidP="00795628">
      <w:pPr>
        <w:pStyle w:val="ListParagraph"/>
        <w:rPr>
          <w:bCs/>
        </w:rPr>
      </w:pPr>
    </w:p>
    <w:p w:rsidR="00795628" w:rsidRPr="002462D9" w:rsidRDefault="00795628" w:rsidP="00795628">
      <w:pPr>
        <w:spacing w:line="240" w:lineRule="auto"/>
        <w:ind w:left="1080"/>
        <w:rPr>
          <w:bCs/>
        </w:rPr>
      </w:pPr>
    </w:p>
    <w:p w:rsidR="007C4191" w:rsidRDefault="007C4191" w:rsidP="00626E7C">
      <w:pPr>
        <w:numPr>
          <w:ilvl w:val="2"/>
          <w:numId w:val="17"/>
        </w:numPr>
        <w:spacing w:line="240" w:lineRule="auto"/>
        <w:rPr>
          <w:bCs/>
        </w:rPr>
      </w:pPr>
      <w:r>
        <w:rPr>
          <w:bCs/>
        </w:rPr>
        <w:t>The explosionproof camera shall cold-start from &gt;-</w:t>
      </w:r>
      <w:r w:rsidR="0096475F">
        <w:rPr>
          <w:bCs/>
        </w:rPr>
        <w:t>30</w:t>
      </w:r>
      <w:r w:rsidRPr="00DF6108">
        <w:t xml:space="preserve">º </w:t>
      </w:r>
      <w:r>
        <w:rPr>
          <w:bCs/>
        </w:rPr>
        <w:t>C</w:t>
      </w:r>
    </w:p>
    <w:p w:rsidR="00795628" w:rsidRDefault="00795628" w:rsidP="00795628">
      <w:pPr>
        <w:spacing w:line="240" w:lineRule="auto"/>
        <w:ind w:left="1080"/>
        <w:rPr>
          <w:bCs/>
        </w:rPr>
      </w:pPr>
    </w:p>
    <w:p w:rsidR="00626E7C" w:rsidRPr="002462D9" w:rsidRDefault="00626E7C" w:rsidP="00626E7C">
      <w:pPr>
        <w:pStyle w:val="ListParagraph"/>
        <w:rPr>
          <w:bCs/>
        </w:rPr>
      </w:pPr>
    </w:p>
    <w:p w:rsidR="00626E7C" w:rsidRPr="002462D9" w:rsidRDefault="00626E7C" w:rsidP="00626E7C">
      <w:pPr>
        <w:numPr>
          <w:ilvl w:val="2"/>
          <w:numId w:val="17"/>
        </w:numPr>
        <w:spacing w:line="240" w:lineRule="auto"/>
        <w:rPr>
          <w:bCs/>
        </w:rPr>
      </w:pPr>
      <w:r w:rsidRPr="002462D9">
        <w:rPr>
          <w:bCs/>
        </w:rPr>
        <w:t>The explosionproof camera shall support dual cable entry ports allowing the installer to separate power and data cables or to install cables flexibly.</w:t>
      </w:r>
    </w:p>
    <w:p w:rsidR="00626E7C" w:rsidRPr="002462D9" w:rsidRDefault="00626E7C" w:rsidP="00626E7C">
      <w:pPr>
        <w:pStyle w:val="ListParagraph"/>
        <w:rPr>
          <w:bCs/>
        </w:rPr>
      </w:pPr>
    </w:p>
    <w:p w:rsidR="00626E7C" w:rsidRPr="002462D9" w:rsidRDefault="00626E7C" w:rsidP="00626E7C">
      <w:pPr>
        <w:numPr>
          <w:ilvl w:val="2"/>
          <w:numId w:val="17"/>
        </w:numPr>
        <w:spacing w:line="240" w:lineRule="auto"/>
        <w:rPr>
          <w:bCs/>
        </w:rPr>
      </w:pPr>
      <w:r w:rsidRPr="002462D9">
        <w:rPr>
          <w:bCs/>
        </w:rPr>
        <w:t>The explosionproof camera shall include a safety attach point</w:t>
      </w:r>
      <w:r w:rsidR="007C4191">
        <w:rPr>
          <w:bCs/>
        </w:rPr>
        <w:t>.</w:t>
      </w:r>
    </w:p>
    <w:p w:rsidR="00626E7C" w:rsidRPr="002462D9" w:rsidRDefault="00626E7C" w:rsidP="00626E7C">
      <w:pPr>
        <w:pStyle w:val="ListParagraph"/>
        <w:rPr>
          <w:bCs/>
        </w:rPr>
      </w:pPr>
    </w:p>
    <w:p w:rsidR="00626E7C" w:rsidRPr="002462D9" w:rsidRDefault="00626E7C" w:rsidP="00626E7C">
      <w:pPr>
        <w:numPr>
          <w:ilvl w:val="2"/>
          <w:numId w:val="17"/>
        </w:numPr>
        <w:spacing w:line="240" w:lineRule="auto"/>
        <w:rPr>
          <w:bCs/>
        </w:rPr>
      </w:pPr>
      <w:r w:rsidRPr="002462D9">
        <w:rPr>
          <w:bCs/>
        </w:rPr>
        <w:t xml:space="preserve">The explosionproof camera shall </w:t>
      </w:r>
      <w:r w:rsidR="00795628">
        <w:rPr>
          <w:bCs/>
        </w:rPr>
        <w:t>include</w:t>
      </w:r>
      <w:r w:rsidR="00795628" w:rsidRPr="002462D9">
        <w:rPr>
          <w:bCs/>
        </w:rPr>
        <w:t xml:space="preserve"> </w:t>
      </w:r>
      <w:r w:rsidRPr="002462D9">
        <w:rPr>
          <w:bCs/>
        </w:rPr>
        <w:t>an integrated wiper to keep the viewing window clean.</w:t>
      </w:r>
    </w:p>
    <w:p w:rsidR="00626E7C" w:rsidRPr="002462D9" w:rsidRDefault="00626E7C" w:rsidP="00626E7C">
      <w:pPr>
        <w:pStyle w:val="ListParagraph"/>
        <w:rPr>
          <w:bCs/>
        </w:rPr>
      </w:pPr>
    </w:p>
    <w:p w:rsidR="00626E7C" w:rsidRDefault="00626E7C" w:rsidP="00626E7C">
      <w:pPr>
        <w:numPr>
          <w:ilvl w:val="2"/>
          <w:numId w:val="17"/>
        </w:numPr>
        <w:spacing w:line="240" w:lineRule="auto"/>
        <w:rPr>
          <w:bCs/>
        </w:rPr>
      </w:pPr>
      <w:r w:rsidRPr="002462D9">
        <w:rPr>
          <w:bCs/>
        </w:rPr>
        <w:t>The explosionproof camera shall include a sun shroud and support a heater and window defroster, ensuring that the camera functions and captures video in extreme weather.</w:t>
      </w:r>
    </w:p>
    <w:p w:rsidR="00C33F79" w:rsidRDefault="00C33F79" w:rsidP="00682840">
      <w:pPr>
        <w:pStyle w:val="ListParagraph"/>
        <w:rPr>
          <w:bCs/>
        </w:rPr>
      </w:pPr>
    </w:p>
    <w:p w:rsidR="00C33F79" w:rsidRPr="00682840" w:rsidRDefault="00C33F79" w:rsidP="00682840">
      <w:pPr>
        <w:numPr>
          <w:ilvl w:val="2"/>
          <w:numId w:val="17"/>
        </w:numPr>
        <w:spacing w:line="240" w:lineRule="auto"/>
        <w:rPr>
          <w:bCs/>
        </w:rPr>
      </w:pPr>
      <w:r w:rsidRPr="002462D9">
        <w:rPr>
          <w:bCs/>
        </w:rPr>
        <w:t xml:space="preserve">The explosionproof camera shall </w:t>
      </w:r>
      <w:r>
        <w:rPr>
          <w:bCs/>
        </w:rPr>
        <w:t>a heating system to keep the window ice free to -</w:t>
      </w:r>
      <w:r w:rsidR="0096475F">
        <w:rPr>
          <w:bCs/>
        </w:rPr>
        <w:t>35</w:t>
      </w:r>
      <w:r>
        <w:rPr>
          <w:bCs/>
        </w:rPr>
        <w:t>C</w:t>
      </w:r>
      <w:r w:rsidRPr="002462D9">
        <w:rPr>
          <w:bCs/>
        </w:rPr>
        <w:t>.</w:t>
      </w:r>
    </w:p>
    <w:p w:rsidR="00626E7C" w:rsidRPr="002462D9" w:rsidRDefault="00626E7C" w:rsidP="00626E7C">
      <w:pPr>
        <w:pStyle w:val="ListParagraph"/>
        <w:rPr>
          <w:bCs/>
        </w:rPr>
      </w:pPr>
    </w:p>
    <w:p w:rsidR="00626E7C" w:rsidRPr="002462D9" w:rsidRDefault="00626E7C" w:rsidP="00626E7C">
      <w:pPr>
        <w:numPr>
          <w:ilvl w:val="2"/>
          <w:numId w:val="17"/>
        </w:numPr>
        <w:spacing w:line="240" w:lineRule="auto"/>
        <w:rPr>
          <w:bCs/>
        </w:rPr>
      </w:pPr>
      <w:r w:rsidRPr="002462D9">
        <w:rPr>
          <w:bCs/>
        </w:rPr>
        <w:t>The explosionproof camera shall include an internal microSD slot, allowing the camera to record locally.</w:t>
      </w:r>
    </w:p>
    <w:p w:rsidR="00626E7C" w:rsidRPr="002462D9" w:rsidRDefault="00626E7C" w:rsidP="00626E7C">
      <w:pPr>
        <w:pStyle w:val="ListParagraph"/>
        <w:rPr>
          <w:bCs/>
        </w:rPr>
      </w:pPr>
    </w:p>
    <w:p w:rsidR="007C4191" w:rsidRDefault="00626E7C" w:rsidP="007C4191">
      <w:pPr>
        <w:numPr>
          <w:ilvl w:val="2"/>
          <w:numId w:val="17"/>
        </w:numPr>
        <w:spacing w:line="240" w:lineRule="auto"/>
        <w:rPr>
          <w:bCs/>
        </w:rPr>
      </w:pPr>
      <w:r w:rsidRPr="002462D9">
        <w:rPr>
          <w:bCs/>
        </w:rPr>
        <w:t>The explosionproof camera shall be programmable to perform actions based upon up to 4 physical alarm triggers.</w:t>
      </w:r>
    </w:p>
    <w:p w:rsidR="009D2643" w:rsidRDefault="009D2643" w:rsidP="00682840">
      <w:pPr>
        <w:pStyle w:val="ListParagraph"/>
        <w:rPr>
          <w:bCs/>
        </w:rPr>
      </w:pPr>
    </w:p>
    <w:p w:rsidR="009D2643" w:rsidRDefault="009D2643" w:rsidP="009D2643">
      <w:pPr>
        <w:numPr>
          <w:ilvl w:val="2"/>
          <w:numId w:val="17"/>
        </w:numPr>
        <w:spacing w:line="240" w:lineRule="auto"/>
        <w:rPr>
          <w:bCs/>
        </w:rPr>
      </w:pPr>
      <w:r w:rsidRPr="002462D9">
        <w:rPr>
          <w:bCs/>
        </w:rPr>
        <w:t xml:space="preserve">The explosionproof camera shall </w:t>
      </w:r>
      <w:r>
        <w:rPr>
          <w:bCs/>
        </w:rPr>
        <w:t>have a local (on-camera), hardware (two wires for button in safe room), and software (at VMS) reset options</w:t>
      </w:r>
      <w:r w:rsidRPr="002462D9">
        <w:rPr>
          <w:bCs/>
        </w:rPr>
        <w:t>.</w:t>
      </w:r>
    </w:p>
    <w:p w:rsidR="00682840" w:rsidRDefault="00682840" w:rsidP="00682840">
      <w:pPr>
        <w:spacing w:line="240" w:lineRule="auto"/>
        <w:ind w:left="1080"/>
        <w:rPr>
          <w:bCs/>
        </w:rPr>
      </w:pPr>
    </w:p>
    <w:p w:rsidR="007C4191" w:rsidRDefault="00626E7C" w:rsidP="007C4191">
      <w:pPr>
        <w:numPr>
          <w:ilvl w:val="2"/>
          <w:numId w:val="17"/>
        </w:numPr>
        <w:spacing w:line="240" w:lineRule="auto"/>
        <w:rPr>
          <w:bCs/>
        </w:rPr>
      </w:pPr>
      <w:r w:rsidRPr="002462D9">
        <w:t>The explosionproof camera shall support 32 window blanks to conceal user-defined privacy areas that cannot be viewed by an operator.</w:t>
      </w:r>
    </w:p>
    <w:p w:rsidR="007C4191" w:rsidRDefault="007C4191" w:rsidP="007C4191">
      <w:pPr>
        <w:pStyle w:val="ListParagraph"/>
      </w:pPr>
    </w:p>
    <w:p w:rsidR="00626E7C" w:rsidRPr="00682840" w:rsidRDefault="00C33F79" w:rsidP="00682840">
      <w:pPr>
        <w:numPr>
          <w:ilvl w:val="2"/>
          <w:numId w:val="17"/>
        </w:numPr>
        <w:spacing w:line="240" w:lineRule="auto"/>
        <w:rPr>
          <w:bCs/>
        </w:rPr>
      </w:pPr>
      <w:r w:rsidRPr="002462D9">
        <w:t>The explosionproof camera shall be conformant to the ONVIF Profile S</w:t>
      </w:r>
      <w:r>
        <w:t xml:space="preserve">, </w:t>
      </w:r>
      <w:r w:rsidRPr="002462D9">
        <w:t>G</w:t>
      </w:r>
      <w:r>
        <w:t xml:space="preserve">, and Q </w:t>
      </w:r>
      <w:r w:rsidRPr="002462D9">
        <w:t>support open architecture best practices with a published API available to third-party network video recording and management systems.</w:t>
      </w:r>
    </w:p>
    <w:p w:rsidR="00626E7C" w:rsidRPr="002462D9" w:rsidRDefault="00626E7C" w:rsidP="00626E7C">
      <w:pPr>
        <w:rPr>
          <w:bCs/>
        </w:rPr>
      </w:pPr>
      <w:r w:rsidRPr="002462D9">
        <w:rPr>
          <w:bCs/>
        </w:rPr>
        <w:t xml:space="preserve"> </w:t>
      </w:r>
    </w:p>
    <w:p w:rsidR="00626E7C" w:rsidRPr="002462D9" w:rsidRDefault="00626E7C" w:rsidP="00626E7C">
      <w:pPr>
        <w:numPr>
          <w:ilvl w:val="2"/>
          <w:numId w:val="17"/>
        </w:numPr>
        <w:spacing w:line="240" w:lineRule="auto"/>
        <w:rPr>
          <w:bCs/>
        </w:rPr>
      </w:pPr>
      <w:r w:rsidRPr="002462D9">
        <w:rPr>
          <w:bCs/>
        </w:rPr>
        <w:t>The explosionproof camera</w:t>
      </w:r>
      <w:r w:rsidRPr="002462D9">
        <w:t xml:space="preserve"> shall provide the ability backup and restore camera settings through an embedded Web browser.</w:t>
      </w:r>
    </w:p>
    <w:p w:rsidR="00626E7C" w:rsidRPr="002462D9" w:rsidRDefault="00626E7C" w:rsidP="00626E7C">
      <w:pPr>
        <w:pStyle w:val="ListParagraph"/>
        <w:rPr>
          <w:bCs/>
        </w:rPr>
      </w:pPr>
    </w:p>
    <w:p w:rsidR="00626E7C" w:rsidRPr="002462D9" w:rsidRDefault="00626E7C" w:rsidP="00626E7C">
      <w:pPr>
        <w:numPr>
          <w:ilvl w:val="2"/>
          <w:numId w:val="17"/>
        </w:numPr>
        <w:spacing w:line="240" w:lineRule="auto"/>
        <w:rPr>
          <w:bCs/>
        </w:rPr>
      </w:pPr>
      <w:r w:rsidRPr="002462D9">
        <w:rPr>
          <w:bCs/>
        </w:rPr>
        <w:t>The explosionproof camera</w:t>
      </w:r>
      <w:r w:rsidRPr="002462D9">
        <w:t xml:space="preserve"> shall provide Wide Dynamic Range (WDR) up to 130dB with selections for on/off available through the embedded Web browser.</w:t>
      </w:r>
    </w:p>
    <w:p w:rsidR="00626E7C" w:rsidRPr="002462D9" w:rsidRDefault="00626E7C" w:rsidP="00626E7C">
      <w:pPr>
        <w:pStyle w:val="ListParagraph"/>
        <w:rPr>
          <w:bCs/>
        </w:rPr>
      </w:pPr>
    </w:p>
    <w:p w:rsidR="00626E7C" w:rsidRPr="002462D9" w:rsidRDefault="00626E7C" w:rsidP="00626E7C">
      <w:pPr>
        <w:numPr>
          <w:ilvl w:val="2"/>
          <w:numId w:val="17"/>
        </w:numPr>
        <w:spacing w:line="240" w:lineRule="auto"/>
        <w:rPr>
          <w:bCs/>
        </w:rPr>
      </w:pPr>
      <w:r w:rsidRPr="002462D9">
        <w:rPr>
          <w:bCs/>
        </w:rPr>
        <w:t>The explosionproof camera shall provide dynamic White Balance adjustments through the embedded Web browser</w:t>
      </w:r>
    </w:p>
    <w:p w:rsidR="00626E7C" w:rsidRPr="002462D9" w:rsidRDefault="00626E7C" w:rsidP="00626E7C">
      <w:pPr>
        <w:pStyle w:val="ListParagraph"/>
        <w:rPr>
          <w:bCs/>
        </w:rPr>
      </w:pPr>
    </w:p>
    <w:p w:rsidR="00626E7C" w:rsidRPr="002462D9" w:rsidRDefault="00626E7C" w:rsidP="00626E7C">
      <w:pPr>
        <w:numPr>
          <w:ilvl w:val="2"/>
          <w:numId w:val="17"/>
        </w:numPr>
        <w:spacing w:line="240" w:lineRule="auto"/>
        <w:rPr>
          <w:bCs/>
        </w:rPr>
      </w:pPr>
      <w:r w:rsidRPr="002462D9">
        <w:rPr>
          <w:bCs/>
        </w:rPr>
        <w:t>The explosionproof camera shall provide dynamic focus settings to provide on/off options for Auto Focus and Focus Trace based on the distance to the ground level targets in a scene.</w:t>
      </w:r>
    </w:p>
    <w:p w:rsidR="00626E7C" w:rsidRPr="002462D9" w:rsidRDefault="00626E7C" w:rsidP="00626E7C">
      <w:pPr>
        <w:pStyle w:val="ListParagraph"/>
        <w:rPr>
          <w:bCs/>
        </w:rPr>
      </w:pPr>
    </w:p>
    <w:p w:rsidR="00626E7C" w:rsidRPr="002462D9" w:rsidRDefault="00626E7C" w:rsidP="00626E7C">
      <w:pPr>
        <w:pStyle w:val="ListParagraph"/>
        <w:rPr>
          <w:bCs/>
        </w:rPr>
      </w:pPr>
    </w:p>
    <w:p w:rsidR="00626E7C" w:rsidRPr="002462D9" w:rsidRDefault="00626E7C" w:rsidP="00626E7C">
      <w:pPr>
        <w:numPr>
          <w:ilvl w:val="2"/>
          <w:numId w:val="17"/>
        </w:numPr>
        <w:spacing w:line="240" w:lineRule="auto"/>
        <w:rPr>
          <w:bCs/>
        </w:rPr>
      </w:pPr>
      <w:r w:rsidRPr="002462D9">
        <w:rPr>
          <w:bCs/>
        </w:rPr>
        <w:t>The explosionproof camera</w:t>
      </w:r>
      <w:r w:rsidRPr="002462D9">
        <w:t xml:space="preserve"> shall provide 802.1x port security to establish point-to-point access through a wired or wireless port using Extensible Authentication Protocol (EAP).  Supported EAP methods shall include EAP-MD5, EAP-TLS, EAP-TTLS, EAP-PEAP and EAP-FAST.</w:t>
      </w:r>
    </w:p>
    <w:p w:rsidR="00626E7C" w:rsidRPr="002462D9" w:rsidRDefault="00626E7C" w:rsidP="00626E7C">
      <w:pPr>
        <w:rPr>
          <w:bCs/>
        </w:rPr>
      </w:pPr>
    </w:p>
    <w:p w:rsidR="00626E7C" w:rsidRPr="002462D9" w:rsidRDefault="00626E7C" w:rsidP="00626E7C">
      <w:pPr>
        <w:numPr>
          <w:ilvl w:val="2"/>
          <w:numId w:val="17"/>
        </w:numPr>
        <w:spacing w:line="240" w:lineRule="auto"/>
        <w:rPr>
          <w:bCs/>
        </w:rPr>
      </w:pPr>
      <w:r w:rsidRPr="002462D9">
        <w:rPr>
          <w:bCs/>
        </w:rPr>
        <w:t>The explosionproof camera</w:t>
      </w:r>
      <w:r w:rsidRPr="002462D9">
        <w:t xml:space="preserve"> shall support SNMP v2c and v3.</w:t>
      </w:r>
    </w:p>
    <w:p w:rsidR="00626E7C" w:rsidRPr="002462D9" w:rsidRDefault="00626E7C" w:rsidP="00626E7C">
      <w:pPr>
        <w:pStyle w:val="ListParagraph"/>
        <w:rPr>
          <w:bCs/>
        </w:rPr>
      </w:pPr>
    </w:p>
    <w:p w:rsidR="00626E7C" w:rsidRPr="002462D9" w:rsidRDefault="00626E7C" w:rsidP="00626E7C">
      <w:pPr>
        <w:numPr>
          <w:ilvl w:val="2"/>
          <w:numId w:val="17"/>
        </w:numPr>
        <w:spacing w:line="240" w:lineRule="auto"/>
        <w:rPr>
          <w:bCs/>
        </w:rPr>
      </w:pPr>
      <w:r w:rsidRPr="002462D9">
        <w:rPr>
          <w:bCs/>
        </w:rPr>
        <w:t>The explosionproof camera</w:t>
      </w:r>
      <w:r w:rsidRPr="002462D9">
        <w:t xml:space="preserve"> shall support IPv6 configurations in conjunction with IPv4.</w:t>
      </w:r>
    </w:p>
    <w:p w:rsidR="00626E7C" w:rsidRPr="002462D9" w:rsidRDefault="00626E7C" w:rsidP="00626E7C">
      <w:pPr>
        <w:pStyle w:val="ListParagraph"/>
        <w:rPr>
          <w:bCs/>
        </w:rPr>
      </w:pPr>
    </w:p>
    <w:p w:rsidR="00626E7C" w:rsidRPr="00626E7C" w:rsidRDefault="00626E7C" w:rsidP="00626E7C">
      <w:pPr>
        <w:numPr>
          <w:ilvl w:val="2"/>
          <w:numId w:val="17"/>
        </w:numPr>
        <w:spacing w:line="240" w:lineRule="auto"/>
        <w:rPr>
          <w:bCs/>
        </w:rPr>
      </w:pPr>
      <w:r w:rsidRPr="002462D9">
        <w:t>The explosionproof camera shall provide user-selectable configura</w:t>
      </w:r>
      <w:r>
        <w:t>tions for day/night auto mode.</w:t>
      </w:r>
    </w:p>
    <w:p w:rsidR="00626E7C" w:rsidRDefault="00626E7C" w:rsidP="00626E7C">
      <w:pPr>
        <w:pStyle w:val="ListParagraph"/>
      </w:pPr>
    </w:p>
    <w:p w:rsidR="00626E7C" w:rsidRPr="00275C5B" w:rsidRDefault="00626E7C" w:rsidP="00626E7C">
      <w:pPr>
        <w:numPr>
          <w:ilvl w:val="2"/>
          <w:numId w:val="17"/>
        </w:numPr>
        <w:spacing w:line="240" w:lineRule="auto"/>
        <w:rPr>
          <w:bCs/>
        </w:rPr>
      </w:pPr>
      <w:r w:rsidRPr="002462D9">
        <w:t>The explosionproof camera shall provide I-Frame interval configuration to increase or decrease the number of I-Frames per second.</w:t>
      </w:r>
    </w:p>
    <w:p w:rsidR="00275C5B" w:rsidRDefault="00275C5B" w:rsidP="00682840">
      <w:pPr>
        <w:pStyle w:val="ListParagraph"/>
        <w:rPr>
          <w:bCs/>
        </w:rPr>
      </w:pPr>
    </w:p>
    <w:p w:rsidR="00626E7C" w:rsidRPr="002462D9" w:rsidRDefault="00275C5B" w:rsidP="00626E7C">
      <w:pPr>
        <w:numPr>
          <w:ilvl w:val="2"/>
          <w:numId w:val="17"/>
        </w:numPr>
        <w:spacing w:line="240" w:lineRule="auto"/>
        <w:rPr>
          <w:bCs/>
        </w:rPr>
      </w:pPr>
      <w:r w:rsidRPr="002462D9">
        <w:t xml:space="preserve">The explosionproof camera shall provide </w:t>
      </w:r>
      <w:r>
        <w:t>smart compression capability for enhanced storage optimization</w:t>
      </w:r>
      <w:r w:rsidRPr="002462D9">
        <w:t>.</w:t>
      </w:r>
      <w:r w:rsidR="00626E7C" w:rsidRPr="002462D9">
        <w:rPr>
          <w:bCs/>
        </w:rPr>
        <w:t>The explosionproof camera shall provide Electronic Image Stabilization (EIS).</w:t>
      </w:r>
    </w:p>
    <w:p w:rsidR="00626E7C" w:rsidRPr="002462D9" w:rsidRDefault="00626E7C" w:rsidP="00626E7C">
      <w:pPr>
        <w:pStyle w:val="ListParagraph"/>
        <w:rPr>
          <w:bCs/>
        </w:rPr>
      </w:pPr>
    </w:p>
    <w:p w:rsidR="00626E7C" w:rsidRPr="002462D9" w:rsidRDefault="00626E7C" w:rsidP="00626E7C">
      <w:pPr>
        <w:numPr>
          <w:ilvl w:val="2"/>
          <w:numId w:val="17"/>
        </w:numPr>
        <w:spacing w:line="240" w:lineRule="auto"/>
        <w:rPr>
          <w:bCs/>
        </w:rPr>
      </w:pPr>
      <w:r w:rsidRPr="002462D9">
        <w:rPr>
          <w:bCs/>
        </w:rPr>
        <w:lastRenderedPageBreak/>
        <w:t xml:space="preserve">The explosionproof camera shall include an optional DEFOG feature to make a subject appear clearer when the surrounding area of the subject is foggy and low contrast.  </w:t>
      </w:r>
    </w:p>
    <w:p w:rsidR="00626E7C" w:rsidRPr="002462D9" w:rsidRDefault="00626E7C" w:rsidP="00626E7C">
      <w:pPr>
        <w:pStyle w:val="ListParagraph"/>
        <w:rPr>
          <w:bCs/>
        </w:rPr>
      </w:pPr>
    </w:p>
    <w:p w:rsidR="00626E7C" w:rsidRPr="002462D9" w:rsidRDefault="00626E7C" w:rsidP="00626E7C">
      <w:pPr>
        <w:numPr>
          <w:ilvl w:val="2"/>
          <w:numId w:val="17"/>
        </w:numPr>
        <w:spacing w:line="240" w:lineRule="auto"/>
        <w:rPr>
          <w:bCs/>
        </w:rPr>
      </w:pPr>
      <w:r w:rsidRPr="002462D9">
        <w:rPr>
          <w:bCs/>
        </w:rPr>
        <w:t>The explosionproof camera shall provide two simultaneous video streams with up to 8.00 Mbps. The second stream is variable based on the setup of the primary stream.</w:t>
      </w:r>
    </w:p>
    <w:p w:rsidR="00626E7C" w:rsidRPr="002462D9" w:rsidRDefault="00626E7C" w:rsidP="00626E7C">
      <w:pPr>
        <w:pStyle w:val="ListParagraph"/>
        <w:rPr>
          <w:bCs/>
        </w:rPr>
      </w:pPr>
    </w:p>
    <w:p w:rsidR="00626E7C" w:rsidRPr="002462D9" w:rsidRDefault="00626E7C" w:rsidP="00626E7C">
      <w:pPr>
        <w:numPr>
          <w:ilvl w:val="2"/>
          <w:numId w:val="17"/>
        </w:numPr>
        <w:spacing w:line="240" w:lineRule="auto"/>
        <w:rPr>
          <w:bCs/>
        </w:rPr>
      </w:pPr>
      <w:r w:rsidRPr="002462D9">
        <w:rPr>
          <w:bCs/>
        </w:rPr>
        <w:t xml:space="preserve">The explosionproof camera shall provide Quality of Service (QoS) for different Services Code Point (DSCP):  A mechanism for prioritizing network traffic.  </w:t>
      </w:r>
    </w:p>
    <w:p w:rsidR="00626E7C" w:rsidRPr="002462D9" w:rsidRDefault="00626E7C" w:rsidP="00626E7C">
      <w:pPr>
        <w:pStyle w:val="ListParagraph"/>
        <w:rPr>
          <w:bCs/>
        </w:rPr>
      </w:pPr>
    </w:p>
    <w:p w:rsidR="00626E7C" w:rsidRPr="002462D9" w:rsidRDefault="00626E7C" w:rsidP="00626E7C">
      <w:pPr>
        <w:pStyle w:val="BodyTextIndent"/>
        <w:numPr>
          <w:ilvl w:val="2"/>
          <w:numId w:val="17"/>
        </w:numPr>
        <w:tabs>
          <w:tab w:val="left" w:pos="1080"/>
        </w:tabs>
        <w:autoSpaceDE w:val="0"/>
        <w:autoSpaceDN w:val="0"/>
        <w:spacing w:after="0" w:line="240" w:lineRule="auto"/>
      </w:pPr>
      <w:r w:rsidRPr="002462D9">
        <w:t xml:space="preserve">The </w:t>
      </w:r>
      <w:r w:rsidR="007A0963">
        <w:t>explosionproof</w:t>
      </w:r>
      <w:r w:rsidRPr="002462D9">
        <w:t xml:space="preserve"> camera shall provide the ability to run embedded Pelco Video analytics.</w:t>
      </w:r>
    </w:p>
    <w:p w:rsidR="00626E7C" w:rsidRPr="002462D9" w:rsidRDefault="00626E7C" w:rsidP="00626E7C">
      <w:pPr>
        <w:pStyle w:val="ListParagraph"/>
      </w:pPr>
    </w:p>
    <w:p w:rsidR="00626E7C" w:rsidRPr="002462D9" w:rsidRDefault="00626E7C" w:rsidP="00626E7C">
      <w:pPr>
        <w:pStyle w:val="BodyTextIndent"/>
        <w:numPr>
          <w:ilvl w:val="3"/>
          <w:numId w:val="17"/>
        </w:numPr>
        <w:tabs>
          <w:tab w:val="left" w:pos="1080"/>
        </w:tabs>
        <w:autoSpaceDE w:val="0"/>
        <w:autoSpaceDN w:val="0"/>
        <w:spacing w:after="0" w:line="240" w:lineRule="auto"/>
      </w:pPr>
      <w:r w:rsidRPr="002462D9">
        <w:t>Pelco Analytic Suites shall be configured and enabled using a standard Web browser.</w:t>
      </w:r>
    </w:p>
    <w:p w:rsidR="00626E7C" w:rsidRPr="002462D9" w:rsidRDefault="00626E7C" w:rsidP="00626E7C">
      <w:pPr>
        <w:pStyle w:val="BodyTextIndent"/>
        <w:ind w:left="1440"/>
      </w:pPr>
    </w:p>
    <w:p w:rsidR="00626E7C" w:rsidRPr="002462D9" w:rsidRDefault="00626E7C" w:rsidP="00626E7C">
      <w:pPr>
        <w:pStyle w:val="BodyTextIndent"/>
        <w:numPr>
          <w:ilvl w:val="3"/>
          <w:numId w:val="17"/>
        </w:numPr>
        <w:tabs>
          <w:tab w:val="left" w:pos="1080"/>
        </w:tabs>
        <w:autoSpaceDE w:val="0"/>
        <w:autoSpaceDN w:val="0"/>
        <w:spacing w:after="0" w:line="240" w:lineRule="auto"/>
      </w:pPr>
      <w:r w:rsidRPr="002462D9">
        <w:t xml:space="preserve">Pelco Analytics for </w:t>
      </w:r>
      <w:r w:rsidR="00275C5B">
        <w:t>ExSite Enhanced</w:t>
      </w:r>
      <w:r w:rsidRPr="002462D9">
        <w:t xml:space="preserve"> Series including:</w:t>
      </w:r>
    </w:p>
    <w:p w:rsidR="00626E7C" w:rsidRPr="002462D9" w:rsidRDefault="00626E7C" w:rsidP="00626E7C">
      <w:pPr>
        <w:pStyle w:val="BodyTextIndent"/>
        <w:ind w:left="0"/>
      </w:pPr>
    </w:p>
    <w:p w:rsidR="00626E7C" w:rsidRPr="002462D9" w:rsidRDefault="00626E7C" w:rsidP="00626E7C">
      <w:pPr>
        <w:numPr>
          <w:ilvl w:val="4"/>
          <w:numId w:val="17"/>
        </w:numPr>
        <w:spacing w:line="240" w:lineRule="auto"/>
      </w:pPr>
      <w:r w:rsidRPr="002462D9">
        <w:rPr>
          <w:bCs/>
        </w:rPr>
        <w:t xml:space="preserve">Abandoned Object:  </w:t>
      </w:r>
      <w:r w:rsidRPr="002462D9">
        <w:t xml:space="preserve">Detects objects placed in a defined zone and triggers an alarm if the object remains in the zone longer than the user-defined time allows. </w:t>
      </w:r>
    </w:p>
    <w:p w:rsidR="00626E7C" w:rsidRPr="002462D9" w:rsidRDefault="00626E7C" w:rsidP="00626E7C">
      <w:pPr>
        <w:ind w:left="1800"/>
      </w:pPr>
    </w:p>
    <w:p w:rsidR="00626E7C" w:rsidRPr="002462D9" w:rsidRDefault="00626E7C" w:rsidP="00626E7C">
      <w:pPr>
        <w:numPr>
          <w:ilvl w:val="4"/>
          <w:numId w:val="17"/>
        </w:numPr>
        <w:spacing w:line="240" w:lineRule="auto"/>
      </w:pPr>
      <w:r w:rsidRPr="002462D9">
        <w:rPr>
          <w:bCs/>
        </w:rPr>
        <w:t xml:space="preserve">Adaptive Motion:  </w:t>
      </w:r>
      <w:r w:rsidRPr="002462D9">
        <w:t>Detects and tracks objects that enter a scene and then triggers an alarm when the objects enter a user-defined zone. This behavior is primarily used in outdoor environments with light traffic to reduce the number of false alarms caused by environmental changes.</w:t>
      </w:r>
    </w:p>
    <w:p w:rsidR="00626E7C" w:rsidRPr="002462D9" w:rsidRDefault="00626E7C" w:rsidP="00626E7C">
      <w:pPr>
        <w:ind w:left="1800"/>
      </w:pPr>
    </w:p>
    <w:p w:rsidR="00626E7C" w:rsidRPr="002462D9" w:rsidRDefault="00626E7C" w:rsidP="00626E7C">
      <w:pPr>
        <w:numPr>
          <w:ilvl w:val="4"/>
          <w:numId w:val="17"/>
        </w:numPr>
        <w:spacing w:line="240" w:lineRule="auto"/>
      </w:pPr>
      <w:r w:rsidRPr="002462D9">
        <w:t>Auto Tracker:  Detects and tracks movement in the camera’s field of view. When the Auto Tracker behavior is configured, the system automatically pans and tilts to follow the moving object until the object stops or disappears from the monitored area.</w:t>
      </w:r>
    </w:p>
    <w:p w:rsidR="00626E7C" w:rsidRPr="002462D9" w:rsidRDefault="00626E7C" w:rsidP="00626E7C">
      <w:pPr>
        <w:pStyle w:val="ListParagraph"/>
        <w:rPr>
          <w:bCs/>
        </w:rPr>
      </w:pPr>
    </w:p>
    <w:p w:rsidR="00626E7C" w:rsidRPr="002462D9" w:rsidRDefault="00626E7C" w:rsidP="00626E7C">
      <w:pPr>
        <w:numPr>
          <w:ilvl w:val="4"/>
          <w:numId w:val="17"/>
        </w:numPr>
        <w:spacing w:line="240" w:lineRule="auto"/>
      </w:pPr>
      <w:r w:rsidRPr="002462D9">
        <w:rPr>
          <w:bCs/>
        </w:rPr>
        <w:t xml:space="preserve">Camera Sabotage: </w:t>
      </w:r>
      <w:r w:rsidRPr="002462D9">
        <w:t>Detects contrast changes in the field of view. An alarm is triggered if the lens is obstructed with spray paint, a cloth, or a lens cap. Any unauthorized repositioning of the camera also triggers an alarm.</w:t>
      </w:r>
    </w:p>
    <w:p w:rsidR="00626E7C" w:rsidRPr="002462D9" w:rsidRDefault="00626E7C" w:rsidP="00626E7C">
      <w:pPr>
        <w:pStyle w:val="ListParagraph"/>
        <w:rPr>
          <w:bCs/>
        </w:rPr>
      </w:pPr>
    </w:p>
    <w:p w:rsidR="00626E7C" w:rsidRPr="002462D9" w:rsidRDefault="00626E7C" w:rsidP="00626E7C">
      <w:pPr>
        <w:numPr>
          <w:ilvl w:val="4"/>
          <w:numId w:val="17"/>
        </w:numPr>
        <w:spacing w:line="240" w:lineRule="auto"/>
      </w:pPr>
      <w:r w:rsidRPr="002462D9">
        <w:rPr>
          <w:bCs/>
        </w:rPr>
        <w:t xml:space="preserve">Directional Motion:  </w:t>
      </w:r>
      <w:r w:rsidRPr="002462D9">
        <w:t>Generates an alarm in a high traffic area when a person or object moves in a specified direction. Typical installations for this behavior include an airport gate or tunnel where cameras can detect objects moving in the opposite direction of the normal flow of traffic or an individual entering through an exit door.</w:t>
      </w:r>
    </w:p>
    <w:p w:rsidR="00626E7C" w:rsidRPr="002462D9" w:rsidRDefault="00626E7C" w:rsidP="00626E7C">
      <w:pPr>
        <w:pStyle w:val="ListParagraph"/>
        <w:rPr>
          <w:bCs/>
        </w:rPr>
      </w:pPr>
    </w:p>
    <w:p w:rsidR="00626E7C" w:rsidRPr="002462D9" w:rsidRDefault="00626E7C" w:rsidP="00626E7C">
      <w:pPr>
        <w:numPr>
          <w:ilvl w:val="4"/>
          <w:numId w:val="17"/>
        </w:numPr>
        <w:spacing w:line="240" w:lineRule="auto"/>
      </w:pPr>
      <w:r w:rsidRPr="002462D9">
        <w:rPr>
          <w:bCs/>
        </w:rPr>
        <w:t xml:space="preserve">Loitering Detection:  </w:t>
      </w:r>
      <w:r w:rsidRPr="002462D9">
        <w:t>Identifies when people or vehicles remain in a defined zone longer than the user-defined time allows.</w:t>
      </w:r>
    </w:p>
    <w:p w:rsidR="00626E7C" w:rsidRPr="002462D9" w:rsidRDefault="00626E7C" w:rsidP="00626E7C">
      <w:pPr>
        <w:pStyle w:val="ListParagraph"/>
        <w:rPr>
          <w:bCs/>
        </w:rPr>
      </w:pPr>
    </w:p>
    <w:p w:rsidR="00626E7C" w:rsidRPr="002462D9" w:rsidRDefault="00626E7C" w:rsidP="00626E7C">
      <w:pPr>
        <w:numPr>
          <w:ilvl w:val="4"/>
          <w:numId w:val="17"/>
        </w:numPr>
        <w:spacing w:line="240" w:lineRule="auto"/>
      </w:pPr>
      <w:r w:rsidRPr="002462D9">
        <w:rPr>
          <w:bCs/>
        </w:rPr>
        <w:t xml:space="preserve">Object Counting:  </w:t>
      </w:r>
      <w:r w:rsidRPr="002462D9">
        <w:t xml:space="preserve">Counts the number of objects that enter a defined zone or cross a tripwire. This behavior might be used to count the number of people at </w:t>
      </w:r>
      <w:r w:rsidR="00602B83">
        <w:t>an</w:t>
      </w:r>
      <w:r w:rsidRPr="002462D9">
        <w:t xml:space="preserve"> entrance/exit where the traffic is light. This behavior is based on tracking and does not count people in a crowded setting.</w:t>
      </w:r>
    </w:p>
    <w:p w:rsidR="00626E7C" w:rsidRPr="002462D9" w:rsidRDefault="00626E7C" w:rsidP="00626E7C">
      <w:pPr>
        <w:pStyle w:val="ListParagraph"/>
        <w:rPr>
          <w:bCs/>
        </w:rPr>
      </w:pPr>
    </w:p>
    <w:p w:rsidR="00626E7C" w:rsidRPr="002462D9" w:rsidRDefault="00626E7C" w:rsidP="00626E7C">
      <w:pPr>
        <w:numPr>
          <w:ilvl w:val="4"/>
          <w:numId w:val="17"/>
        </w:numPr>
        <w:spacing w:line="240" w:lineRule="auto"/>
      </w:pPr>
      <w:r w:rsidRPr="002462D9">
        <w:rPr>
          <w:bCs/>
        </w:rPr>
        <w:t xml:space="preserve">Object Removal:  </w:t>
      </w:r>
      <w:r w:rsidRPr="002462D9">
        <w:t>Triggers an alarm if an object is removed from a defined zone.</w:t>
      </w:r>
    </w:p>
    <w:p w:rsidR="00626E7C" w:rsidRPr="002462D9" w:rsidRDefault="00626E7C" w:rsidP="00626E7C">
      <w:pPr>
        <w:pStyle w:val="ListParagraph"/>
        <w:rPr>
          <w:bCs/>
        </w:rPr>
      </w:pPr>
    </w:p>
    <w:p w:rsidR="00E73E7C" w:rsidRPr="00E73E7C" w:rsidRDefault="00626E7C" w:rsidP="00E73E7C">
      <w:pPr>
        <w:numPr>
          <w:ilvl w:val="4"/>
          <w:numId w:val="17"/>
        </w:numPr>
        <w:spacing w:line="240" w:lineRule="auto"/>
      </w:pPr>
      <w:r w:rsidRPr="002462D9">
        <w:rPr>
          <w:bCs/>
        </w:rPr>
        <w:t xml:space="preserve">Stopped Vehicle:  </w:t>
      </w:r>
      <w:r w:rsidRPr="002462D9">
        <w:t>Detects vehicles stopped near a sensitive area longer than the user-defined time allows. This behavior is ideal for suspicious parking, traffic lane breakdowns, and vehicles waiting at gates.</w:t>
      </w:r>
    </w:p>
    <w:p w:rsidR="006123CB" w:rsidRPr="0061728D" w:rsidRDefault="00EB38E3" w:rsidP="0074694B">
      <w:pPr>
        <w:numPr>
          <w:ilvl w:val="1"/>
          <w:numId w:val="17"/>
        </w:numPr>
        <w:spacing w:before="240" w:line="276" w:lineRule="auto"/>
        <w:jc w:val="both"/>
        <w:rPr>
          <w:rFonts w:cs="Arial"/>
          <w:b/>
        </w:rPr>
      </w:pPr>
      <w:r w:rsidRPr="0061728D">
        <w:rPr>
          <w:rFonts w:cs="Arial"/>
          <w:b/>
        </w:rPr>
        <w:t>CAMERA</w:t>
      </w:r>
      <w:r w:rsidR="00554097" w:rsidRPr="0061728D">
        <w:rPr>
          <w:rFonts w:cs="Arial"/>
          <w:b/>
        </w:rPr>
        <w:t xml:space="preserve"> SPECIFICATIONS</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Sensor Type</w:t>
      </w:r>
      <w:r w:rsidRPr="00F07DDF">
        <w:rPr>
          <w:rFonts w:cs="Arial"/>
          <w:bCs/>
          <w:color w:val="auto"/>
          <w:sz w:val="20"/>
        </w:rPr>
        <w:tab/>
      </w:r>
      <w:r w:rsidRPr="00F07DDF">
        <w:rPr>
          <w:rFonts w:cs="Arial"/>
          <w:bCs/>
          <w:color w:val="auto"/>
          <w:sz w:val="20"/>
        </w:rPr>
        <w:tab/>
      </w:r>
      <w:r w:rsidRPr="00F07DDF">
        <w:rPr>
          <w:rFonts w:cs="Arial"/>
          <w:bCs/>
          <w:color w:val="auto"/>
          <w:sz w:val="20"/>
        </w:rPr>
        <w:tab/>
        <w:t>1/2.8-inch Type Exmor CMOS sensor</w:t>
      </w:r>
      <w:r w:rsidRPr="00F07DDF">
        <w:rPr>
          <w:rFonts w:cs="Arial"/>
          <w:bCs/>
          <w:color w:val="auto"/>
          <w:sz w:val="20"/>
        </w:rPr>
        <w:tab/>
      </w:r>
    </w:p>
    <w:p w:rsidR="00F07DDF" w:rsidRPr="00F07DDF" w:rsidRDefault="00231609" w:rsidP="00137035">
      <w:pPr>
        <w:pStyle w:val="StyleDefaultComplex10pt"/>
        <w:numPr>
          <w:ilvl w:val="2"/>
          <w:numId w:val="17"/>
        </w:numPr>
        <w:spacing w:before="60" w:after="0" w:line="276" w:lineRule="auto"/>
        <w:jc w:val="both"/>
        <w:rPr>
          <w:rFonts w:cs="Arial"/>
          <w:bCs/>
          <w:color w:val="auto"/>
          <w:sz w:val="20"/>
        </w:rPr>
      </w:pPr>
      <w:r>
        <w:rPr>
          <w:rFonts w:cs="Arial"/>
          <w:bCs/>
          <w:color w:val="auto"/>
          <w:sz w:val="20"/>
        </w:rPr>
        <w:t>Optical Zoom</w:t>
      </w:r>
      <w:r>
        <w:rPr>
          <w:rFonts w:cs="Arial"/>
          <w:bCs/>
          <w:color w:val="auto"/>
          <w:sz w:val="20"/>
        </w:rPr>
        <w:tab/>
      </w:r>
      <w:r>
        <w:rPr>
          <w:rFonts w:cs="Arial"/>
          <w:bCs/>
          <w:color w:val="auto"/>
          <w:sz w:val="20"/>
        </w:rPr>
        <w:tab/>
      </w:r>
      <w:r>
        <w:rPr>
          <w:rFonts w:cs="Arial"/>
          <w:bCs/>
          <w:color w:val="auto"/>
          <w:sz w:val="20"/>
        </w:rPr>
        <w:tab/>
      </w:r>
      <w:r w:rsidR="00F07DDF" w:rsidRPr="00F07DDF">
        <w:rPr>
          <w:rFonts w:cs="Arial"/>
          <w:bCs/>
          <w:color w:val="auto"/>
          <w:sz w:val="20"/>
        </w:rPr>
        <w:t>30X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Digital Zoom</w:t>
      </w:r>
      <w:r w:rsidRPr="00F07DDF">
        <w:rPr>
          <w:rFonts w:cs="Arial"/>
          <w:bCs/>
          <w:color w:val="auto"/>
          <w:sz w:val="20"/>
        </w:rPr>
        <w:tab/>
      </w:r>
      <w:r w:rsidRPr="00F07DDF">
        <w:rPr>
          <w:rFonts w:cs="Arial"/>
          <w:bCs/>
          <w:color w:val="auto"/>
          <w:sz w:val="20"/>
        </w:rPr>
        <w:tab/>
      </w:r>
      <w:r w:rsidRPr="00F07DDF">
        <w:rPr>
          <w:rFonts w:cs="Arial"/>
          <w:bCs/>
          <w:color w:val="auto"/>
          <w:sz w:val="20"/>
        </w:rPr>
        <w:tab/>
        <w:t>12X</w:t>
      </w:r>
      <w:r w:rsidRPr="00F07DDF">
        <w:rPr>
          <w:rFonts w:cs="Arial"/>
          <w:bCs/>
          <w:color w:val="auto"/>
          <w:sz w:val="20"/>
        </w:rPr>
        <w:tab/>
      </w:r>
      <w:r w:rsidRPr="00F07DDF">
        <w:rPr>
          <w:rFonts w:cs="Arial"/>
          <w:bCs/>
          <w:color w:val="auto"/>
          <w:sz w:val="20"/>
        </w:rPr>
        <w:tab/>
      </w:r>
      <w:r w:rsidRPr="00F07DDF">
        <w:rPr>
          <w:rFonts w:cs="Arial"/>
          <w:bCs/>
          <w:color w:val="auto"/>
          <w:sz w:val="20"/>
        </w:rPr>
        <w:tab/>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Maximum Resolution</w:t>
      </w:r>
      <w:r w:rsidRPr="00F07DDF">
        <w:rPr>
          <w:rFonts w:cs="Arial"/>
          <w:bCs/>
          <w:color w:val="auto"/>
          <w:sz w:val="20"/>
        </w:rPr>
        <w:tab/>
      </w:r>
      <w:r w:rsidRPr="00F07DDF">
        <w:rPr>
          <w:rFonts w:cs="Arial"/>
          <w:bCs/>
          <w:color w:val="auto"/>
          <w:sz w:val="20"/>
        </w:rPr>
        <w:tab/>
        <w:t>1920 x 1080</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Frame Rate</w:t>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t>60 frames per second (fps) maximum</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lastRenderedPageBreak/>
        <w:t>Lens</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30X:</w:t>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t>f/1.6 ~ f/4.7, (4.3 mm (wide) ~ 129.0 mm tele)</w:t>
      </w:r>
      <w:r w:rsidRPr="00F07DDF">
        <w:rPr>
          <w:rFonts w:cs="Arial"/>
          <w:bCs/>
          <w:color w:val="auto"/>
          <w:sz w:val="20"/>
        </w:rPr>
        <w:tab/>
      </w:r>
    </w:p>
    <w:p w:rsidR="00F07DDF" w:rsidRPr="00B07891" w:rsidRDefault="00F07DDF" w:rsidP="0055352A">
      <w:pPr>
        <w:pStyle w:val="StyleDefaultComplex10pt"/>
        <w:numPr>
          <w:ilvl w:val="2"/>
          <w:numId w:val="17"/>
        </w:numPr>
        <w:spacing w:before="60" w:after="0" w:line="276" w:lineRule="auto"/>
        <w:jc w:val="both"/>
        <w:rPr>
          <w:rFonts w:cs="Arial"/>
          <w:bCs/>
          <w:color w:val="auto"/>
          <w:sz w:val="20"/>
        </w:rPr>
      </w:pPr>
      <w:r w:rsidRPr="00B07891">
        <w:rPr>
          <w:rFonts w:cs="Arial"/>
          <w:bCs/>
          <w:color w:val="auto"/>
          <w:sz w:val="20"/>
        </w:rPr>
        <w:t>Horizontal Angle of View</w:t>
      </w:r>
      <w:r w:rsidRPr="00B07891">
        <w:rPr>
          <w:rFonts w:cs="Arial"/>
          <w:bCs/>
          <w:color w:val="auto"/>
          <w:sz w:val="20"/>
        </w:rPr>
        <w:tab/>
      </w:r>
      <w:r w:rsidR="00B07891">
        <w:rPr>
          <w:rFonts w:cs="Arial"/>
          <w:bCs/>
          <w:color w:val="auto"/>
          <w:sz w:val="20"/>
        </w:rPr>
        <w:tab/>
        <w:t>30X:  63.7° (wide) ~ 2.3</w:t>
      </w:r>
      <w:r w:rsidRPr="00B07891">
        <w:rPr>
          <w:rFonts w:cs="Arial"/>
          <w:bCs/>
          <w:color w:val="auto"/>
          <w:sz w:val="20"/>
        </w:rPr>
        <w:t>° (tele)</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Aspect Ratio</w:t>
      </w:r>
      <w:r w:rsidRPr="00F07DDF">
        <w:rPr>
          <w:rFonts w:cs="Arial"/>
          <w:bCs/>
          <w:color w:val="auto"/>
          <w:sz w:val="20"/>
        </w:rPr>
        <w:tab/>
      </w:r>
      <w:r w:rsidRPr="00F07DDF">
        <w:rPr>
          <w:rFonts w:cs="Arial"/>
          <w:bCs/>
          <w:color w:val="auto"/>
          <w:sz w:val="20"/>
        </w:rPr>
        <w:tab/>
      </w:r>
      <w:r w:rsidRPr="00F07DDF">
        <w:rPr>
          <w:rFonts w:cs="Arial"/>
          <w:bCs/>
          <w:color w:val="auto"/>
          <w:sz w:val="20"/>
        </w:rPr>
        <w:tab/>
        <w:t>16:9</w:t>
      </w:r>
      <w:r w:rsidRPr="00F07DDF">
        <w:rPr>
          <w:rFonts w:cs="Arial"/>
          <w:bCs/>
          <w:color w:val="auto"/>
          <w:sz w:val="20"/>
        </w:rPr>
        <w:tab/>
      </w:r>
      <w:r w:rsidRPr="00F07DDF">
        <w:rPr>
          <w:rFonts w:cs="Arial"/>
          <w:bCs/>
          <w:color w:val="auto"/>
          <w:sz w:val="20"/>
        </w:rPr>
        <w:tab/>
      </w:r>
      <w:r w:rsidRPr="00F07DDF">
        <w:rPr>
          <w:rFonts w:cs="Arial"/>
          <w:bCs/>
          <w:color w:val="auto"/>
          <w:sz w:val="20"/>
        </w:rPr>
        <w:tab/>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Light Sensitivity</w:t>
      </w:r>
      <w:r w:rsidRPr="00F07DDF">
        <w:rPr>
          <w:rFonts w:cs="Arial"/>
          <w:bCs/>
          <w:color w:val="auto"/>
          <w:sz w:val="20"/>
        </w:rPr>
        <w:tab/>
      </w:r>
      <w:r w:rsidRPr="00F07DDF">
        <w:rPr>
          <w:rFonts w:cs="Arial"/>
          <w:bCs/>
          <w:color w:val="auto"/>
          <w:sz w:val="20"/>
        </w:rPr>
        <w:tab/>
      </w:r>
      <w:r w:rsidRPr="00F07DDF">
        <w:rPr>
          <w:rFonts w:cs="Arial"/>
          <w:bCs/>
          <w:color w:val="auto"/>
          <w:sz w:val="20"/>
        </w:rPr>
        <w:tab/>
        <w:t>Sensitivity in lux for 90% reflectance,</w:t>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Pr>
          <w:rFonts w:cs="Arial"/>
          <w:bCs/>
          <w:color w:val="auto"/>
          <w:sz w:val="20"/>
        </w:rPr>
        <w:tab/>
      </w:r>
      <w:r>
        <w:rPr>
          <w:rFonts w:cs="Arial"/>
          <w:bCs/>
          <w:color w:val="auto"/>
          <w:sz w:val="20"/>
        </w:rPr>
        <w:tab/>
      </w:r>
      <w:r w:rsidRPr="00F07DDF">
        <w:rPr>
          <w:rFonts w:cs="Arial"/>
          <w:bCs/>
          <w:color w:val="auto"/>
          <w:sz w:val="20"/>
        </w:rPr>
        <w:t>f/1.6 (wide angle), 43 dB gain at 30 IRE (30% of</w:t>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Pr>
          <w:rFonts w:cs="Arial"/>
          <w:bCs/>
          <w:color w:val="auto"/>
          <w:sz w:val="20"/>
        </w:rPr>
        <w:tab/>
      </w:r>
      <w:r>
        <w:rPr>
          <w:rFonts w:cs="Arial"/>
          <w:bCs/>
          <w:color w:val="auto"/>
          <w:sz w:val="20"/>
        </w:rPr>
        <w:tab/>
      </w:r>
      <w:r w:rsidRPr="00F07DDF">
        <w:rPr>
          <w:rFonts w:cs="Arial"/>
          <w:bCs/>
          <w:color w:val="auto"/>
          <w:sz w:val="20"/>
        </w:rPr>
        <w:t>signal level) with Sensitivity Boost OFF; 4X</w:t>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Pr>
          <w:rFonts w:cs="Arial"/>
          <w:bCs/>
          <w:color w:val="auto"/>
          <w:sz w:val="20"/>
        </w:rPr>
        <w:tab/>
      </w:r>
      <w:r>
        <w:rPr>
          <w:rFonts w:cs="Arial"/>
          <w:bCs/>
          <w:color w:val="auto"/>
          <w:sz w:val="20"/>
        </w:rPr>
        <w:tab/>
      </w:r>
      <w:r w:rsidRPr="00F07DDF">
        <w:rPr>
          <w:rFonts w:cs="Arial"/>
          <w:bCs/>
          <w:color w:val="auto"/>
          <w:sz w:val="20"/>
        </w:rPr>
        <w:t>improvement to sensitivity with Sensitivity Boost</w:t>
      </w:r>
      <w:r w:rsidRPr="00F07DDF">
        <w:rPr>
          <w:rFonts w:cs="Arial"/>
          <w:bCs/>
          <w:color w:val="auto"/>
          <w:sz w:val="20"/>
        </w:rPr>
        <w:tab/>
        <w:t>ON</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Color (33 ms)</w:t>
      </w:r>
      <w:r w:rsidRPr="00F07DDF">
        <w:rPr>
          <w:rFonts w:cs="Arial"/>
          <w:bCs/>
          <w:color w:val="auto"/>
          <w:sz w:val="20"/>
        </w:rPr>
        <w:tab/>
      </w:r>
      <w:r w:rsidRPr="00F07DDF">
        <w:rPr>
          <w:rFonts w:cs="Arial"/>
          <w:bCs/>
          <w:color w:val="auto"/>
          <w:sz w:val="20"/>
        </w:rPr>
        <w:tab/>
      </w:r>
      <w:r w:rsidRPr="00F07DDF">
        <w:rPr>
          <w:rFonts w:cs="Arial"/>
          <w:bCs/>
          <w:color w:val="auto"/>
          <w:sz w:val="20"/>
        </w:rPr>
        <w:tab/>
        <w:t>0.20 lux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Color Low Light (33 ms)</w:t>
      </w:r>
      <w:r w:rsidRPr="00F07DDF">
        <w:rPr>
          <w:rFonts w:cs="Arial"/>
          <w:bCs/>
          <w:color w:val="auto"/>
          <w:sz w:val="20"/>
        </w:rPr>
        <w:tab/>
      </w:r>
      <w:r w:rsidRPr="00F07DDF">
        <w:rPr>
          <w:rFonts w:cs="Arial"/>
          <w:bCs/>
          <w:color w:val="auto"/>
          <w:sz w:val="20"/>
        </w:rPr>
        <w:tab/>
        <w:t>0.03 lux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Color (250 ms)</w:t>
      </w:r>
      <w:r w:rsidRPr="00F07DDF">
        <w:rPr>
          <w:rFonts w:cs="Arial"/>
          <w:bCs/>
          <w:color w:val="auto"/>
          <w:sz w:val="20"/>
        </w:rPr>
        <w:tab/>
      </w:r>
      <w:r w:rsidRPr="00F07DDF">
        <w:rPr>
          <w:rFonts w:cs="Arial"/>
          <w:bCs/>
          <w:color w:val="auto"/>
          <w:sz w:val="20"/>
        </w:rPr>
        <w:tab/>
      </w:r>
      <w:r w:rsidRPr="00F07DDF">
        <w:rPr>
          <w:rFonts w:cs="Arial"/>
          <w:bCs/>
          <w:color w:val="auto"/>
          <w:sz w:val="20"/>
        </w:rPr>
        <w:tab/>
        <w:t>0.025 lux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 xml:space="preserve">Color Low Light (250 ms) </w:t>
      </w:r>
      <w:r w:rsidRPr="00F07DDF">
        <w:rPr>
          <w:rFonts w:cs="Arial"/>
          <w:bCs/>
          <w:color w:val="auto"/>
          <w:sz w:val="20"/>
        </w:rPr>
        <w:tab/>
      </w:r>
      <w:r w:rsidR="00137035">
        <w:rPr>
          <w:rFonts w:cs="Arial"/>
          <w:bCs/>
          <w:color w:val="auto"/>
          <w:sz w:val="20"/>
        </w:rPr>
        <w:tab/>
      </w:r>
      <w:r w:rsidRPr="00F07DDF">
        <w:rPr>
          <w:rFonts w:cs="Arial"/>
          <w:bCs/>
          <w:color w:val="auto"/>
          <w:sz w:val="20"/>
        </w:rPr>
        <w:t>0.008 lux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Mono (33 ms)</w:t>
      </w:r>
      <w:r w:rsidRPr="00F07DDF">
        <w:rPr>
          <w:rFonts w:cs="Arial"/>
          <w:bCs/>
          <w:color w:val="auto"/>
          <w:sz w:val="20"/>
        </w:rPr>
        <w:tab/>
      </w:r>
      <w:r w:rsidRPr="00F07DDF">
        <w:rPr>
          <w:rFonts w:cs="Arial"/>
          <w:bCs/>
          <w:color w:val="auto"/>
          <w:sz w:val="20"/>
        </w:rPr>
        <w:tab/>
      </w:r>
      <w:r w:rsidRPr="00F07DDF">
        <w:rPr>
          <w:rFonts w:cs="Arial"/>
          <w:bCs/>
          <w:color w:val="auto"/>
          <w:sz w:val="20"/>
        </w:rPr>
        <w:tab/>
        <w:t>0.06 lux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Mono Low Light (33 ms)</w:t>
      </w:r>
      <w:r w:rsidRPr="00F07DDF">
        <w:rPr>
          <w:rFonts w:cs="Arial"/>
          <w:bCs/>
          <w:color w:val="auto"/>
          <w:sz w:val="20"/>
        </w:rPr>
        <w:tab/>
      </w:r>
      <w:r w:rsidRPr="00F07DDF">
        <w:rPr>
          <w:rFonts w:cs="Arial"/>
          <w:bCs/>
          <w:color w:val="auto"/>
          <w:sz w:val="20"/>
        </w:rPr>
        <w:tab/>
        <w:t>0.004 lux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Mono (250 ms)</w:t>
      </w:r>
      <w:r w:rsidRPr="00F07DDF">
        <w:rPr>
          <w:rFonts w:cs="Arial"/>
          <w:bCs/>
          <w:color w:val="auto"/>
          <w:sz w:val="20"/>
        </w:rPr>
        <w:tab/>
      </w:r>
      <w:r w:rsidRPr="00F07DDF">
        <w:rPr>
          <w:rFonts w:cs="Arial"/>
          <w:bCs/>
          <w:color w:val="auto"/>
          <w:sz w:val="20"/>
        </w:rPr>
        <w:tab/>
      </w:r>
      <w:r w:rsidRPr="00F07DDF">
        <w:rPr>
          <w:rFonts w:cs="Arial"/>
          <w:bCs/>
          <w:color w:val="auto"/>
          <w:sz w:val="20"/>
        </w:rPr>
        <w:tab/>
        <w:t>0.008 lux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Mono Low Light (250 ms)</w:t>
      </w:r>
      <w:r w:rsidRPr="00F07DDF">
        <w:rPr>
          <w:rFonts w:cs="Arial"/>
          <w:bCs/>
          <w:color w:val="auto"/>
          <w:sz w:val="20"/>
        </w:rPr>
        <w:tab/>
      </w:r>
      <w:r>
        <w:rPr>
          <w:rFonts w:cs="Arial"/>
          <w:bCs/>
          <w:color w:val="auto"/>
          <w:sz w:val="20"/>
        </w:rPr>
        <w:tab/>
      </w:r>
      <w:r w:rsidRPr="00F07DDF">
        <w:rPr>
          <w:rFonts w:cs="Arial"/>
          <w:bCs/>
          <w:color w:val="auto"/>
          <w:sz w:val="20"/>
        </w:rPr>
        <w:t>0.001 lux</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Day/Night Capabilities</w:t>
      </w:r>
      <w:r w:rsidRPr="00F07DDF">
        <w:rPr>
          <w:rFonts w:cs="Arial"/>
          <w:bCs/>
          <w:color w:val="auto"/>
          <w:sz w:val="20"/>
        </w:rPr>
        <w:tab/>
      </w:r>
      <w:r w:rsidRPr="00F07DDF">
        <w:rPr>
          <w:rFonts w:cs="Arial"/>
          <w:bCs/>
          <w:color w:val="auto"/>
          <w:sz w:val="20"/>
        </w:rPr>
        <w:tab/>
        <w:t>Yes</w:t>
      </w:r>
      <w:r w:rsidRPr="00F07DDF">
        <w:rPr>
          <w:rFonts w:cs="Arial"/>
          <w:bCs/>
          <w:color w:val="auto"/>
          <w:sz w:val="20"/>
        </w:rPr>
        <w:tab/>
      </w:r>
      <w:r w:rsidRPr="00F07DDF">
        <w:rPr>
          <w:rFonts w:cs="Arial"/>
          <w:bCs/>
          <w:color w:val="auto"/>
          <w:sz w:val="20"/>
        </w:rPr>
        <w:tab/>
      </w:r>
      <w:r w:rsidRPr="00F07DDF">
        <w:rPr>
          <w:rFonts w:cs="Arial"/>
          <w:bCs/>
          <w:color w:val="auto"/>
          <w:sz w:val="20"/>
        </w:rPr>
        <w:tab/>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IR Cut Filter</w:t>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t>Yes</w:t>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Wide Dynamic Range</w:t>
      </w:r>
      <w:r w:rsidRPr="00F07DDF">
        <w:rPr>
          <w:rFonts w:cs="Arial"/>
          <w:bCs/>
          <w:color w:val="auto"/>
          <w:sz w:val="20"/>
        </w:rPr>
        <w:tab/>
      </w:r>
      <w:r w:rsidRPr="00F07DDF">
        <w:rPr>
          <w:rFonts w:cs="Arial"/>
          <w:bCs/>
          <w:color w:val="auto"/>
          <w:sz w:val="20"/>
        </w:rPr>
        <w:tab/>
        <w:t>130 dB</w:t>
      </w:r>
      <w:r w:rsidRPr="00F07DDF">
        <w:rPr>
          <w:rFonts w:cs="Arial"/>
          <w:bCs/>
          <w:color w:val="auto"/>
          <w:sz w:val="20"/>
        </w:rPr>
        <w:tab/>
      </w:r>
      <w:r w:rsidRPr="00F07DDF">
        <w:rPr>
          <w:rFonts w:cs="Arial"/>
          <w:bCs/>
          <w:color w:val="auto"/>
          <w:sz w:val="20"/>
        </w:rPr>
        <w:tab/>
      </w:r>
      <w:r w:rsidRPr="00F07DDF">
        <w:rPr>
          <w:rFonts w:cs="Arial"/>
          <w:bCs/>
          <w:color w:val="auto"/>
          <w:sz w:val="20"/>
        </w:rPr>
        <w:tab/>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Iris Control</w:t>
      </w:r>
      <w:r w:rsidRPr="00F07DDF">
        <w:rPr>
          <w:rFonts w:cs="Arial"/>
          <w:bCs/>
          <w:color w:val="auto"/>
          <w:sz w:val="20"/>
        </w:rPr>
        <w:tab/>
      </w:r>
      <w:r w:rsidRPr="00F07DDF">
        <w:rPr>
          <w:rFonts w:cs="Arial"/>
          <w:bCs/>
          <w:color w:val="auto"/>
          <w:sz w:val="20"/>
        </w:rPr>
        <w:tab/>
      </w:r>
      <w:r w:rsidRPr="00F07DDF">
        <w:rPr>
          <w:rFonts w:cs="Arial"/>
          <w:bCs/>
          <w:color w:val="auto"/>
          <w:sz w:val="20"/>
        </w:rPr>
        <w:tab/>
      </w:r>
      <w:r w:rsidRPr="00F07DDF">
        <w:rPr>
          <w:rFonts w:cs="Arial"/>
          <w:bCs/>
          <w:color w:val="auto"/>
          <w:sz w:val="20"/>
        </w:rPr>
        <w:tab/>
        <w:t>Auto iris with manual override</w:t>
      </w:r>
      <w:r w:rsidRPr="00F07DDF">
        <w:rPr>
          <w:rFonts w:cs="Arial"/>
          <w:bCs/>
          <w:color w:val="auto"/>
          <w:sz w:val="20"/>
        </w:rPr>
        <w:tab/>
      </w:r>
      <w:r w:rsidRPr="00F07DDF">
        <w:rPr>
          <w:rFonts w:cs="Arial"/>
          <w:bCs/>
          <w:color w:val="auto"/>
          <w:sz w:val="20"/>
        </w:rPr>
        <w:tab/>
      </w:r>
      <w:r w:rsidRPr="00F07DDF">
        <w:rPr>
          <w:rFonts w:cs="Arial"/>
          <w:bCs/>
          <w:color w:val="auto"/>
          <w:sz w:val="20"/>
        </w:rPr>
        <w:tab/>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Backlight Compensation</w:t>
      </w:r>
      <w:r w:rsidRPr="00F07DDF">
        <w:rPr>
          <w:rFonts w:cs="Arial"/>
          <w:bCs/>
          <w:color w:val="auto"/>
          <w:sz w:val="20"/>
        </w:rPr>
        <w:tab/>
      </w:r>
      <w:r w:rsidRPr="00F07DDF">
        <w:rPr>
          <w:rFonts w:cs="Arial"/>
          <w:bCs/>
          <w:color w:val="auto"/>
          <w:sz w:val="20"/>
        </w:rPr>
        <w:tab/>
        <w:t>Yes</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Automatic Gain Control</w:t>
      </w:r>
      <w:r w:rsidRPr="00F07DDF">
        <w:rPr>
          <w:rFonts w:cs="Arial"/>
          <w:bCs/>
          <w:color w:val="auto"/>
          <w:sz w:val="20"/>
        </w:rPr>
        <w:tab/>
      </w:r>
      <w:r w:rsidRPr="00F07DDF">
        <w:rPr>
          <w:rFonts w:cs="Arial"/>
          <w:bCs/>
          <w:color w:val="auto"/>
          <w:sz w:val="20"/>
        </w:rPr>
        <w:tab/>
        <w:t>Yes</w:t>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Active Noise Filtering</w:t>
      </w:r>
      <w:r w:rsidRPr="00F07DDF">
        <w:rPr>
          <w:rFonts w:cs="Arial"/>
          <w:bCs/>
          <w:color w:val="auto"/>
          <w:sz w:val="20"/>
        </w:rPr>
        <w:tab/>
      </w:r>
      <w:r w:rsidRPr="00F07DDF">
        <w:rPr>
          <w:rFonts w:cs="Arial"/>
          <w:bCs/>
          <w:color w:val="auto"/>
          <w:sz w:val="20"/>
        </w:rPr>
        <w:tab/>
        <w:t>Yes</w:t>
      </w:r>
      <w:r w:rsidRPr="00F07DDF">
        <w:rPr>
          <w:rFonts w:cs="Arial"/>
          <w:bCs/>
          <w:color w:val="auto"/>
          <w:sz w:val="20"/>
        </w:rPr>
        <w:tab/>
      </w:r>
    </w:p>
    <w:p w:rsidR="00F07DDF" w:rsidRPr="00F07DDF" w:rsidRDefault="00F07DDF" w:rsidP="00137035">
      <w:pPr>
        <w:pStyle w:val="StyleDefaultComplex10pt"/>
        <w:numPr>
          <w:ilvl w:val="2"/>
          <w:numId w:val="17"/>
        </w:numPr>
        <w:spacing w:before="60" w:after="0" w:line="276" w:lineRule="auto"/>
        <w:jc w:val="both"/>
        <w:rPr>
          <w:rFonts w:cs="Arial"/>
          <w:bCs/>
          <w:color w:val="auto"/>
          <w:sz w:val="20"/>
        </w:rPr>
      </w:pPr>
      <w:r w:rsidRPr="00F07DDF">
        <w:rPr>
          <w:rFonts w:cs="Arial"/>
          <w:bCs/>
          <w:color w:val="auto"/>
          <w:sz w:val="20"/>
        </w:rPr>
        <w:t>Electronic Image Stabilization (EIS)</w:t>
      </w:r>
      <w:r w:rsidRPr="00F07DDF">
        <w:rPr>
          <w:rFonts w:cs="Arial"/>
          <w:bCs/>
          <w:color w:val="auto"/>
          <w:sz w:val="20"/>
        </w:rPr>
        <w:tab/>
        <w:t>Yes</w:t>
      </w:r>
    </w:p>
    <w:p w:rsidR="00871C1F" w:rsidRPr="0061728D" w:rsidRDefault="00D81A38" w:rsidP="00137035">
      <w:pPr>
        <w:pStyle w:val="StyleDefaultComplex10pt"/>
        <w:numPr>
          <w:ilvl w:val="2"/>
          <w:numId w:val="17"/>
        </w:numPr>
        <w:spacing w:before="60" w:after="0" w:line="276" w:lineRule="auto"/>
        <w:jc w:val="both"/>
        <w:rPr>
          <w:rFonts w:cs="Arial"/>
          <w:sz w:val="20"/>
        </w:rPr>
      </w:pPr>
      <w:r w:rsidRPr="0061728D">
        <w:rPr>
          <w:rFonts w:cs="Arial"/>
          <w:bCs/>
          <w:color w:val="auto"/>
          <w:sz w:val="20"/>
        </w:rPr>
        <w:t>Vide</w:t>
      </w:r>
      <w:r w:rsidR="007D42DD" w:rsidRPr="0061728D">
        <w:rPr>
          <w:rFonts w:cs="Arial"/>
          <w:bCs/>
          <w:color w:val="auto"/>
          <w:sz w:val="20"/>
        </w:rPr>
        <w:t>o</w:t>
      </w:r>
      <w:r w:rsidR="00871C1F" w:rsidRPr="0061728D">
        <w:rPr>
          <w:rFonts w:cs="Arial"/>
          <w:bCs/>
          <w:color w:val="auto"/>
          <w:sz w:val="20"/>
        </w:rPr>
        <w:t>:</w:t>
      </w:r>
    </w:p>
    <w:p w:rsidR="007D42DD" w:rsidRPr="0061728D" w:rsidRDefault="007D42DD" w:rsidP="007D42DD">
      <w:pPr>
        <w:pStyle w:val="StyleDefaultComplex10pt"/>
        <w:numPr>
          <w:ilvl w:val="3"/>
          <w:numId w:val="17"/>
        </w:numPr>
        <w:spacing w:before="60" w:after="0" w:line="276" w:lineRule="auto"/>
        <w:jc w:val="both"/>
        <w:rPr>
          <w:rFonts w:cs="Arial"/>
          <w:sz w:val="20"/>
        </w:rPr>
      </w:pPr>
      <w:r w:rsidRPr="0061728D">
        <w:rPr>
          <w:rFonts w:cs="Arial"/>
          <w:bCs/>
          <w:color w:val="auto"/>
          <w:sz w:val="20"/>
        </w:rPr>
        <w:t xml:space="preserve">The </w:t>
      </w:r>
      <w:r w:rsidR="006B260A">
        <w:rPr>
          <w:rFonts w:cs="Arial"/>
          <w:bCs/>
          <w:color w:val="auto"/>
          <w:sz w:val="20"/>
        </w:rPr>
        <w:t>explosionproof</w:t>
      </w:r>
      <w:r w:rsidR="00CB40A3" w:rsidRPr="0061728D">
        <w:rPr>
          <w:rFonts w:cs="Arial"/>
          <w:bCs/>
          <w:color w:val="auto"/>
          <w:sz w:val="20"/>
        </w:rPr>
        <w:t xml:space="preserve"> </w:t>
      </w:r>
      <w:r w:rsidRPr="0061728D">
        <w:rPr>
          <w:rFonts w:cs="Arial"/>
          <w:bCs/>
          <w:color w:val="auto"/>
          <w:sz w:val="20"/>
        </w:rPr>
        <w:t xml:space="preserve">camera shall support </w:t>
      </w:r>
      <w:r w:rsidR="005824CD" w:rsidRPr="0061728D">
        <w:rPr>
          <w:rFonts w:cs="Arial"/>
          <w:bCs/>
          <w:color w:val="auto"/>
          <w:sz w:val="20"/>
        </w:rPr>
        <w:t>independently configurable primary and secondary streams plus service stream.</w:t>
      </w:r>
    </w:p>
    <w:p w:rsidR="007D42DD" w:rsidRPr="0061728D" w:rsidRDefault="00681239" w:rsidP="00B67984">
      <w:pPr>
        <w:pStyle w:val="StyleDefaultComplex10pt"/>
        <w:numPr>
          <w:ilvl w:val="3"/>
          <w:numId w:val="17"/>
        </w:numPr>
        <w:spacing w:before="60" w:after="0" w:line="276" w:lineRule="auto"/>
        <w:jc w:val="both"/>
        <w:rPr>
          <w:rFonts w:cs="Arial"/>
          <w:sz w:val="20"/>
        </w:rPr>
      </w:pPr>
      <w:r w:rsidRPr="0061728D">
        <w:rPr>
          <w:rFonts w:cs="Arial"/>
          <w:bCs/>
          <w:color w:val="auto"/>
          <w:sz w:val="20"/>
        </w:rPr>
        <w:t>Compression type:</w:t>
      </w:r>
      <w:r w:rsidR="006A3877" w:rsidRPr="0061728D">
        <w:rPr>
          <w:rFonts w:cs="Arial"/>
          <w:sz w:val="20"/>
        </w:rPr>
        <w:tab/>
      </w:r>
      <w:r w:rsidR="00137035">
        <w:rPr>
          <w:rFonts w:cs="Arial"/>
          <w:sz w:val="20"/>
        </w:rPr>
        <w:tab/>
      </w:r>
      <w:r w:rsidRPr="0061728D">
        <w:rPr>
          <w:rFonts w:cs="Arial"/>
          <w:bCs/>
          <w:color w:val="auto"/>
          <w:sz w:val="20"/>
        </w:rPr>
        <w:t>H.264</w:t>
      </w:r>
      <w:r w:rsidR="006A3877" w:rsidRPr="0061728D">
        <w:rPr>
          <w:rFonts w:cs="Arial"/>
          <w:bCs/>
          <w:color w:val="auto"/>
          <w:sz w:val="20"/>
        </w:rPr>
        <w:t xml:space="preserve"> </w:t>
      </w:r>
      <w:r w:rsidR="00C451B6" w:rsidRPr="0061728D">
        <w:rPr>
          <w:rFonts w:cs="Arial"/>
          <w:bCs/>
          <w:color w:val="auto"/>
          <w:sz w:val="20"/>
        </w:rPr>
        <w:t xml:space="preserve">High, </w:t>
      </w:r>
      <w:r w:rsidR="00574CEF" w:rsidRPr="0061728D">
        <w:rPr>
          <w:rFonts w:cs="Arial"/>
          <w:bCs/>
          <w:color w:val="auto"/>
          <w:sz w:val="20"/>
        </w:rPr>
        <w:t>Main</w:t>
      </w:r>
      <w:r w:rsidR="00C451B6" w:rsidRPr="0061728D">
        <w:rPr>
          <w:rFonts w:cs="Arial"/>
          <w:bCs/>
          <w:color w:val="auto"/>
          <w:sz w:val="20"/>
        </w:rPr>
        <w:t>, or Bas</w:t>
      </w:r>
      <w:r w:rsidR="005C463F" w:rsidRPr="0061728D">
        <w:rPr>
          <w:rFonts w:cs="Arial"/>
          <w:bCs/>
          <w:color w:val="auto"/>
          <w:sz w:val="20"/>
        </w:rPr>
        <w:t>e</w:t>
      </w:r>
      <w:r w:rsidR="00C451B6" w:rsidRPr="0061728D">
        <w:rPr>
          <w:rFonts w:cs="Arial"/>
          <w:bCs/>
          <w:color w:val="auto"/>
          <w:sz w:val="20"/>
        </w:rPr>
        <w:t>line</w:t>
      </w:r>
      <w:r w:rsidR="006A3877" w:rsidRPr="0061728D">
        <w:rPr>
          <w:rFonts w:cs="Arial"/>
          <w:bCs/>
          <w:color w:val="auto"/>
          <w:sz w:val="20"/>
        </w:rPr>
        <w:t xml:space="preserve"> profiles</w:t>
      </w:r>
      <w:r w:rsidR="009135C9" w:rsidRPr="0061728D">
        <w:rPr>
          <w:rFonts w:cs="Arial"/>
          <w:bCs/>
          <w:color w:val="auto"/>
          <w:sz w:val="20"/>
        </w:rPr>
        <w:t>;</w:t>
      </w:r>
      <w:r w:rsidR="006A3877" w:rsidRPr="0061728D">
        <w:rPr>
          <w:rFonts w:cs="Arial"/>
          <w:bCs/>
          <w:color w:val="auto"/>
          <w:sz w:val="20"/>
        </w:rPr>
        <w:t xml:space="preserve"> and MJPEG</w:t>
      </w:r>
      <w:r w:rsidR="00275C5B">
        <w:rPr>
          <w:rFonts w:cs="Arial"/>
          <w:bCs/>
          <w:color w:val="auto"/>
          <w:sz w:val="20"/>
        </w:rPr>
        <w:t xml:space="preserve"> with </w:t>
      </w:r>
      <w:r w:rsidR="00682840">
        <w:rPr>
          <w:rFonts w:cs="Arial"/>
          <w:bCs/>
          <w:color w:val="auto"/>
          <w:sz w:val="20"/>
        </w:rPr>
        <w:t>S</w:t>
      </w:r>
      <w:r w:rsidR="00275C5B">
        <w:rPr>
          <w:rFonts w:cs="Arial"/>
          <w:bCs/>
          <w:color w:val="auto"/>
          <w:sz w:val="20"/>
        </w:rPr>
        <w:t xml:space="preserve">mart </w:t>
      </w:r>
      <w:r w:rsidR="00682840">
        <w:rPr>
          <w:rFonts w:cs="Arial"/>
          <w:bCs/>
          <w:color w:val="auto"/>
          <w:sz w:val="20"/>
        </w:rPr>
        <w:tab/>
      </w:r>
      <w:r w:rsidR="00682840">
        <w:rPr>
          <w:rFonts w:cs="Arial"/>
          <w:bCs/>
          <w:color w:val="auto"/>
          <w:sz w:val="20"/>
        </w:rPr>
        <w:tab/>
      </w:r>
      <w:r w:rsidR="00682840">
        <w:rPr>
          <w:rFonts w:cs="Arial"/>
          <w:bCs/>
          <w:color w:val="auto"/>
          <w:sz w:val="20"/>
        </w:rPr>
        <w:tab/>
      </w:r>
      <w:r w:rsidR="00682840">
        <w:rPr>
          <w:rFonts w:cs="Arial"/>
          <w:bCs/>
          <w:color w:val="auto"/>
          <w:sz w:val="20"/>
        </w:rPr>
        <w:tab/>
      </w:r>
      <w:r w:rsidR="00682840">
        <w:rPr>
          <w:rFonts w:cs="Arial"/>
          <w:bCs/>
          <w:color w:val="auto"/>
          <w:sz w:val="20"/>
        </w:rPr>
        <w:tab/>
        <w:t>C</w:t>
      </w:r>
      <w:r w:rsidR="00275C5B">
        <w:rPr>
          <w:rFonts w:cs="Arial"/>
          <w:bCs/>
          <w:color w:val="auto"/>
          <w:sz w:val="20"/>
        </w:rPr>
        <w:t>ompression options</w:t>
      </w:r>
    </w:p>
    <w:p w:rsidR="005E2585" w:rsidRPr="0061728D" w:rsidRDefault="00B67984" w:rsidP="007D42DD">
      <w:pPr>
        <w:pStyle w:val="StyleDefaultComplex10pt"/>
        <w:numPr>
          <w:ilvl w:val="3"/>
          <w:numId w:val="17"/>
        </w:numPr>
        <w:spacing w:before="60" w:after="0" w:line="276" w:lineRule="auto"/>
        <w:jc w:val="both"/>
        <w:rPr>
          <w:rFonts w:cs="Arial"/>
          <w:sz w:val="20"/>
        </w:rPr>
      </w:pPr>
      <w:r w:rsidRPr="0061728D">
        <w:rPr>
          <w:rFonts w:cs="Arial"/>
          <w:bCs/>
          <w:color w:val="auto"/>
          <w:sz w:val="20"/>
        </w:rPr>
        <w:t>Service Stream:</w:t>
      </w:r>
      <w:r w:rsidRPr="0061728D">
        <w:rPr>
          <w:rFonts w:cs="Arial"/>
          <w:bCs/>
          <w:color w:val="auto"/>
          <w:sz w:val="20"/>
        </w:rPr>
        <w:tab/>
      </w:r>
      <w:r w:rsidRPr="0061728D">
        <w:rPr>
          <w:rFonts w:cs="Arial"/>
          <w:bCs/>
          <w:color w:val="auto"/>
          <w:sz w:val="20"/>
        </w:rPr>
        <w:tab/>
      </w:r>
      <w:r w:rsidR="00137035">
        <w:rPr>
          <w:rFonts w:cs="Arial"/>
          <w:bCs/>
          <w:color w:val="auto"/>
          <w:sz w:val="20"/>
        </w:rPr>
        <w:tab/>
      </w:r>
      <w:r w:rsidRPr="0061728D">
        <w:rPr>
          <w:rFonts w:cs="Arial"/>
          <w:bCs/>
          <w:color w:val="auto"/>
          <w:sz w:val="20"/>
        </w:rPr>
        <w:t>JPEG stream; the JPEGs will be the</w:t>
      </w:r>
      <w:r w:rsidR="00137035">
        <w:rPr>
          <w:rFonts w:cs="Arial"/>
          <w:bCs/>
          <w:color w:val="auto"/>
          <w:sz w:val="20"/>
        </w:rPr>
        <w:t xml:space="preserve"> same resolution as the</w:t>
      </w:r>
      <w:r w:rsidR="00137035">
        <w:rPr>
          <w:rFonts w:cs="Arial"/>
          <w:bCs/>
          <w:color w:val="auto"/>
          <w:sz w:val="20"/>
        </w:rPr>
        <w:tab/>
      </w:r>
      <w:r w:rsidR="00137035">
        <w:rPr>
          <w:rFonts w:cs="Arial"/>
          <w:bCs/>
          <w:color w:val="auto"/>
          <w:sz w:val="20"/>
        </w:rPr>
        <w:tab/>
      </w:r>
      <w:r w:rsidR="00137035">
        <w:rPr>
          <w:rFonts w:cs="Arial"/>
          <w:bCs/>
          <w:color w:val="auto"/>
          <w:sz w:val="20"/>
        </w:rPr>
        <w:tab/>
      </w:r>
      <w:r w:rsidR="00137035">
        <w:rPr>
          <w:rFonts w:cs="Arial"/>
          <w:bCs/>
          <w:color w:val="auto"/>
          <w:sz w:val="20"/>
        </w:rPr>
        <w:tab/>
      </w:r>
      <w:r w:rsidR="00137035">
        <w:rPr>
          <w:rFonts w:cs="Arial"/>
          <w:bCs/>
          <w:color w:val="auto"/>
          <w:sz w:val="20"/>
        </w:rPr>
        <w:tab/>
      </w:r>
      <w:r w:rsidR="005C463F" w:rsidRPr="0061728D">
        <w:rPr>
          <w:rFonts w:cs="Arial"/>
          <w:bCs/>
          <w:color w:val="auto"/>
          <w:sz w:val="20"/>
        </w:rPr>
        <w:t>primary</w:t>
      </w:r>
      <w:r w:rsidR="005C463F" w:rsidRPr="0061728D">
        <w:rPr>
          <w:rFonts w:cs="Arial"/>
          <w:bCs/>
          <w:color w:val="auto"/>
          <w:sz w:val="20"/>
        </w:rPr>
        <w:tab/>
      </w:r>
      <w:r w:rsidRPr="0061728D">
        <w:rPr>
          <w:rFonts w:cs="Arial"/>
          <w:bCs/>
          <w:color w:val="auto"/>
          <w:sz w:val="20"/>
        </w:rPr>
        <w:t>stream</w:t>
      </w:r>
    </w:p>
    <w:p w:rsidR="001E0759" w:rsidRPr="0061728D" w:rsidRDefault="001E0759" w:rsidP="00F0367F">
      <w:pPr>
        <w:pStyle w:val="StyleDefaultComplex10pt"/>
        <w:numPr>
          <w:ilvl w:val="3"/>
          <w:numId w:val="17"/>
        </w:numPr>
        <w:spacing w:before="60" w:after="0" w:line="276" w:lineRule="auto"/>
        <w:jc w:val="both"/>
        <w:rPr>
          <w:rFonts w:cs="Arial"/>
          <w:sz w:val="20"/>
        </w:rPr>
      </w:pPr>
      <w:r w:rsidRPr="0061728D">
        <w:rPr>
          <w:rFonts w:cs="Arial"/>
          <w:sz w:val="20"/>
        </w:rPr>
        <w:t>Available resolutions (16:9 Aspect Ratio):</w:t>
      </w:r>
    </w:p>
    <w:p w:rsidR="001E0759" w:rsidRPr="0061728D" w:rsidRDefault="001E0759" w:rsidP="001E0759">
      <w:pPr>
        <w:pBdr>
          <w:top w:val="single" w:sz="4" w:space="1" w:color="auto"/>
          <w:left w:val="single" w:sz="4" w:space="4" w:color="auto"/>
          <w:bottom w:val="single" w:sz="4" w:space="1" w:color="auto"/>
          <w:right w:val="single" w:sz="4" w:space="4" w:color="auto"/>
        </w:pBdr>
        <w:ind w:firstLine="720"/>
        <w:rPr>
          <w:b/>
          <w:color w:val="7030A0"/>
          <w:u w:val="single"/>
        </w:rPr>
      </w:pPr>
      <w:r w:rsidRPr="0061728D">
        <w:rPr>
          <w:b/>
          <w:color w:val="7030A0"/>
          <w:u w:val="single"/>
        </w:rPr>
        <w:t>MPx</w:t>
      </w:r>
      <w:r w:rsidRPr="0061728D">
        <w:rPr>
          <w:b/>
          <w:color w:val="7030A0"/>
        </w:rPr>
        <w:tab/>
      </w:r>
      <w:r w:rsidRPr="0061728D">
        <w:rPr>
          <w:b/>
          <w:color w:val="7030A0"/>
        </w:rPr>
        <w:tab/>
      </w:r>
      <w:r w:rsidRPr="0061728D">
        <w:rPr>
          <w:b/>
          <w:color w:val="7030A0"/>
          <w:u w:val="single"/>
        </w:rPr>
        <w:t>Width x Height</w:t>
      </w:r>
    </w:p>
    <w:p w:rsidR="001E0759" w:rsidRPr="0061728D" w:rsidRDefault="001E0759" w:rsidP="001E0759">
      <w:pPr>
        <w:pBdr>
          <w:top w:val="single" w:sz="4" w:space="1" w:color="auto"/>
          <w:left w:val="single" w:sz="4" w:space="4" w:color="auto"/>
          <w:bottom w:val="single" w:sz="4" w:space="1" w:color="auto"/>
          <w:right w:val="single" w:sz="4" w:space="4" w:color="auto"/>
        </w:pBdr>
        <w:ind w:firstLine="720"/>
        <w:rPr>
          <w:b/>
          <w:color w:val="7030A0"/>
        </w:rPr>
      </w:pPr>
      <w:r w:rsidRPr="0061728D">
        <w:rPr>
          <w:b/>
          <w:color w:val="7030A0"/>
        </w:rPr>
        <w:t xml:space="preserve">1080p </w:t>
      </w:r>
      <w:r w:rsidRPr="0061728D">
        <w:rPr>
          <w:b/>
          <w:color w:val="7030A0"/>
        </w:rPr>
        <w:tab/>
      </w:r>
      <w:r w:rsidRPr="0061728D">
        <w:rPr>
          <w:b/>
          <w:color w:val="7030A0"/>
        </w:rPr>
        <w:tab/>
        <w:t>1920 x 1080</w:t>
      </w:r>
    </w:p>
    <w:p w:rsidR="001E0759" w:rsidRPr="0061728D" w:rsidRDefault="001E0759" w:rsidP="00F07DDF">
      <w:pPr>
        <w:pBdr>
          <w:top w:val="single" w:sz="4" w:space="1" w:color="auto"/>
          <w:left w:val="single" w:sz="4" w:space="4" w:color="auto"/>
          <w:bottom w:val="single" w:sz="4" w:space="1" w:color="auto"/>
          <w:right w:val="single" w:sz="4" w:space="4" w:color="auto"/>
        </w:pBdr>
        <w:ind w:firstLine="720"/>
        <w:rPr>
          <w:b/>
          <w:color w:val="7030A0"/>
        </w:rPr>
      </w:pPr>
      <w:r w:rsidRPr="0061728D">
        <w:rPr>
          <w:b/>
          <w:color w:val="7030A0"/>
        </w:rPr>
        <w:t>720p</w:t>
      </w:r>
      <w:r w:rsidRPr="0061728D">
        <w:rPr>
          <w:b/>
          <w:color w:val="7030A0"/>
        </w:rPr>
        <w:tab/>
      </w:r>
      <w:r w:rsidRPr="0061728D">
        <w:rPr>
          <w:b/>
          <w:color w:val="7030A0"/>
        </w:rPr>
        <w:tab/>
        <w:t>1280 x 720</w:t>
      </w:r>
      <w:r w:rsidRPr="0061728D">
        <w:rPr>
          <w:b/>
          <w:color w:val="7030A0"/>
        </w:rPr>
        <w:tab/>
      </w:r>
      <w:r w:rsidRPr="0061728D">
        <w:rPr>
          <w:b/>
          <w:color w:val="7030A0"/>
        </w:rPr>
        <w:tab/>
      </w:r>
    </w:p>
    <w:p w:rsidR="001E0759" w:rsidRDefault="001443DB" w:rsidP="001E0759">
      <w:pPr>
        <w:pBdr>
          <w:top w:val="single" w:sz="4" w:space="1" w:color="auto"/>
          <w:left w:val="single" w:sz="4" w:space="4" w:color="auto"/>
          <w:bottom w:val="single" w:sz="4" w:space="1" w:color="auto"/>
          <w:right w:val="single" w:sz="4" w:space="4" w:color="auto"/>
        </w:pBdr>
        <w:ind w:firstLine="720"/>
        <w:rPr>
          <w:b/>
          <w:color w:val="7030A0"/>
        </w:rPr>
      </w:pPr>
      <w:r>
        <w:rPr>
          <w:b/>
          <w:color w:val="7030A0"/>
        </w:rPr>
        <w:t>0.3</w:t>
      </w:r>
      <w:r w:rsidR="00F07DDF">
        <w:rPr>
          <w:b/>
          <w:color w:val="7030A0"/>
        </w:rPr>
        <w:t>6</w:t>
      </w:r>
      <w:r w:rsidR="001E0759" w:rsidRPr="0061728D">
        <w:rPr>
          <w:b/>
          <w:color w:val="7030A0"/>
        </w:rPr>
        <w:tab/>
      </w:r>
      <w:r w:rsidR="001E0759" w:rsidRPr="0061728D">
        <w:rPr>
          <w:b/>
          <w:color w:val="7030A0"/>
        </w:rPr>
        <w:tab/>
      </w:r>
      <w:r>
        <w:rPr>
          <w:b/>
          <w:color w:val="7030A0"/>
        </w:rPr>
        <w:t>80</w:t>
      </w:r>
      <w:r w:rsidR="001E0759" w:rsidRPr="0061728D">
        <w:rPr>
          <w:b/>
          <w:color w:val="7030A0"/>
        </w:rPr>
        <w:t xml:space="preserve">0 x </w:t>
      </w:r>
      <w:r>
        <w:rPr>
          <w:b/>
          <w:color w:val="7030A0"/>
        </w:rPr>
        <w:t>448</w:t>
      </w:r>
    </w:p>
    <w:p w:rsidR="001443DB" w:rsidRDefault="001443DB" w:rsidP="001E0759">
      <w:pPr>
        <w:pBdr>
          <w:top w:val="single" w:sz="4" w:space="1" w:color="auto"/>
          <w:left w:val="single" w:sz="4" w:space="4" w:color="auto"/>
          <w:bottom w:val="single" w:sz="4" w:space="1" w:color="auto"/>
          <w:right w:val="single" w:sz="4" w:space="4" w:color="auto"/>
        </w:pBdr>
        <w:ind w:firstLine="720"/>
        <w:rPr>
          <w:b/>
          <w:color w:val="7030A0"/>
        </w:rPr>
      </w:pPr>
      <w:r>
        <w:rPr>
          <w:b/>
          <w:color w:val="7030A0"/>
        </w:rPr>
        <w:t>0.2</w:t>
      </w:r>
      <w:r w:rsidR="00F07DDF">
        <w:rPr>
          <w:b/>
          <w:color w:val="7030A0"/>
        </w:rPr>
        <w:t>3</w:t>
      </w:r>
      <w:r>
        <w:rPr>
          <w:b/>
          <w:color w:val="7030A0"/>
        </w:rPr>
        <w:tab/>
      </w:r>
      <w:r>
        <w:rPr>
          <w:b/>
          <w:color w:val="7030A0"/>
        </w:rPr>
        <w:tab/>
        <w:t>640 x 360</w:t>
      </w:r>
    </w:p>
    <w:p w:rsidR="00F0367F" w:rsidRPr="0061728D" w:rsidRDefault="004A00F3" w:rsidP="00F0367F">
      <w:pPr>
        <w:pStyle w:val="StyleDefaultComplex10pt"/>
        <w:numPr>
          <w:ilvl w:val="3"/>
          <w:numId w:val="17"/>
        </w:numPr>
        <w:spacing w:before="60" w:after="0" w:line="276" w:lineRule="auto"/>
        <w:jc w:val="both"/>
        <w:rPr>
          <w:rFonts w:cs="Arial"/>
          <w:sz w:val="20"/>
        </w:rPr>
      </w:pPr>
      <w:r>
        <w:rPr>
          <w:rFonts w:cs="Arial"/>
          <w:bCs/>
          <w:color w:val="auto"/>
          <w:sz w:val="20"/>
        </w:rPr>
        <w:t xml:space="preserve">Constant bit rate (CBR) and </w:t>
      </w:r>
      <w:r w:rsidR="00325769" w:rsidRPr="0061728D">
        <w:rPr>
          <w:rFonts w:cs="Arial"/>
          <w:bCs/>
          <w:color w:val="auto"/>
          <w:sz w:val="20"/>
        </w:rPr>
        <w:t>constra</w:t>
      </w:r>
      <w:r w:rsidR="00D83163" w:rsidRPr="0061728D">
        <w:rPr>
          <w:rFonts w:cs="Arial"/>
          <w:bCs/>
          <w:color w:val="auto"/>
          <w:sz w:val="20"/>
        </w:rPr>
        <w:t>ined variable bit rate (CVBR</w:t>
      </w:r>
      <w:r>
        <w:rPr>
          <w:rFonts w:cs="Arial"/>
          <w:bCs/>
          <w:color w:val="auto"/>
          <w:sz w:val="20"/>
        </w:rPr>
        <w:t>)</w:t>
      </w:r>
      <w:r w:rsidR="00D83163" w:rsidRPr="0061728D">
        <w:rPr>
          <w:rFonts w:cs="Arial"/>
          <w:bCs/>
          <w:color w:val="auto"/>
          <w:sz w:val="20"/>
        </w:rPr>
        <w:t>.</w:t>
      </w:r>
    </w:p>
    <w:p w:rsidR="00AD5142" w:rsidRPr="0061728D" w:rsidRDefault="000D305B" w:rsidP="00D83163">
      <w:pPr>
        <w:pStyle w:val="StyleDefaultComplex10pt"/>
        <w:numPr>
          <w:ilvl w:val="3"/>
          <w:numId w:val="17"/>
        </w:numPr>
        <w:spacing w:before="60" w:after="0" w:line="276" w:lineRule="auto"/>
        <w:jc w:val="both"/>
        <w:rPr>
          <w:rFonts w:cs="Arial"/>
          <w:sz w:val="20"/>
        </w:rPr>
      </w:pPr>
      <w:r w:rsidRPr="0061728D">
        <w:rPr>
          <w:rFonts w:cs="Arial"/>
          <w:bCs/>
          <w:color w:val="auto"/>
          <w:sz w:val="20"/>
        </w:rPr>
        <w:t>Frame rate</w:t>
      </w:r>
      <w:r w:rsidR="00F0367F" w:rsidRPr="0061728D">
        <w:rPr>
          <w:rFonts w:cs="Arial"/>
          <w:bCs/>
          <w:color w:val="auto"/>
          <w:sz w:val="20"/>
        </w:rPr>
        <w:t>:</w:t>
      </w:r>
      <w:r w:rsidR="00D83163" w:rsidRPr="0061728D">
        <w:rPr>
          <w:rFonts w:cs="Arial"/>
          <w:bCs/>
          <w:color w:val="auto"/>
          <w:sz w:val="20"/>
        </w:rPr>
        <w:tab/>
        <w:t xml:space="preserve">Up to 60, </w:t>
      </w:r>
      <w:r w:rsidR="004A00F3">
        <w:rPr>
          <w:rFonts w:cs="Arial"/>
          <w:bCs/>
          <w:color w:val="auto"/>
          <w:sz w:val="20"/>
        </w:rPr>
        <w:t xml:space="preserve">50, </w:t>
      </w:r>
      <w:r w:rsidR="00D83163" w:rsidRPr="0061728D">
        <w:rPr>
          <w:rFonts w:cs="Arial"/>
          <w:bCs/>
          <w:color w:val="auto"/>
          <w:sz w:val="20"/>
        </w:rPr>
        <w:t xml:space="preserve">30, 25, </w:t>
      </w:r>
      <w:r w:rsidR="004A00F3">
        <w:rPr>
          <w:rFonts w:cs="Arial"/>
          <w:bCs/>
          <w:color w:val="auto"/>
          <w:sz w:val="20"/>
        </w:rPr>
        <w:t>20, 15, 12</w:t>
      </w:r>
      <w:r w:rsidR="00D83163" w:rsidRPr="0061728D">
        <w:rPr>
          <w:rFonts w:cs="Arial"/>
          <w:bCs/>
          <w:color w:val="auto"/>
          <w:sz w:val="20"/>
        </w:rPr>
        <w:t xml:space="preserve">, 10, </w:t>
      </w:r>
      <w:r w:rsidR="004A00F3">
        <w:rPr>
          <w:rFonts w:cs="Arial"/>
          <w:bCs/>
          <w:color w:val="auto"/>
          <w:sz w:val="20"/>
        </w:rPr>
        <w:t xml:space="preserve">8, 7, 6, </w:t>
      </w:r>
      <w:r w:rsidR="00D83163" w:rsidRPr="0061728D">
        <w:rPr>
          <w:rFonts w:cs="Arial"/>
          <w:bCs/>
          <w:color w:val="auto"/>
          <w:sz w:val="20"/>
        </w:rPr>
        <w:t xml:space="preserve">5, </w:t>
      </w:r>
      <w:r w:rsidR="004A00F3">
        <w:rPr>
          <w:rFonts w:cs="Arial"/>
          <w:bCs/>
          <w:color w:val="auto"/>
          <w:sz w:val="20"/>
        </w:rPr>
        <w:t xml:space="preserve">4, 3, 2, </w:t>
      </w:r>
      <w:r w:rsidR="00D83163" w:rsidRPr="0061728D">
        <w:rPr>
          <w:rFonts w:cs="Arial"/>
          <w:bCs/>
          <w:color w:val="auto"/>
          <w:sz w:val="20"/>
        </w:rPr>
        <w:t>1 (depending on the coding, resolution, and stream configuration)</w:t>
      </w:r>
    </w:p>
    <w:p w:rsidR="00791080" w:rsidRPr="0061728D" w:rsidRDefault="00325769" w:rsidP="008C496C">
      <w:pPr>
        <w:pStyle w:val="StyleDefaultComplex10pt"/>
        <w:numPr>
          <w:ilvl w:val="3"/>
          <w:numId w:val="17"/>
        </w:numPr>
        <w:spacing w:before="60" w:after="0" w:line="276" w:lineRule="auto"/>
        <w:jc w:val="both"/>
        <w:rPr>
          <w:rFonts w:cs="Arial"/>
          <w:sz w:val="20"/>
        </w:rPr>
      </w:pPr>
      <w:r w:rsidRPr="0061728D">
        <w:rPr>
          <w:rFonts w:cs="Arial"/>
          <w:sz w:val="20"/>
        </w:rPr>
        <w:t xml:space="preserve">Video streams shall </w:t>
      </w:r>
      <w:r w:rsidR="00681239" w:rsidRPr="0061728D">
        <w:rPr>
          <w:rFonts w:cs="Arial"/>
          <w:sz w:val="20"/>
        </w:rPr>
        <w:t>support ONVIF profile S</w:t>
      </w:r>
      <w:r w:rsidR="00BC1EF4" w:rsidRPr="0061728D">
        <w:rPr>
          <w:rFonts w:cs="Arial"/>
          <w:sz w:val="20"/>
        </w:rPr>
        <w:t>.</w:t>
      </w:r>
    </w:p>
    <w:p w:rsidR="000D305B" w:rsidRPr="0061728D" w:rsidRDefault="003D39B0" w:rsidP="0067362C">
      <w:pPr>
        <w:pStyle w:val="StyleDefaultComplex10pt"/>
        <w:numPr>
          <w:ilvl w:val="2"/>
          <w:numId w:val="17"/>
        </w:numPr>
        <w:spacing w:before="120" w:after="0" w:line="276" w:lineRule="auto"/>
        <w:jc w:val="both"/>
        <w:rPr>
          <w:rFonts w:cs="Arial"/>
          <w:sz w:val="20"/>
        </w:rPr>
      </w:pPr>
      <w:bookmarkStart w:id="13" w:name="_Toc173721624"/>
      <w:r w:rsidRPr="0061728D">
        <w:rPr>
          <w:rFonts w:cs="Arial"/>
          <w:bCs/>
          <w:color w:val="auto"/>
          <w:sz w:val="20"/>
        </w:rPr>
        <w:t xml:space="preserve">Storage and </w:t>
      </w:r>
      <w:r w:rsidR="000D305B" w:rsidRPr="0061728D">
        <w:rPr>
          <w:rFonts w:cs="Arial"/>
          <w:bCs/>
          <w:color w:val="auto"/>
          <w:sz w:val="20"/>
        </w:rPr>
        <w:t>Recording</w:t>
      </w:r>
    </w:p>
    <w:p w:rsidR="003D39B0" w:rsidRPr="0061728D" w:rsidRDefault="003D39B0" w:rsidP="0074694B">
      <w:pPr>
        <w:pStyle w:val="StyleDefaultComplex10pt"/>
        <w:numPr>
          <w:ilvl w:val="3"/>
          <w:numId w:val="17"/>
        </w:numPr>
        <w:spacing w:before="60" w:after="0" w:line="276" w:lineRule="auto"/>
        <w:jc w:val="both"/>
        <w:rPr>
          <w:rFonts w:cs="Arial"/>
          <w:sz w:val="20"/>
        </w:rPr>
      </w:pPr>
      <w:r w:rsidRPr="0061728D">
        <w:rPr>
          <w:rFonts w:cs="Arial"/>
          <w:bCs/>
          <w:color w:val="auto"/>
          <w:sz w:val="20"/>
        </w:rPr>
        <w:t xml:space="preserve">The </w:t>
      </w:r>
      <w:r w:rsidR="006B260A">
        <w:rPr>
          <w:rFonts w:cs="Arial"/>
          <w:bCs/>
          <w:color w:val="auto"/>
          <w:sz w:val="20"/>
        </w:rPr>
        <w:t>explosionproof</w:t>
      </w:r>
      <w:r w:rsidR="003F2CB2" w:rsidRPr="0061728D">
        <w:rPr>
          <w:rFonts w:cs="Arial"/>
          <w:bCs/>
          <w:color w:val="auto"/>
          <w:sz w:val="20"/>
        </w:rPr>
        <w:t xml:space="preserve"> camera</w:t>
      </w:r>
      <w:r w:rsidRPr="0061728D">
        <w:rPr>
          <w:rFonts w:cs="Arial"/>
          <w:bCs/>
          <w:color w:val="auto"/>
          <w:sz w:val="20"/>
        </w:rPr>
        <w:t xml:space="preserve"> control shall have onboard SD card storage.</w:t>
      </w:r>
    </w:p>
    <w:p w:rsidR="003D39B0" w:rsidRPr="0061728D" w:rsidRDefault="003D39B0" w:rsidP="0074694B">
      <w:pPr>
        <w:pStyle w:val="StyleDefaultComplex10pt"/>
        <w:numPr>
          <w:ilvl w:val="4"/>
          <w:numId w:val="17"/>
        </w:numPr>
        <w:spacing w:before="60" w:after="0" w:line="276" w:lineRule="auto"/>
        <w:jc w:val="both"/>
        <w:rPr>
          <w:rFonts w:cs="Arial"/>
          <w:sz w:val="20"/>
        </w:rPr>
      </w:pPr>
      <w:r w:rsidRPr="0061728D">
        <w:rPr>
          <w:rFonts w:cs="Arial"/>
          <w:bCs/>
          <w:color w:val="auto"/>
          <w:sz w:val="20"/>
        </w:rPr>
        <w:t>Card type:</w:t>
      </w:r>
      <w:r w:rsidRPr="0061728D">
        <w:rPr>
          <w:rFonts w:cs="Arial"/>
          <w:bCs/>
          <w:color w:val="auto"/>
          <w:sz w:val="20"/>
        </w:rPr>
        <w:tab/>
      </w:r>
      <w:r w:rsidR="002959FF">
        <w:rPr>
          <w:rFonts w:cs="Arial"/>
          <w:bCs/>
          <w:color w:val="auto"/>
          <w:sz w:val="20"/>
        </w:rPr>
        <w:t xml:space="preserve">micro </w:t>
      </w:r>
      <w:r w:rsidR="00681239" w:rsidRPr="0061728D">
        <w:rPr>
          <w:rFonts w:cs="Arial"/>
          <w:bCs/>
          <w:color w:val="auto"/>
          <w:sz w:val="20"/>
        </w:rPr>
        <w:t>SD</w:t>
      </w:r>
    </w:p>
    <w:p w:rsidR="003D39B0" w:rsidRPr="0061728D" w:rsidRDefault="003D39B0" w:rsidP="0074694B">
      <w:pPr>
        <w:pStyle w:val="StyleDefaultComplex10pt"/>
        <w:numPr>
          <w:ilvl w:val="4"/>
          <w:numId w:val="17"/>
        </w:numPr>
        <w:spacing w:before="60" w:after="0" w:line="276" w:lineRule="auto"/>
        <w:jc w:val="both"/>
        <w:rPr>
          <w:rFonts w:cs="Arial"/>
          <w:sz w:val="20"/>
        </w:rPr>
      </w:pPr>
      <w:r w:rsidRPr="0061728D">
        <w:rPr>
          <w:rFonts w:cs="Arial"/>
          <w:bCs/>
          <w:color w:val="auto"/>
          <w:sz w:val="20"/>
        </w:rPr>
        <w:lastRenderedPageBreak/>
        <w:t>Capacity:</w:t>
      </w:r>
      <w:r w:rsidRPr="0061728D">
        <w:rPr>
          <w:rFonts w:cs="Arial"/>
          <w:bCs/>
          <w:color w:val="auto"/>
          <w:sz w:val="20"/>
        </w:rPr>
        <w:tab/>
      </w:r>
      <w:r w:rsidR="00681239" w:rsidRPr="0061728D">
        <w:rPr>
          <w:rFonts w:cs="Arial"/>
          <w:bCs/>
          <w:color w:val="auto"/>
          <w:sz w:val="20"/>
        </w:rPr>
        <w:t xml:space="preserve">up to </w:t>
      </w:r>
      <w:r w:rsidR="006B260A">
        <w:rPr>
          <w:rFonts w:cs="Arial"/>
          <w:bCs/>
          <w:color w:val="auto"/>
          <w:sz w:val="20"/>
        </w:rPr>
        <w:t>32</w:t>
      </w:r>
      <w:r w:rsidRPr="0061728D">
        <w:rPr>
          <w:rFonts w:cs="Arial"/>
          <w:bCs/>
          <w:color w:val="auto"/>
          <w:sz w:val="20"/>
        </w:rPr>
        <w:t xml:space="preserve"> GB</w:t>
      </w:r>
    </w:p>
    <w:p w:rsidR="00332830" w:rsidRPr="004A00F3" w:rsidRDefault="00332830" w:rsidP="00332830">
      <w:pPr>
        <w:pStyle w:val="StyleDefaultComplex10pt"/>
        <w:numPr>
          <w:ilvl w:val="3"/>
          <w:numId w:val="17"/>
        </w:numPr>
        <w:spacing w:before="60" w:after="0" w:line="276" w:lineRule="auto"/>
        <w:jc w:val="both"/>
        <w:rPr>
          <w:rFonts w:cs="Arial"/>
          <w:sz w:val="20"/>
        </w:rPr>
      </w:pPr>
      <w:r w:rsidRPr="004A00F3">
        <w:rPr>
          <w:rFonts w:cs="Arial"/>
          <w:sz w:val="20"/>
        </w:rPr>
        <w:t>The local SD storage shall have the ability to be backed up to alternate media without removal of the SD card from the camera.</w:t>
      </w:r>
    </w:p>
    <w:p w:rsidR="003D39B0" w:rsidRPr="004A00F3" w:rsidRDefault="003D39B0" w:rsidP="0074694B">
      <w:pPr>
        <w:pStyle w:val="StyleDefaultComplex10pt"/>
        <w:numPr>
          <w:ilvl w:val="3"/>
          <w:numId w:val="17"/>
        </w:numPr>
        <w:spacing w:before="60" w:after="0" w:line="276" w:lineRule="auto"/>
        <w:jc w:val="both"/>
        <w:rPr>
          <w:rFonts w:cs="Arial"/>
          <w:sz w:val="20"/>
        </w:rPr>
      </w:pPr>
      <w:r w:rsidRPr="004A00F3">
        <w:rPr>
          <w:rFonts w:cs="Arial"/>
          <w:sz w:val="20"/>
        </w:rPr>
        <w:t>Local recording on the SD card shall commence upon loss of network connectivity</w:t>
      </w:r>
      <w:r w:rsidR="00A10114" w:rsidRPr="004A00F3">
        <w:rPr>
          <w:rFonts w:cs="Arial"/>
          <w:sz w:val="20"/>
        </w:rPr>
        <w:t>, based on a pre-programmed schedule.</w:t>
      </w:r>
    </w:p>
    <w:p w:rsidR="00332830" w:rsidRPr="004A00F3" w:rsidRDefault="003F2CB2" w:rsidP="0074694B">
      <w:pPr>
        <w:pStyle w:val="StyleDefaultComplex10pt"/>
        <w:numPr>
          <w:ilvl w:val="3"/>
          <w:numId w:val="17"/>
        </w:numPr>
        <w:spacing w:before="60" w:after="0" w:line="276" w:lineRule="auto"/>
        <w:jc w:val="both"/>
        <w:rPr>
          <w:rFonts w:cs="Arial"/>
          <w:sz w:val="20"/>
        </w:rPr>
      </w:pPr>
      <w:r w:rsidRPr="004A00F3">
        <w:rPr>
          <w:rFonts w:cs="Arial"/>
          <w:sz w:val="20"/>
        </w:rPr>
        <w:t xml:space="preserve">The camera </w:t>
      </w:r>
      <w:r w:rsidR="007E077B" w:rsidRPr="004A00F3">
        <w:rPr>
          <w:rFonts w:cs="Arial"/>
          <w:sz w:val="20"/>
        </w:rPr>
        <w:t xml:space="preserve">shall record video continuously </w:t>
      </w:r>
      <w:r w:rsidR="00332830" w:rsidRPr="004A00F3">
        <w:rPr>
          <w:rFonts w:cs="Arial"/>
          <w:sz w:val="20"/>
        </w:rPr>
        <w:t>in the case of network outage.</w:t>
      </w:r>
    </w:p>
    <w:p w:rsidR="00332830" w:rsidRPr="004A00F3" w:rsidRDefault="003F2CB2" w:rsidP="0074694B">
      <w:pPr>
        <w:pStyle w:val="StyleDefaultComplex10pt"/>
        <w:numPr>
          <w:ilvl w:val="3"/>
          <w:numId w:val="17"/>
        </w:numPr>
        <w:spacing w:before="60" w:after="0" w:line="276" w:lineRule="auto"/>
        <w:jc w:val="both"/>
        <w:rPr>
          <w:rFonts w:cs="Arial"/>
          <w:sz w:val="20"/>
        </w:rPr>
      </w:pPr>
      <w:r w:rsidRPr="004A00F3">
        <w:rPr>
          <w:rFonts w:cs="Arial"/>
          <w:sz w:val="20"/>
        </w:rPr>
        <w:t xml:space="preserve">Alarm recording: The </w:t>
      </w:r>
      <w:r w:rsidR="006B260A">
        <w:rPr>
          <w:rFonts w:cs="Arial"/>
          <w:sz w:val="20"/>
        </w:rPr>
        <w:t>explosionproof</w:t>
      </w:r>
      <w:r w:rsidRPr="004A00F3">
        <w:rPr>
          <w:rFonts w:cs="Arial"/>
          <w:sz w:val="20"/>
        </w:rPr>
        <w:t xml:space="preserve"> camera </w:t>
      </w:r>
      <w:r w:rsidR="00332830" w:rsidRPr="004A00F3">
        <w:rPr>
          <w:rFonts w:cs="Arial"/>
          <w:sz w:val="20"/>
        </w:rPr>
        <w:t>shall capture selectable 1, 5, or 10 second video clips on camera sabotage, motion detection, or alarm input.</w:t>
      </w:r>
    </w:p>
    <w:p w:rsidR="00F72ADA" w:rsidRPr="004A00F3" w:rsidRDefault="00681239" w:rsidP="00F72ADA">
      <w:pPr>
        <w:pStyle w:val="StyleDefaultComplex10pt"/>
        <w:numPr>
          <w:ilvl w:val="3"/>
          <w:numId w:val="17"/>
        </w:numPr>
        <w:spacing w:before="120" w:after="0" w:line="276" w:lineRule="auto"/>
        <w:jc w:val="both"/>
        <w:rPr>
          <w:rFonts w:cs="Arial"/>
          <w:sz w:val="20"/>
        </w:rPr>
      </w:pPr>
      <w:r w:rsidRPr="004A00F3">
        <w:rPr>
          <w:rFonts w:cs="Arial"/>
          <w:sz w:val="20"/>
        </w:rPr>
        <w:t xml:space="preserve">Video recording and storage </w:t>
      </w:r>
      <w:r w:rsidR="00332830" w:rsidRPr="004A00F3">
        <w:rPr>
          <w:rFonts w:cs="Arial"/>
          <w:sz w:val="20"/>
        </w:rPr>
        <w:t xml:space="preserve">shall </w:t>
      </w:r>
      <w:r w:rsidRPr="004A00F3">
        <w:rPr>
          <w:rFonts w:cs="Arial"/>
          <w:sz w:val="20"/>
        </w:rPr>
        <w:t>support ONVIF profile G.</w:t>
      </w:r>
    </w:p>
    <w:p w:rsidR="008942C3" w:rsidRPr="004A00F3" w:rsidRDefault="00A52575" w:rsidP="00F72ADA">
      <w:pPr>
        <w:pStyle w:val="StyleDefaultComplex10pt"/>
        <w:numPr>
          <w:ilvl w:val="2"/>
          <w:numId w:val="17"/>
        </w:numPr>
        <w:spacing w:before="120" w:after="0" w:line="276" w:lineRule="auto"/>
        <w:jc w:val="both"/>
        <w:rPr>
          <w:rFonts w:cs="Arial"/>
          <w:sz w:val="20"/>
        </w:rPr>
      </w:pPr>
      <w:r w:rsidRPr="004A00F3">
        <w:rPr>
          <w:rFonts w:cs="Arial"/>
          <w:sz w:val="20"/>
        </w:rPr>
        <w:t>Analytics</w:t>
      </w:r>
    </w:p>
    <w:p w:rsidR="00A52575" w:rsidRPr="0061728D" w:rsidRDefault="00A52575" w:rsidP="00A52575">
      <w:pPr>
        <w:pStyle w:val="StyleDefaultComplex10pt"/>
        <w:numPr>
          <w:ilvl w:val="3"/>
          <w:numId w:val="17"/>
        </w:numPr>
        <w:spacing w:before="120" w:after="0" w:line="276" w:lineRule="auto"/>
        <w:jc w:val="both"/>
        <w:rPr>
          <w:rFonts w:cs="Arial"/>
          <w:sz w:val="20"/>
        </w:rPr>
      </w:pPr>
      <w:r w:rsidRPr="0061728D">
        <w:rPr>
          <w:rFonts w:cs="Arial"/>
          <w:sz w:val="20"/>
        </w:rPr>
        <w:t>Analytics sha</w:t>
      </w:r>
      <w:r w:rsidR="00770F77" w:rsidRPr="0061728D">
        <w:rPr>
          <w:rFonts w:cs="Arial"/>
          <w:sz w:val="20"/>
        </w:rPr>
        <w:t>ll be configured and enabled using a standard Web browser.</w:t>
      </w:r>
    </w:p>
    <w:p w:rsidR="00A52575" w:rsidRPr="0061728D" w:rsidRDefault="00CB40A3" w:rsidP="00A52575">
      <w:pPr>
        <w:pStyle w:val="StyleDefaultComplex10pt"/>
        <w:numPr>
          <w:ilvl w:val="3"/>
          <w:numId w:val="17"/>
        </w:numPr>
        <w:spacing w:before="120" w:after="0" w:line="276" w:lineRule="auto"/>
        <w:jc w:val="both"/>
        <w:rPr>
          <w:rFonts w:cs="Arial"/>
          <w:sz w:val="20"/>
        </w:rPr>
      </w:pPr>
      <w:r w:rsidRPr="0061728D">
        <w:rPr>
          <w:rFonts w:cs="Arial"/>
          <w:sz w:val="20"/>
        </w:rPr>
        <w:t xml:space="preserve">The </w:t>
      </w:r>
      <w:r w:rsidR="006B260A">
        <w:rPr>
          <w:rFonts w:cs="Arial"/>
          <w:sz w:val="20"/>
        </w:rPr>
        <w:t>explosionproof</w:t>
      </w:r>
      <w:r w:rsidR="00234479" w:rsidRPr="0061728D">
        <w:rPr>
          <w:rFonts w:cs="Arial"/>
          <w:sz w:val="20"/>
        </w:rPr>
        <w:t xml:space="preserve"> </w:t>
      </w:r>
      <w:r w:rsidR="00A52575" w:rsidRPr="0061728D">
        <w:rPr>
          <w:rFonts w:cs="Arial"/>
          <w:sz w:val="20"/>
        </w:rPr>
        <w:t>camera</w:t>
      </w:r>
      <w:r w:rsidRPr="0061728D">
        <w:rPr>
          <w:rFonts w:cs="Arial"/>
          <w:sz w:val="20"/>
        </w:rPr>
        <w:t xml:space="preserve"> </w:t>
      </w:r>
      <w:r w:rsidR="00A52575" w:rsidRPr="0061728D">
        <w:rPr>
          <w:rFonts w:cs="Arial"/>
          <w:sz w:val="20"/>
        </w:rPr>
        <w:t>shall have the ability to detect motion within user defined areas of the video image.</w:t>
      </w:r>
    </w:p>
    <w:p w:rsidR="00A52575" w:rsidRPr="0061728D" w:rsidRDefault="00A52575" w:rsidP="00A52575">
      <w:pPr>
        <w:pStyle w:val="StyleDefaultComplex10pt"/>
        <w:numPr>
          <w:ilvl w:val="3"/>
          <w:numId w:val="17"/>
        </w:numPr>
        <w:spacing w:before="120" w:after="0" w:line="276" w:lineRule="auto"/>
        <w:jc w:val="both"/>
        <w:rPr>
          <w:rFonts w:cs="Arial"/>
          <w:sz w:val="20"/>
        </w:rPr>
      </w:pPr>
      <w:r w:rsidRPr="0061728D">
        <w:rPr>
          <w:rFonts w:cs="Arial"/>
          <w:sz w:val="20"/>
        </w:rPr>
        <w:t xml:space="preserve">Number of simultaneous running analytic behaviors:  </w:t>
      </w:r>
      <w:r w:rsidR="00234479" w:rsidRPr="0061728D">
        <w:rPr>
          <w:rFonts w:cs="Arial"/>
          <w:sz w:val="20"/>
        </w:rPr>
        <w:t>2</w:t>
      </w:r>
    </w:p>
    <w:p w:rsidR="00A52575" w:rsidRPr="0061728D" w:rsidRDefault="00A52575" w:rsidP="00A52575">
      <w:pPr>
        <w:pStyle w:val="StyleDefaultComplex10pt"/>
        <w:numPr>
          <w:ilvl w:val="3"/>
          <w:numId w:val="17"/>
        </w:numPr>
        <w:spacing w:before="120" w:after="0" w:line="276" w:lineRule="auto"/>
        <w:jc w:val="both"/>
        <w:rPr>
          <w:rFonts w:cs="Arial"/>
          <w:sz w:val="20"/>
        </w:rPr>
      </w:pPr>
      <w:r w:rsidRPr="0061728D">
        <w:rPr>
          <w:rFonts w:cs="Arial"/>
          <w:sz w:val="20"/>
        </w:rPr>
        <w:t>Configurable behaviors:</w:t>
      </w:r>
    </w:p>
    <w:p w:rsidR="00A52575" w:rsidRPr="0061728D" w:rsidRDefault="00A52575" w:rsidP="00A52575">
      <w:pPr>
        <w:pStyle w:val="StyleDefaultComplex10pt"/>
        <w:numPr>
          <w:ilvl w:val="4"/>
          <w:numId w:val="17"/>
        </w:numPr>
        <w:spacing w:before="120" w:after="0" w:line="276" w:lineRule="auto"/>
        <w:jc w:val="both"/>
        <w:rPr>
          <w:rFonts w:cs="Arial"/>
          <w:sz w:val="20"/>
        </w:rPr>
      </w:pPr>
      <w:r w:rsidRPr="0061728D">
        <w:rPr>
          <w:rFonts w:cs="Arial"/>
          <w:sz w:val="20"/>
        </w:rPr>
        <w:t xml:space="preserve">Abandoned Object - Detection of objects placed in a defined zone and triggers an alarm if the object remains in the zone longer than the user-defined time allows. </w:t>
      </w:r>
    </w:p>
    <w:p w:rsidR="00A52575" w:rsidRDefault="00DE75D1" w:rsidP="00A52575">
      <w:pPr>
        <w:pStyle w:val="StyleDefaultComplex10pt"/>
        <w:numPr>
          <w:ilvl w:val="4"/>
          <w:numId w:val="17"/>
        </w:numPr>
        <w:spacing w:before="120" w:after="0" w:line="276" w:lineRule="auto"/>
        <w:jc w:val="both"/>
        <w:rPr>
          <w:rFonts w:cs="Arial"/>
          <w:sz w:val="20"/>
        </w:rPr>
      </w:pPr>
      <w:r>
        <w:rPr>
          <w:rFonts w:cs="Arial"/>
          <w:sz w:val="20"/>
        </w:rPr>
        <w:t>Adaptive Motion</w:t>
      </w:r>
      <w:r w:rsidR="00A52575" w:rsidRPr="0061728D">
        <w:rPr>
          <w:rFonts w:cs="Arial"/>
          <w:sz w:val="20"/>
        </w:rPr>
        <w:t xml:space="preserve"> -  Detection and tracking of objects that enter a scene and triggering of an alarm when the objects</w:t>
      </w:r>
      <w:r w:rsidR="004A00F3">
        <w:rPr>
          <w:rFonts w:cs="Arial"/>
          <w:sz w:val="20"/>
        </w:rPr>
        <w:t xml:space="preserve"> enter a user-defined zone.</w:t>
      </w:r>
    </w:p>
    <w:p w:rsidR="00DE75D1" w:rsidRPr="0061728D" w:rsidRDefault="00DE75D1" w:rsidP="00A52575">
      <w:pPr>
        <w:pStyle w:val="StyleDefaultComplex10pt"/>
        <w:numPr>
          <w:ilvl w:val="4"/>
          <w:numId w:val="17"/>
        </w:numPr>
        <w:spacing w:before="120" w:after="0" w:line="276" w:lineRule="auto"/>
        <w:jc w:val="both"/>
        <w:rPr>
          <w:rFonts w:cs="Arial"/>
          <w:sz w:val="20"/>
        </w:rPr>
      </w:pPr>
      <w:r>
        <w:rPr>
          <w:rFonts w:cs="Arial"/>
          <w:sz w:val="20"/>
        </w:rPr>
        <w:t>Auto</w:t>
      </w:r>
      <w:r w:rsidR="008B6CB8">
        <w:rPr>
          <w:rFonts w:cs="Arial"/>
          <w:sz w:val="20"/>
        </w:rPr>
        <w:t xml:space="preserve"> </w:t>
      </w:r>
      <w:r>
        <w:rPr>
          <w:rFonts w:cs="Arial"/>
          <w:sz w:val="20"/>
        </w:rPr>
        <w:t>Tracker: Detects and tracks movement in the camera’s field of view.</w:t>
      </w:r>
    </w:p>
    <w:p w:rsidR="00A52575" w:rsidRPr="0061728D" w:rsidRDefault="00DE75D1" w:rsidP="00A52575">
      <w:pPr>
        <w:pStyle w:val="StyleDefaultComplex10pt"/>
        <w:numPr>
          <w:ilvl w:val="4"/>
          <w:numId w:val="17"/>
        </w:numPr>
        <w:spacing w:before="120" w:after="0" w:line="276" w:lineRule="auto"/>
        <w:jc w:val="both"/>
        <w:rPr>
          <w:rFonts w:cs="Arial"/>
          <w:sz w:val="20"/>
        </w:rPr>
      </w:pPr>
      <w:r>
        <w:rPr>
          <w:rFonts w:cs="Arial"/>
          <w:sz w:val="20"/>
        </w:rPr>
        <w:t>Camera Sabotage</w:t>
      </w:r>
      <w:r w:rsidR="00A52575" w:rsidRPr="0061728D">
        <w:rPr>
          <w:rFonts w:cs="Arial"/>
          <w:sz w:val="20"/>
        </w:rPr>
        <w:t xml:space="preserve"> - Detection of contrast changes in the field of view, suitable to detect lens obstruction or unauthorized repositioning of the camera</w:t>
      </w:r>
      <w:r w:rsidR="004A00F3">
        <w:rPr>
          <w:rFonts w:cs="Arial"/>
          <w:sz w:val="20"/>
        </w:rPr>
        <w:t>.</w:t>
      </w:r>
    </w:p>
    <w:p w:rsidR="00A52575" w:rsidRPr="0061728D" w:rsidRDefault="00DE75D1" w:rsidP="00A52575">
      <w:pPr>
        <w:pStyle w:val="StyleDefaultComplex10pt"/>
        <w:numPr>
          <w:ilvl w:val="4"/>
          <w:numId w:val="17"/>
        </w:numPr>
        <w:spacing w:before="120" w:after="0" w:line="276" w:lineRule="auto"/>
        <w:jc w:val="both"/>
        <w:rPr>
          <w:rFonts w:cs="Arial"/>
          <w:sz w:val="20"/>
        </w:rPr>
      </w:pPr>
      <w:r>
        <w:rPr>
          <w:rFonts w:cs="Arial"/>
          <w:sz w:val="20"/>
        </w:rPr>
        <w:t>Directional Motion</w:t>
      </w:r>
      <w:r w:rsidR="00A52575" w:rsidRPr="0061728D">
        <w:rPr>
          <w:rFonts w:cs="Arial"/>
          <w:sz w:val="20"/>
        </w:rPr>
        <w:t xml:space="preserve"> -   Detection of person or object moving in a specified dir</w:t>
      </w:r>
      <w:r w:rsidR="004A00F3">
        <w:rPr>
          <w:rFonts w:cs="Arial"/>
          <w:sz w:val="20"/>
        </w:rPr>
        <w:t>ection.</w:t>
      </w:r>
    </w:p>
    <w:p w:rsidR="00A52575" w:rsidRPr="0061728D" w:rsidRDefault="00A52575" w:rsidP="00A52575">
      <w:pPr>
        <w:pStyle w:val="StyleDefaultComplex10pt"/>
        <w:numPr>
          <w:ilvl w:val="4"/>
          <w:numId w:val="17"/>
        </w:numPr>
        <w:spacing w:before="120" w:after="0" w:line="276" w:lineRule="auto"/>
        <w:jc w:val="both"/>
        <w:rPr>
          <w:rFonts w:cs="Arial"/>
          <w:sz w:val="20"/>
        </w:rPr>
      </w:pPr>
      <w:r w:rsidRPr="0061728D">
        <w:rPr>
          <w:rFonts w:cs="Arial"/>
          <w:sz w:val="20"/>
        </w:rPr>
        <w:t>Loitering Detection – Identification of people or vehicles remaining in a defined zone longer than a user-defined time</w:t>
      </w:r>
      <w:r w:rsidR="004A00F3">
        <w:rPr>
          <w:rFonts w:cs="Arial"/>
          <w:sz w:val="20"/>
        </w:rPr>
        <w:t>.</w:t>
      </w:r>
    </w:p>
    <w:p w:rsidR="00A52575" w:rsidRPr="0061728D" w:rsidRDefault="00A52575" w:rsidP="00A52575">
      <w:pPr>
        <w:pStyle w:val="StyleDefaultComplex10pt"/>
        <w:numPr>
          <w:ilvl w:val="4"/>
          <w:numId w:val="17"/>
        </w:numPr>
        <w:spacing w:before="120" w:after="0" w:line="276" w:lineRule="auto"/>
        <w:jc w:val="both"/>
        <w:rPr>
          <w:rFonts w:cs="Arial"/>
          <w:sz w:val="20"/>
        </w:rPr>
      </w:pPr>
      <w:r w:rsidRPr="0061728D">
        <w:rPr>
          <w:rFonts w:cs="Arial"/>
          <w:sz w:val="20"/>
        </w:rPr>
        <w:t>Object Counting - Counting the number of objects that enter a defined zone or cross a tripwire</w:t>
      </w:r>
      <w:r w:rsidR="004A00F3">
        <w:rPr>
          <w:rFonts w:cs="Arial"/>
          <w:sz w:val="20"/>
        </w:rPr>
        <w:t>.</w:t>
      </w:r>
    </w:p>
    <w:p w:rsidR="00A52575" w:rsidRPr="0061728D" w:rsidRDefault="00A52575" w:rsidP="00A52575">
      <w:pPr>
        <w:pStyle w:val="StyleDefaultComplex10pt"/>
        <w:numPr>
          <w:ilvl w:val="4"/>
          <w:numId w:val="17"/>
        </w:numPr>
        <w:spacing w:before="120" w:after="0" w:line="276" w:lineRule="auto"/>
        <w:jc w:val="both"/>
        <w:rPr>
          <w:rFonts w:cs="Arial"/>
          <w:sz w:val="20"/>
        </w:rPr>
      </w:pPr>
      <w:r w:rsidRPr="0061728D">
        <w:rPr>
          <w:rFonts w:cs="Arial"/>
          <w:sz w:val="20"/>
        </w:rPr>
        <w:t>Object Removal – Detection of object is removed from a defined zone</w:t>
      </w:r>
      <w:r w:rsidR="004A00F3">
        <w:rPr>
          <w:rFonts w:cs="Arial"/>
          <w:sz w:val="20"/>
        </w:rPr>
        <w:t>.</w:t>
      </w:r>
    </w:p>
    <w:p w:rsidR="00A52575" w:rsidRPr="0061728D" w:rsidRDefault="00A52575" w:rsidP="00A52575">
      <w:pPr>
        <w:pStyle w:val="StyleDefaultComplex10pt"/>
        <w:numPr>
          <w:ilvl w:val="4"/>
          <w:numId w:val="17"/>
        </w:numPr>
        <w:spacing w:before="120" w:after="0" w:line="276" w:lineRule="auto"/>
        <w:jc w:val="both"/>
        <w:rPr>
          <w:rFonts w:cs="Arial"/>
          <w:sz w:val="20"/>
        </w:rPr>
      </w:pPr>
      <w:r w:rsidRPr="0061728D">
        <w:rPr>
          <w:rFonts w:cs="Arial"/>
          <w:sz w:val="20"/>
        </w:rPr>
        <w:t>Stopped Vehicle – Detection of vehicles stopped near a sensitive area longer than a user-defined time</w:t>
      </w:r>
      <w:r w:rsidR="004A00F3">
        <w:rPr>
          <w:rFonts w:cs="Arial"/>
          <w:sz w:val="20"/>
        </w:rPr>
        <w:t>.</w:t>
      </w:r>
    </w:p>
    <w:p w:rsidR="004030D8" w:rsidRPr="0061728D" w:rsidRDefault="004030D8" w:rsidP="004030D8">
      <w:pPr>
        <w:pStyle w:val="StyleDefaultComplex10pt"/>
        <w:numPr>
          <w:ilvl w:val="1"/>
          <w:numId w:val="17"/>
        </w:numPr>
        <w:spacing w:before="240" w:after="0" w:line="276" w:lineRule="auto"/>
        <w:jc w:val="both"/>
        <w:rPr>
          <w:rFonts w:cs="Arial"/>
          <w:b/>
          <w:sz w:val="20"/>
        </w:rPr>
      </w:pPr>
      <w:r w:rsidRPr="0061728D">
        <w:rPr>
          <w:rFonts w:cs="Arial"/>
          <w:b/>
          <w:sz w:val="20"/>
        </w:rPr>
        <w:t>ADDITIONAL FEATURES</w:t>
      </w:r>
    </w:p>
    <w:p w:rsidR="00275C5B" w:rsidRPr="0061728D" w:rsidRDefault="00275C5B" w:rsidP="00275C5B">
      <w:pPr>
        <w:pStyle w:val="StyleDefaultComplex10pt"/>
        <w:numPr>
          <w:ilvl w:val="2"/>
          <w:numId w:val="17"/>
        </w:numPr>
        <w:spacing w:before="120" w:after="0" w:line="276" w:lineRule="auto"/>
        <w:rPr>
          <w:rFonts w:cs="Arial"/>
          <w:bCs/>
          <w:color w:val="auto"/>
          <w:sz w:val="20"/>
        </w:rPr>
      </w:pPr>
      <w:r w:rsidRPr="0061728D">
        <w:rPr>
          <w:rFonts w:cs="Arial"/>
          <w:bCs/>
          <w:color w:val="auto"/>
          <w:sz w:val="20"/>
        </w:rPr>
        <w:t xml:space="preserve">Alarm – The </w:t>
      </w:r>
      <w:r>
        <w:rPr>
          <w:rFonts w:cs="Arial"/>
          <w:bCs/>
          <w:color w:val="auto"/>
          <w:sz w:val="20"/>
        </w:rPr>
        <w:t>explosionproof</w:t>
      </w:r>
      <w:r w:rsidRPr="0061728D">
        <w:rPr>
          <w:rFonts w:cs="Arial"/>
          <w:bCs/>
          <w:color w:val="auto"/>
          <w:sz w:val="20"/>
        </w:rPr>
        <w:t xml:space="preserve"> camera shall have </w:t>
      </w:r>
      <w:r>
        <w:rPr>
          <w:rFonts w:cs="Arial"/>
          <w:bCs/>
          <w:color w:val="auto"/>
          <w:sz w:val="20"/>
        </w:rPr>
        <w:t>four</w:t>
      </w:r>
      <w:r w:rsidRPr="0061728D">
        <w:rPr>
          <w:rFonts w:cs="Arial"/>
          <w:bCs/>
          <w:color w:val="auto"/>
          <w:sz w:val="20"/>
        </w:rPr>
        <w:t xml:space="preserve"> alarm/sensor inputs and </w:t>
      </w:r>
      <w:r>
        <w:rPr>
          <w:rFonts w:cs="Arial"/>
          <w:bCs/>
          <w:color w:val="auto"/>
          <w:sz w:val="20"/>
        </w:rPr>
        <w:t>one</w:t>
      </w:r>
      <w:r w:rsidRPr="0061728D">
        <w:rPr>
          <w:rFonts w:cs="Arial"/>
          <w:bCs/>
          <w:color w:val="auto"/>
          <w:sz w:val="20"/>
        </w:rPr>
        <w:t xml:space="preserve"> relay output for alarm or control</w:t>
      </w:r>
      <w:r>
        <w:rPr>
          <w:rFonts w:cs="Arial"/>
          <w:bCs/>
          <w:color w:val="auto"/>
          <w:sz w:val="20"/>
        </w:rPr>
        <w:t xml:space="preserve"> and one relay output for external washer</w:t>
      </w:r>
      <w:r w:rsidRPr="0061728D">
        <w:rPr>
          <w:rFonts w:cs="Arial"/>
          <w:bCs/>
          <w:color w:val="auto"/>
          <w:sz w:val="20"/>
        </w:rPr>
        <w:t>.</w:t>
      </w:r>
    </w:p>
    <w:p w:rsidR="004030D8" w:rsidRPr="0061728D" w:rsidRDefault="004030D8" w:rsidP="002A0E93">
      <w:pPr>
        <w:pStyle w:val="StyleDefaultComplex10pt"/>
        <w:numPr>
          <w:ilvl w:val="3"/>
          <w:numId w:val="17"/>
        </w:numPr>
        <w:spacing w:before="60" w:after="0" w:line="276" w:lineRule="auto"/>
        <w:rPr>
          <w:rFonts w:cs="Arial"/>
          <w:bCs/>
          <w:color w:val="auto"/>
          <w:sz w:val="20"/>
        </w:rPr>
      </w:pPr>
      <w:r w:rsidRPr="0061728D">
        <w:rPr>
          <w:rFonts w:cs="Arial"/>
          <w:bCs/>
          <w:color w:val="auto"/>
          <w:sz w:val="20"/>
        </w:rPr>
        <w:t>The alarm input shall be able to detect an open or closed alarm s</w:t>
      </w:r>
      <w:r w:rsidR="00026F68" w:rsidRPr="0061728D">
        <w:rPr>
          <w:rFonts w:cs="Arial"/>
          <w:bCs/>
          <w:color w:val="auto"/>
          <w:sz w:val="20"/>
        </w:rPr>
        <w:t>tate function in</w:t>
      </w:r>
      <w:r w:rsidRPr="0061728D">
        <w:rPr>
          <w:rFonts w:cs="Arial"/>
          <w:bCs/>
          <w:color w:val="auto"/>
          <w:sz w:val="20"/>
        </w:rPr>
        <w:t xml:space="preserve"> supervised modes.</w:t>
      </w:r>
      <w:r w:rsidRPr="0061728D">
        <w:rPr>
          <w:rFonts w:cs="Arial"/>
          <w:bCs/>
          <w:color w:val="auto"/>
          <w:sz w:val="20"/>
        </w:rPr>
        <w:tab/>
      </w:r>
      <w:r w:rsidRPr="0061728D">
        <w:rPr>
          <w:rFonts w:cs="Arial"/>
          <w:bCs/>
          <w:color w:val="auto"/>
          <w:sz w:val="20"/>
        </w:rPr>
        <w:tab/>
      </w:r>
      <w:r w:rsidRPr="0061728D">
        <w:rPr>
          <w:rFonts w:cs="Arial"/>
          <w:bCs/>
          <w:color w:val="auto"/>
          <w:sz w:val="20"/>
        </w:rPr>
        <w:tab/>
      </w:r>
    </w:p>
    <w:p w:rsidR="009D2643" w:rsidRPr="0061728D" w:rsidRDefault="009D2643" w:rsidP="009D2643">
      <w:pPr>
        <w:pStyle w:val="StyleDefaultComplex10pt"/>
        <w:numPr>
          <w:ilvl w:val="3"/>
          <w:numId w:val="17"/>
        </w:numPr>
        <w:spacing w:before="60" w:after="0" w:line="276" w:lineRule="auto"/>
        <w:rPr>
          <w:rFonts w:cs="Arial"/>
          <w:sz w:val="20"/>
        </w:rPr>
      </w:pPr>
      <w:r w:rsidRPr="0061728D">
        <w:rPr>
          <w:rFonts w:cs="Arial"/>
          <w:bCs/>
          <w:color w:val="auto"/>
          <w:sz w:val="20"/>
        </w:rPr>
        <w:t>Relay Output:</w:t>
      </w:r>
      <w:r w:rsidRPr="0061728D">
        <w:rPr>
          <w:rFonts w:cs="Arial"/>
          <w:bCs/>
          <w:color w:val="auto"/>
          <w:sz w:val="20"/>
        </w:rPr>
        <w:tab/>
      </w:r>
      <w:r>
        <w:rPr>
          <w:rFonts w:cs="Arial"/>
          <w:bCs/>
          <w:color w:val="auto"/>
          <w:sz w:val="20"/>
        </w:rPr>
        <w:t>±30</w:t>
      </w:r>
      <w:r w:rsidRPr="00564C32">
        <w:rPr>
          <w:rFonts w:cs="Arial"/>
          <w:bCs/>
          <w:color w:val="auto"/>
          <w:sz w:val="20"/>
        </w:rPr>
        <w:t xml:space="preserve"> VDC maximum, </w:t>
      </w:r>
      <w:r>
        <w:rPr>
          <w:rFonts w:cs="Arial"/>
          <w:bCs/>
          <w:color w:val="auto"/>
          <w:sz w:val="20"/>
        </w:rPr>
        <w:t>±3.5</w:t>
      </w:r>
      <w:r w:rsidRPr="00564C32">
        <w:rPr>
          <w:rFonts w:cs="Arial"/>
          <w:bCs/>
          <w:color w:val="auto"/>
          <w:sz w:val="20"/>
        </w:rPr>
        <w:t xml:space="preserve"> </w:t>
      </w:r>
      <w:r>
        <w:rPr>
          <w:rFonts w:cs="Arial"/>
          <w:bCs/>
          <w:color w:val="auto"/>
          <w:sz w:val="20"/>
        </w:rPr>
        <w:t>m</w:t>
      </w:r>
      <w:r w:rsidRPr="00564C32">
        <w:rPr>
          <w:rFonts w:cs="Arial"/>
          <w:bCs/>
          <w:color w:val="auto"/>
          <w:sz w:val="20"/>
        </w:rPr>
        <w:t>A maximum</w:t>
      </w:r>
    </w:p>
    <w:p w:rsidR="009C2399" w:rsidRPr="0061728D" w:rsidRDefault="00AC64E3" w:rsidP="0074694B">
      <w:pPr>
        <w:pStyle w:val="StyleDefaultComplex10pt"/>
        <w:numPr>
          <w:ilvl w:val="1"/>
          <w:numId w:val="17"/>
        </w:numPr>
        <w:spacing w:before="120" w:after="0" w:line="276" w:lineRule="auto"/>
        <w:jc w:val="both"/>
        <w:rPr>
          <w:rFonts w:cs="Arial"/>
          <w:b/>
          <w:sz w:val="20"/>
        </w:rPr>
      </w:pPr>
      <w:r w:rsidRPr="0061728D">
        <w:rPr>
          <w:rFonts w:cs="Arial"/>
          <w:b/>
          <w:sz w:val="20"/>
        </w:rPr>
        <w:t>NETWORK</w:t>
      </w:r>
    </w:p>
    <w:p w:rsidR="00797A80" w:rsidRPr="0061728D" w:rsidRDefault="00AC64E3" w:rsidP="0074694B">
      <w:pPr>
        <w:pStyle w:val="StyleDefaultComplex10pt"/>
        <w:numPr>
          <w:ilvl w:val="2"/>
          <w:numId w:val="17"/>
        </w:numPr>
        <w:spacing w:before="120" w:after="0" w:line="276" w:lineRule="auto"/>
        <w:jc w:val="both"/>
        <w:rPr>
          <w:rFonts w:cs="Arial"/>
          <w:sz w:val="20"/>
        </w:rPr>
      </w:pPr>
      <w:r w:rsidRPr="0061728D">
        <w:rPr>
          <w:rFonts w:cs="Arial"/>
          <w:sz w:val="20"/>
        </w:rPr>
        <w:t xml:space="preserve">Connectivity: </w:t>
      </w:r>
      <w:r w:rsidR="00E73E7C">
        <w:rPr>
          <w:rFonts w:cs="Arial"/>
          <w:sz w:val="20"/>
        </w:rPr>
        <w:t>Up to 1000</w:t>
      </w:r>
      <w:r w:rsidR="004A00F3" w:rsidRPr="00564C32">
        <w:rPr>
          <w:rFonts w:cs="Arial"/>
          <w:sz w:val="20"/>
        </w:rPr>
        <w:t xml:space="preserve"> BASE-TX Ethernet with RJ-45 connector</w:t>
      </w:r>
    </w:p>
    <w:p w:rsidR="00AC64E3" w:rsidRPr="0061728D" w:rsidRDefault="00AC64E3" w:rsidP="0074694B">
      <w:pPr>
        <w:pStyle w:val="StyleDefaultComplex10pt"/>
        <w:numPr>
          <w:ilvl w:val="2"/>
          <w:numId w:val="17"/>
        </w:numPr>
        <w:spacing w:before="120" w:after="0" w:line="276" w:lineRule="auto"/>
        <w:jc w:val="both"/>
        <w:rPr>
          <w:rFonts w:cs="Arial"/>
          <w:sz w:val="20"/>
        </w:rPr>
      </w:pPr>
      <w:r w:rsidRPr="0061728D">
        <w:rPr>
          <w:rFonts w:cs="Arial"/>
          <w:sz w:val="20"/>
        </w:rPr>
        <w:t>Protocols supported</w:t>
      </w:r>
    </w:p>
    <w:p w:rsidR="00BB1A4A" w:rsidRPr="0061728D" w:rsidRDefault="00BB1A4A" w:rsidP="0074694B">
      <w:pPr>
        <w:pStyle w:val="StyleDefaultComplex10pt"/>
        <w:numPr>
          <w:ilvl w:val="3"/>
          <w:numId w:val="17"/>
        </w:numPr>
        <w:spacing w:before="60" w:after="0" w:line="276" w:lineRule="auto"/>
        <w:jc w:val="both"/>
        <w:rPr>
          <w:rFonts w:cs="Arial"/>
          <w:sz w:val="20"/>
        </w:rPr>
      </w:pPr>
      <w:r w:rsidRPr="0061728D">
        <w:rPr>
          <w:rFonts w:cs="Arial"/>
          <w:sz w:val="20"/>
        </w:rPr>
        <w:t>Transmission Control Protocol</w:t>
      </w:r>
      <w:r w:rsidR="0005428A" w:rsidRPr="0061728D">
        <w:rPr>
          <w:rFonts w:cs="Arial"/>
          <w:sz w:val="20"/>
        </w:rPr>
        <w:t xml:space="preserve"> (TCP), </w:t>
      </w:r>
      <w:r w:rsidRPr="0061728D">
        <w:rPr>
          <w:rFonts w:cs="Arial"/>
          <w:sz w:val="20"/>
        </w:rPr>
        <w:t>Internet Protocol</w:t>
      </w:r>
      <w:r w:rsidR="0005428A" w:rsidRPr="0061728D">
        <w:rPr>
          <w:rFonts w:cs="Arial"/>
          <w:sz w:val="20"/>
        </w:rPr>
        <w:t xml:space="preserve"> (</w:t>
      </w:r>
      <w:r w:rsidRPr="0061728D">
        <w:rPr>
          <w:rFonts w:cs="Arial"/>
          <w:sz w:val="20"/>
        </w:rPr>
        <w:t>IP)</w:t>
      </w:r>
      <w:r w:rsidR="0005428A" w:rsidRPr="0061728D">
        <w:rPr>
          <w:rFonts w:cs="Arial"/>
          <w:sz w:val="20"/>
        </w:rPr>
        <w:t xml:space="preserve"> v4 and v6</w:t>
      </w:r>
      <w:r w:rsidR="00BF4544" w:rsidRPr="0061728D">
        <w:rPr>
          <w:rFonts w:cs="Arial"/>
          <w:sz w:val="20"/>
        </w:rPr>
        <w:t>, User Datagram Protocol (UDP)</w:t>
      </w:r>
    </w:p>
    <w:p w:rsidR="00AC64E3" w:rsidRPr="00E73E7C" w:rsidRDefault="00BB1A4A" w:rsidP="00E73E7C">
      <w:pPr>
        <w:pStyle w:val="StyleDefaultComplex10pt"/>
        <w:numPr>
          <w:ilvl w:val="3"/>
          <w:numId w:val="17"/>
        </w:numPr>
        <w:spacing w:before="60" w:after="0" w:line="276" w:lineRule="auto"/>
        <w:jc w:val="both"/>
        <w:rPr>
          <w:rFonts w:cs="Arial"/>
          <w:sz w:val="20"/>
        </w:rPr>
      </w:pPr>
      <w:r w:rsidRPr="0061728D">
        <w:rPr>
          <w:rFonts w:cs="Arial"/>
          <w:sz w:val="20"/>
        </w:rPr>
        <w:lastRenderedPageBreak/>
        <w:t xml:space="preserve">Configuration: </w:t>
      </w:r>
      <w:r w:rsidR="00AC64E3" w:rsidRPr="0061728D">
        <w:rPr>
          <w:rFonts w:cs="Arial"/>
          <w:sz w:val="20"/>
        </w:rPr>
        <w:t xml:space="preserve">Dynamic Host </w:t>
      </w:r>
      <w:r w:rsidR="00113B6A" w:rsidRPr="0061728D">
        <w:rPr>
          <w:rFonts w:cs="Arial"/>
          <w:sz w:val="20"/>
        </w:rPr>
        <w:t>Configuration</w:t>
      </w:r>
      <w:r w:rsidR="00E73E7C">
        <w:rPr>
          <w:rFonts w:cs="Arial"/>
          <w:sz w:val="20"/>
        </w:rPr>
        <w:t xml:space="preserve"> </w:t>
      </w:r>
      <w:r w:rsidR="00AC64E3" w:rsidRPr="00E73E7C">
        <w:rPr>
          <w:rFonts w:cs="Arial"/>
          <w:sz w:val="20"/>
        </w:rPr>
        <w:t>Protocol (DHCP)</w:t>
      </w:r>
    </w:p>
    <w:p w:rsidR="00AC64E3" w:rsidRPr="0061728D" w:rsidRDefault="00BB1A4A" w:rsidP="0074694B">
      <w:pPr>
        <w:pStyle w:val="StyleDefaultComplex10pt"/>
        <w:numPr>
          <w:ilvl w:val="3"/>
          <w:numId w:val="17"/>
        </w:numPr>
        <w:spacing w:before="60" w:after="0" w:line="276" w:lineRule="auto"/>
        <w:jc w:val="both"/>
        <w:rPr>
          <w:rFonts w:cs="Arial"/>
          <w:sz w:val="20"/>
        </w:rPr>
      </w:pPr>
      <w:r w:rsidRPr="0061728D">
        <w:rPr>
          <w:rFonts w:cs="Arial"/>
          <w:sz w:val="20"/>
        </w:rPr>
        <w:t xml:space="preserve">Web services: </w:t>
      </w:r>
      <w:r w:rsidR="00AC64E3" w:rsidRPr="0061728D">
        <w:rPr>
          <w:rFonts w:cs="Arial"/>
          <w:sz w:val="20"/>
        </w:rPr>
        <w:t>Hypertext Transfer Protocol (HTTP)</w:t>
      </w:r>
      <w:r w:rsidR="00701C5B" w:rsidRPr="0061728D">
        <w:rPr>
          <w:rFonts w:cs="Arial"/>
          <w:sz w:val="20"/>
        </w:rPr>
        <w:t>, Secure HTTP (HTTPS)</w:t>
      </w:r>
    </w:p>
    <w:p w:rsidR="00AC64E3" w:rsidRPr="0061728D" w:rsidRDefault="00BB1A4A" w:rsidP="0074694B">
      <w:pPr>
        <w:pStyle w:val="StyleDefaultComplex10pt"/>
        <w:numPr>
          <w:ilvl w:val="3"/>
          <w:numId w:val="17"/>
        </w:numPr>
        <w:spacing w:before="60" w:after="0" w:line="276" w:lineRule="auto"/>
        <w:jc w:val="both"/>
        <w:rPr>
          <w:rFonts w:cs="Arial"/>
          <w:sz w:val="20"/>
        </w:rPr>
      </w:pPr>
      <w:r w:rsidRPr="0061728D">
        <w:rPr>
          <w:rFonts w:cs="Arial"/>
          <w:sz w:val="20"/>
        </w:rPr>
        <w:t xml:space="preserve">Network services: </w:t>
      </w:r>
      <w:r w:rsidR="0005428A" w:rsidRPr="0061728D">
        <w:rPr>
          <w:rFonts w:cs="Arial"/>
          <w:sz w:val="20"/>
        </w:rPr>
        <w:t xml:space="preserve">Domain Name System (DNS), </w:t>
      </w:r>
      <w:r w:rsidR="00AC64E3" w:rsidRPr="0061728D">
        <w:rPr>
          <w:rFonts w:cs="Arial"/>
          <w:sz w:val="20"/>
        </w:rPr>
        <w:t>Network Time Protocol (NTP</w:t>
      </w:r>
      <w:r w:rsidR="0005428A" w:rsidRPr="0061728D">
        <w:rPr>
          <w:rFonts w:cs="Arial"/>
          <w:sz w:val="20"/>
        </w:rPr>
        <w:t>)</w:t>
      </w:r>
      <w:r w:rsidR="00E52786" w:rsidRPr="0061728D">
        <w:rPr>
          <w:rFonts w:cs="Arial"/>
          <w:sz w:val="20"/>
        </w:rPr>
        <w:t>, Internet Control Message Protocol (ICMP), Simple Network</w:t>
      </w:r>
      <w:r w:rsidR="005B14A5" w:rsidRPr="0061728D">
        <w:rPr>
          <w:rFonts w:cs="Arial"/>
          <w:sz w:val="20"/>
        </w:rPr>
        <w:t xml:space="preserve"> M</w:t>
      </w:r>
      <w:r w:rsidR="00E52786" w:rsidRPr="0061728D">
        <w:rPr>
          <w:rFonts w:cs="Arial"/>
          <w:sz w:val="20"/>
        </w:rPr>
        <w:t>anagement Protocol (SNMP)</w:t>
      </w:r>
      <w:r w:rsidR="00701C5B" w:rsidRPr="0061728D">
        <w:rPr>
          <w:rFonts w:cs="Arial"/>
          <w:sz w:val="20"/>
        </w:rPr>
        <w:t xml:space="preserve"> v2c/v3</w:t>
      </w:r>
      <w:r w:rsidR="005B14A5" w:rsidRPr="0061728D">
        <w:rPr>
          <w:rFonts w:cs="Arial"/>
          <w:sz w:val="20"/>
        </w:rPr>
        <w:t>, Universal Plug and Play (UPnP)</w:t>
      </w:r>
    </w:p>
    <w:p w:rsidR="002A0E93" w:rsidRPr="0061728D" w:rsidRDefault="00BB1A4A" w:rsidP="00962541">
      <w:pPr>
        <w:pStyle w:val="StyleDefaultComplex10pt"/>
        <w:numPr>
          <w:ilvl w:val="3"/>
          <w:numId w:val="17"/>
        </w:numPr>
        <w:spacing w:before="60" w:after="0" w:line="276" w:lineRule="auto"/>
        <w:jc w:val="both"/>
        <w:rPr>
          <w:rFonts w:cs="Arial"/>
          <w:sz w:val="20"/>
        </w:rPr>
      </w:pPr>
      <w:r w:rsidRPr="0061728D">
        <w:rPr>
          <w:rFonts w:cs="Arial"/>
          <w:sz w:val="20"/>
        </w:rPr>
        <w:t xml:space="preserve">Media: </w:t>
      </w:r>
      <w:r w:rsidR="003D39B0" w:rsidRPr="0061728D">
        <w:rPr>
          <w:rFonts w:cs="Arial"/>
          <w:sz w:val="20"/>
        </w:rPr>
        <w:t xml:space="preserve">Real-Time Transport Protocol (RTP), </w:t>
      </w:r>
      <w:r w:rsidR="00AC64E3" w:rsidRPr="0061728D">
        <w:rPr>
          <w:rFonts w:cs="Arial"/>
          <w:sz w:val="20"/>
        </w:rPr>
        <w:t>Real-Time Streaming Protocol (RTSP)</w:t>
      </w:r>
    </w:p>
    <w:p w:rsidR="00BF4544" w:rsidRPr="0061728D" w:rsidRDefault="00BF4544" w:rsidP="0074694B">
      <w:pPr>
        <w:pStyle w:val="StyleDefaultComplex10pt"/>
        <w:numPr>
          <w:ilvl w:val="3"/>
          <w:numId w:val="17"/>
        </w:numPr>
        <w:spacing w:before="60" w:after="0" w:line="276" w:lineRule="auto"/>
        <w:jc w:val="both"/>
        <w:rPr>
          <w:rFonts w:cs="Arial"/>
          <w:sz w:val="20"/>
        </w:rPr>
      </w:pPr>
      <w:r w:rsidRPr="0061728D">
        <w:rPr>
          <w:rFonts w:cs="Arial"/>
          <w:sz w:val="20"/>
        </w:rPr>
        <w:t>Multicast: Internet Group Management Protocol (IGMP)</w:t>
      </w:r>
    </w:p>
    <w:p w:rsidR="00BB1A4A" w:rsidRPr="0061728D" w:rsidRDefault="00BB1A4A" w:rsidP="0074694B">
      <w:pPr>
        <w:pStyle w:val="StyleDefaultComplex10pt"/>
        <w:numPr>
          <w:ilvl w:val="3"/>
          <w:numId w:val="17"/>
        </w:numPr>
        <w:spacing w:before="60" w:after="0" w:line="276" w:lineRule="auto"/>
        <w:jc w:val="both"/>
        <w:rPr>
          <w:rFonts w:cs="Arial"/>
          <w:sz w:val="20"/>
        </w:rPr>
      </w:pPr>
      <w:r w:rsidRPr="0061728D">
        <w:rPr>
          <w:rFonts w:cs="Arial"/>
          <w:sz w:val="20"/>
        </w:rPr>
        <w:t xml:space="preserve">Notifications: </w:t>
      </w:r>
      <w:r w:rsidR="00964F65" w:rsidRPr="0061728D">
        <w:rPr>
          <w:rFonts w:cs="Arial"/>
          <w:sz w:val="20"/>
        </w:rPr>
        <w:t>File Transfer Protocol (FTP)</w:t>
      </w:r>
      <w:r w:rsidR="0005428A" w:rsidRPr="0061728D">
        <w:rPr>
          <w:rFonts w:cs="Arial"/>
          <w:sz w:val="20"/>
        </w:rPr>
        <w:t xml:space="preserve">, </w:t>
      </w:r>
      <w:r w:rsidR="00AC64E3" w:rsidRPr="0061728D">
        <w:rPr>
          <w:rFonts w:cs="Arial"/>
          <w:sz w:val="20"/>
        </w:rPr>
        <w:t>Simple Mail</w:t>
      </w:r>
      <w:r w:rsidRPr="0061728D">
        <w:rPr>
          <w:rFonts w:cs="Arial"/>
          <w:sz w:val="20"/>
        </w:rPr>
        <w:t xml:space="preserve"> </w:t>
      </w:r>
      <w:r w:rsidR="00AC64E3" w:rsidRPr="0061728D">
        <w:rPr>
          <w:rFonts w:cs="Arial"/>
          <w:sz w:val="20"/>
        </w:rPr>
        <w:t>Transfer Protocol (SMTP)</w:t>
      </w:r>
    </w:p>
    <w:p w:rsidR="00AC64E3" w:rsidRPr="0061728D" w:rsidRDefault="00BB1A4A" w:rsidP="0074694B">
      <w:pPr>
        <w:pStyle w:val="StyleDefaultComplex10pt"/>
        <w:numPr>
          <w:ilvl w:val="3"/>
          <w:numId w:val="17"/>
        </w:numPr>
        <w:spacing w:before="60" w:after="0" w:line="276" w:lineRule="auto"/>
        <w:jc w:val="both"/>
        <w:rPr>
          <w:rFonts w:cs="Arial"/>
          <w:sz w:val="20"/>
        </w:rPr>
      </w:pPr>
      <w:r w:rsidRPr="0061728D">
        <w:rPr>
          <w:rFonts w:cs="Arial"/>
          <w:sz w:val="20"/>
        </w:rPr>
        <w:t xml:space="preserve">Remote Access: </w:t>
      </w:r>
      <w:r w:rsidR="00B574EF" w:rsidRPr="0061728D">
        <w:rPr>
          <w:sz w:val="20"/>
        </w:rPr>
        <w:t>Secure Shell (SSH)</w:t>
      </w:r>
    </w:p>
    <w:p w:rsidR="00701C5B" w:rsidRPr="0061728D" w:rsidRDefault="00701C5B" w:rsidP="0074694B">
      <w:pPr>
        <w:pStyle w:val="StyleDefaultComplex10pt"/>
        <w:numPr>
          <w:ilvl w:val="3"/>
          <w:numId w:val="17"/>
        </w:numPr>
        <w:spacing w:before="60" w:after="0" w:line="276" w:lineRule="auto"/>
        <w:jc w:val="both"/>
        <w:rPr>
          <w:rFonts w:cs="Arial"/>
          <w:sz w:val="20"/>
        </w:rPr>
      </w:pPr>
      <w:r w:rsidRPr="0061728D">
        <w:rPr>
          <w:rFonts w:cs="Arial"/>
          <w:sz w:val="20"/>
        </w:rPr>
        <w:t xml:space="preserve">Security: </w:t>
      </w:r>
      <w:r w:rsidR="00B574EF" w:rsidRPr="0061728D">
        <w:rPr>
          <w:rFonts w:cs="Arial"/>
          <w:sz w:val="20"/>
        </w:rPr>
        <w:t xml:space="preserve">Secure Sockets Layer (SSL), </w:t>
      </w:r>
      <w:r w:rsidR="00D83E47" w:rsidRPr="0061728D">
        <w:rPr>
          <w:rFonts w:cs="Arial"/>
          <w:sz w:val="20"/>
        </w:rPr>
        <w:t xml:space="preserve">IEEE </w:t>
      </w:r>
      <w:r w:rsidRPr="0061728D">
        <w:rPr>
          <w:rFonts w:cs="Arial"/>
          <w:sz w:val="20"/>
        </w:rPr>
        <w:t>802.1x (</w:t>
      </w:r>
      <w:r w:rsidR="00897761" w:rsidRPr="0061728D">
        <w:rPr>
          <w:rFonts w:cs="Arial"/>
          <w:sz w:val="20"/>
        </w:rPr>
        <w:t>EAP-MD5, EAP-TLS, EAP-TTLS, EAP-PEAP and EAP-FAST</w:t>
      </w:r>
      <w:r w:rsidRPr="0061728D">
        <w:rPr>
          <w:rFonts w:cs="Arial"/>
          <w:sz w:val="20"/>
        </w:rPr>
        <w:t>)</w:t>
      </w:r>
    </w:p>
    <w:p w:rsidR="00E77E38" w:rsidRPr="0061728D" w:rsidRDefault="00E77E38" w:rsidP="0074694B">
      <w:pPr>
        <w:pStyle w:val="StyleDefaultComplex10pt"/>
        <w:numPr>
          <w:ilvl w:val="3"/>
          <w:numId w:val="17"/>
        </w:numPr>
        <w:spacing w:before="60" w:after="0" w:line="276" w:lineRule="auto"/>
        <w:jc w:val="both"/>
        <w:rPr>
          <w:rFonts w:cs="Arial"/>
          <w:sz w:val="20"/>
        </w:rPr>
      </w:pPr>
      <w:r w:rsidRPr="0061728D">
        <w:rPr>
          <w:rFonts w:cs="Arial"/>
          <w:sz w:val="20"/>
        </w:rPr>
        <w:t>Quality of Service: IEEE 802.</w:t>
      </w:r>
      <w:r w:rsidR="0040130B" w:rsidRPr="0061728D">
        <w:rPr>
          <w:rFonts w:cs="Arial"/>
          <w:sz w:val="20"/>
        </w:rPr>
        <w:t>1p Layer 3 Differentiated Services Code Point (DSCP)</w:t>
      </w:r>
    </w:p>
    <w:p w:rsidR="0005428A" w:rsidRPr="0061728D" w:rsidRDefault="003D39B0" w:rsidP="0040130B">
      <w:pPr>
        <w:pStyle w:val="StyleDefaultComplex10pt"/>
        <w:numPr>
          <w:ilvl w:val="3"/>
          <w:numId w:val="17"/>
        </w:numPr>
        <w:spacing w:before="60" w:after="0" w:line="276" w:lineRule="auto"/>
        <w:jc w:val="both"/>
        <w:rPr>
          <w:rFonts w:cs="Arial"/>
          <w:sz w:val="20"/>
        </w:rPr>
      </w:pPr>
      <w:r w:rsidRPr="0061728D">
        <w:rPr>
          <w:rFonts w:cs="Arial"/>
          <w:sz w:val="20"/>
        </w:rPr>
        <w:t>DDNS – The</w:t>
      </w:r>
      <w:r w:rsidR="003F2CB2" w:rsidRPr="0061728D">
        <w:rPr>
          <w:rFonts w:cs="Arial"/>
          <w:sz w:val="20"/>
        </w:rPr>
        <w:t xml:space="preserve"> </w:t>
      </w:r>
      <w:r w:rsidR="006B260A">
        <w:rPr>
          <w:rFonts w:cs="Arial"/>
          <w:sz w:val="20"/>
        </w:rPr>
        <w:t>explosionproof</w:t>
      </w:r>
      <w:r w:rsidR="003F2CB2" w:rsidRPr="0061728D">
        <w:rPr>
          <w:rFonts w:cs="Arial"/>
          <w:sz w:val="20"/>
        </w:rPr>
        <w:t xml:space="preserve"> camera</w:t>
      </w:r>
      <w:r w:rsidR="0034623D" w:rsidRPr="0061728D">
        <w:rPr>
          <w:rFonts w:cs="Arial"/>
          <w:sz w:val="20"/>
        </w:rPr>
        <w:t xml:space="preserve"> </w:t>
      </w:r>
      <w:r w:rsidRPr="0061728D">
        <w:rPr>
          <w:rFonts w:cs="Arial"/>
          <w:sz w:val="20"/>
        </w:rPr>
        <w:t>shall support DDNS services offered by the Manufacturer and other publicly available service offerings.</w:t>
      </w:r>
    </w:p>
    <w:p w:rsidR="00013492" w:rsidRPr="0061728D" w:rsidRDefault="00013492" w:rsidP="0074694B">
      <w:pPr>
        <w:pStyle w:val="StyleDefaultComplex10pt"/>
        <w:numPr>
          <w:ilvl w:val="2"/>
          <w:numId w:val="17"/>
        </w:numPr>
        <w:spacing w:before="120" w:after="0" w:line="276" w:lineRule="auto"/>
        <w:jc w:val="both"/>
        <w:rPr>
          <w:rFonts w:cs="Arial"/>
          <w:sz w:val="20"/>
        </w:rPr>
      </w:pPr>
      <w:r w:rsidRPr="0061728D">
        <w:rPr>
          <w:rFonts w:cs="Arial"/>
          <w:sz w:val="20"/>
        </w:rPr>
        <w:t>Security</w:t>
      </w:r>
    </w:p>
    <w:p w:rsidR="00013492" w:rsidRPr="0061728D" w:rsidRDefault="00013492" w:rsidP="0074694B">
      <w:pPr>
        <w:pStyle w:val="StyleDefaultComplex10pt"/>
        <w:numPr>
          <w:ilvl w:val="3"/>
          <w:numId w:val="17"/>
        </w:numPr>
        <w:spacing w:before="60" w:after="0" w:line="276" w:lineRule="auto"/>
        <w:jc w:val="both"/>
        <w:rPr>
          <w:rFonts w:cs="Arial"/>
          <w:sz w:val="20"/>
        </w:rPr>
      </w:pPr>
      <w:r w:rsidRPr="0061728D">
        <w:rPr>
          <w:rFonts w:cs="Arial"/>
          <w:sz w:val="20"/>
        </w:rPr>
        <w:t xml:space="preserve">The </w:t>
      </w:r>
      <w:r w:rsidR="006B260A">
        <w:rPr>
          <w:rFonts w:cs="Arial"/>
          <w:bCs/>
          <w:color w:val="auto"/>
          <w:sz w:val="20"/>
        </w:rPr>
        <w:t>explosionproof</w:t>
      </w:r>
      <w:r w:rsidR="00CB40A3" w:rsidRPr="0061728D">
        <w:rPr>
          <w:rFonts w:cs="Arial"/>
          <w:bCs/>
          <w:color w:val="auto"/>
          <w:sz w:val="20"/>
        </w:rPr>
        <w:t xml:space="preserve"> camera </w:t>
      </w:r>
      <w:r w:rsidRPr="0061728D">
        <w:rPr>
          <w:rFonts w:cs="Arial"/>
          <w:bCs/>
          <w:color w:val="auto"/>
          <w:sz w:val="20"/>
        </w:rPr>
        <w:t>shall support IP address filtering whereby users can enter a list of allowed or blocked IP addresses for viewing video and configuring camera settings</w:t>
      </w:r>
      <w:r w:rsidR="00892513" w:rsidRPr="0061728D">
        <w:rPr>
          <w:rFonts w:cs="Arial"/>
          <w:bCs/>
          <w:color w:val="auto"/>
          <w:sz w:val="20"/>
        </w:rPr>
        <w:t xml:space="preserve">                                                                                                         </w:t>
      </w:r>
    </w:p>
    <w:p w:rsidR="008942C3" w:rsidRPr="004A00F3" w:rsidRDefault="004A00F3" w:rsidP="004A00F3">
      <w:pPr>
        <w:pStyle w:val="StyleDefaultComplex10pt"/>
        <w:numPr>
          <w:ilvl w:val="3"/>
          <w:numId w:val="17"/>
        </w:numPr>
        <w:spacing w:before="60" w:after="0" w:line="276" w:lineRule="auto"/>
        <w:jc w:val="both"/>
        <w:rPr>
          <w:rFonts w:cs="Arial"/>
          <w:sz w:val="20"/>
        </w:rPr>
      </w:pPr>
      <w:r w:rsidRPr="00564C32">
        <w:rPr>
          <w:rFonts w:cs="Arial"/>
          <w:sz w:val="20"/>
        </w:rPr>
        <w:t xml:space="preserve">The </w:t>
      </w:r>
      <w:r w:rsidRPr="00564C32">
        <w:rPr>
          <w:rFonts w:cs="Arial"/>
          <w:bCs/>
          <w:color w:val="auto"/>
          <w:sz w:val="20"/>
        </w:rPr>
        <w:t>network camera system shall provide three levels of user access with password protection</w:t>
      </w:r>
      <w:r w:rsidR="00897761" w:rsidRPr="004A00F3">
        <w:rPr>
          <w:rFonts w:cs="Arial"/>
          <w:bCs/>
          <w:color w:val="auto"/>
          <w:sz w:val="20"/>
        </w:rPr>
        <w:t>.</w:t>
      </w:r>
    </w:p>
    <w:p w:rsidR="00013492" w:rsidRPr="00CC2E13" w:rsidRDefault="00013492" w:rsidP="008942C3">
      <w:pPr>
        <w:pStyle w:val="StyleDefaultComplex10pt"/>
        <w:numPr>
          <w:ilvl w:val="1"/>
          <w:numId w:val="17"/>
        </w:numPr>
        <w:spacing w:before="60" w:after="0" w:line="276" w:lineRule="auto"/>
        <w:jc w:val="both"/>
        <w:rPr>
          <w:rFonts w:cs="Arial"/>
          <w:sz w:val="20"/>
        </w:rPr>
      </w:pPr>
      <w:r w:rsidRPr="00CC2E13">
        <w:rPr>
          <w:rFonts w:cs="Arial"/>
          <w:b/>
          <w:bCs/>
          <w:color w:val="auto"/>
          <w:sz w:val="20"/>
        </w:rPr>
        <w:t>CAMERA SOFTWARE</w:t>
      </w:r>
    </w:p>
    <w:p w:rsidR="00013492" w:rsidRPr="00CC2E13" w:rsidRDefault="00D6599D" w:rsidP="0074694B">
      <w:pPr>
        <w:pStyle w:val="StyleDefaultComplex10pt"/>
        <w:numPr>
          <w:ilvl w:val="2"/>
          <w:numId w:val="17"/>
        </w:numPr>
        <w:spacing w:before="60" w:after="0" w:line="276" w:lineRule="auto"/>
        <w:jc w:val="both"/>
        <w:rPr>
          <w:rFonts w:cs="Arial"/>
          <w:bCs/>
          <w:color w:val="auto"/>
          <w:sz w:val="20"/>
        </w:rPr>
      </w:pPr>
      <w:r w:rsidRPr="00CC2E13">
        <w:rPr>
          <w:rFonts w:cs="Arial"/>
          <w:sz w:val="20"/>
        </w:rPr>
        <w:t xml:space="preserve">The </w:t>
      </w:r>
      <w:r w:rsidR="006B260A">
        <w:rPr>
          <w:rFonts w:cs="Arial"/>
          <w:bCs/>
          <w:color w:val="auto"/>
          <w:sz w:val="20"/>
        </w:rPr>
        <w:t>explosionproof</w:t>
      </w:r>
      <w:r w:rsidR="00CB40A3" w:rsidRPr="00CC2E13">
        <w:rPr>
          <w:rFonts w:cs="Arial"/>
          <w:bCs/>
          <w:color w:val="auto"/>
          <w:sz w:val="20"/>
        </w:rPr>
        <w:t xml:space="preserve"> camera </w:t>
      </w:r>
      <w:r w:rsidRPr="00CC2E13">
        <w:rPr>
          <w:rFonts w:cs="Arial"/>
          <w:bCs/>
          <w:color w:val="auto"/>
          <w:sz w:val="20"/>
        </w:rPr>
        <w:t xml:space="preserve">shall </w:t>
      </w:r>
      <w:r w:rsidR="00E155E5" w:rsidRPr="00CC2E13">
        <w:rPr>
          <w:rFonts w:cs="Arial"/>
          <w:bCs/>
          <w:color w:val="auto"/>
          <w:sz w:val="20"/>
        </w:rPr>
        <w:t xml:space="preserve">have a built in web server which </w:t>
      </w:r>
      <w:r w:rsidRPr="00CC2E13">
        <w:rPr>
          <w:rFonts w:cs="Arial"/>
          <w:bCs/>
          <w:color w:val="auto"/>
          <w:sz w:val="20"/>
        </w:rPr>
        <w:t>support</w:t>
      </w:r>
      <w:r w:rsidR="00E155E5" w:rsidRPr="00CC2E13">
        <w:rPr>
          <w:rFonts w:cs="Arial"/>
          <w:bCs/>
          <w:color w:val="auto"/>
          <w:sz w:val="20"/>
        </w:rPr>
        <w:t>s</w:t>
      </w:r>
      <w:r w:rsidR="005C2513" w:rsidRPr="00CC2E13">
        <w:rPr>
          <w:rFonts w:cs="Arial"/>
          <w:bCs/>
          <w:color w:val="auto"/>
          <w:sz w:val="20"/>
        </w:rPr>
        <w:t xml:space="preserve"> browser-based configuration. </w:t>
      </w:r>
    </w:p>
    <w:p w:rsidR="00BC65A9" w:rsidRPr="00CC2E13" w:rsidRDefault="00BC65A9" w:rsidP="00BD759E">
      <w:pPr>
        <w:pStyle w:val="StyleDefaultComplex10pt"/>
        <w:numPr>
          <w:ilvl w:val="2"/>
          <w:numId w:val="17"/>
        </w:numPr>
        <w:spacing w:before="60" w:after="0" w:line="276" w:lineRule="auto"/>
        <w:jc w:val="both"/>
        <w:rPr>
          <w:rFonts w:cs="Arial"/>
          <w:bCs/>
          <w:color w:val="auto"/>
          <w:sz w:val="20"/>
        </w:rPr>
      </w:pPr>
      <w:r w:rsidRPr="00CC2E13">
        <w:rPr>
          <w:rFonts w:cs="Arial"/>
          <w:bCs/>
          <w:color w:val="auto"/>
          <w:sz w:val="20"/>
        </w:rPr>
        <w:t xml:space="preserve">The </w:t>
      </w:r>
      <w:r w:rsidR="00BD759E" w:rsidRPr="00CC2E13">
        <w:rPr>
          <w:rFonts w:cs="Arial"/>
          <w:bCs/>
          <w:color w:val="auto"/>
          <w:sz w:val="20"/>
        </w:rPr>
        <w:t>camera’s web server</w:t>
      </w:r>
      <w:r w:rsidRPr="00CC2E13">
        <w:rPr>
          <w:rFonts w:cs="Arial"/>
          <w:bCs/>
          <w:color w:val="auto"/>
          <w:sz w:val="20"/>
        </w:rPr>
        <w:t xml:space="preserve"> shall allow access to camera information and</w:t>
      </w:r>
      <w:r w:rsidR="00BD759E" w:rsidRPr="00CC2E13">
        <w:rPr>
          <w:rFonts w:cs="Arial"/>
          <w:bCs/>
          <w:color w:val="auto"/>
          <w:sz w:val="20"/>
        </w:rPr>
        <w:t xml:space="preserve"> all primary software functions.</w:t>
      </w:r>
      <w:r w:rsidRPr="00CC2E13">
        <w:rPr>
          <w:rFonts w:cs="Arial"/>
          <w:bCs/>
          <w:color w:val="auto"/>
          <w:sz w:val="20"/>
        </w:rPr>
        <w:t xml:space="preserve"> </w:t>
      </w:r>
    </w:p>
    <w:p w:rsidR="00E155E5" w:rsidRPr="00CC2E13" w:rsidRDefault="00B60C26" w:rsidP="0074694B">
      <w:pPr>
        <w:pStyle w:val="StyleDefaultComplex10pt"/>
        <w:numPr>
          <w:ilvl w:val="2"/>
          <w:numId w:val="17"/>
        </w:numPr>
        <w:spacing w:before="60" w:after="0" w:line="276" w:lineRule="auto"/>
        <w:jc w:val="both"/>
        <w:rPr>
          <w:rFonts w:cs="Arial"/>
          <w:sz w:val="20"/>
        </w:rPr>
      </w:pPr>
      <w:r w:rsidRPr="00CC2E13">
        <w:rPr>
          <w:rFonts w:cs="Arial"/>
          <w:bCs/>
          <w:color w:val="auto"/>
          <w:sz w:val="20"/>
        </w:rPr>
        <w:t>The</w:t>
      </w:r>
      <w:r w:rsidR="00E155E5" w:rsidRPr="00CC2E13">
        <w:rPr>
          <w:rFonts w:cs="Arial"/>
          <w:bCs/>
          <w:color w:val="auto"/>
          <w:sz w:val="20"/>
        </w:rPr>
        <w:t xml:space="preserve"> Manufacturer shall offer video viewer and configuration to implement the following actions:</w:t>
      </w:r>
    </w:p>
    <w:p w:rsidR="00BC65A9" w:rsidRPr="00CC2E13" w:rsidRDefault="00BC65A9" w:rsidP="0074694B">
      <w:pPr>
        <w:pStyle w:val="StyleDefaultComplex10pt"/>
        <w:numPr>
          <w:ilvl w:val="3"/>
          <w:numId w:val="17"/>
        </w:numPr>
        <w:spacing w:before="60" w:after="0" w:line="276" w:lineRule="auto"/>
        <w:jc w:val="both"/>
        <w:rPr>
          <w:rFonts w:cs="Arial"/>
          <w:sz w:val="20"/>
        </w:rPr>
      </w:pPr>
      <w:r w:rsidRPr="00CC2E13">
        <w:rPr>
          <w:rFonts w:cs="Arial"/>
          <w:sz w:val="20"/>
        </w:rPr>
        <w:t>Camera discovery</w:t>
      </w:r>
    </w:p>
    <w:p w:rsidR="00636F04" w:rsidRPr="00CC2E13" w:rsidRDefault="00636F04" w:rsidP="00BE3E48">
      <w:pPr>
        <w:pStyle w:val="StyleDefaultComplex10pt"/>
        <w:numPr>
          <w:ilvl w:val="3"/>
          <w:numId w:val="17"/>
        </w:numPr>
        <w:spacing w:before="60" w:after="0" w:line="276" w:lineRule="auto"/>
        <w:jc w:val="both"/>
        <w:rPr>
          <w:rFonts w:cs="Arial"/>
          <w:sz w:val="20"/>
        </w:rPr>
      </w:pPr>
      <w:r w:rsidRPr="00CC2E13">
        <w:rPr>
          <w:rFonts w:cs="Arial"/>
          <w:sz w:val="20"/>
        </w:rPr>
        <w:t>Live Video</w:t>
      </w:r>
    </w:p>
    <w:p w:rsidR="0067362C" w:rsidRPr="00CC2E13" w:rsidRDefault="00636F04" w:rsidP="0067362C">
      <w:pPr>
        <w:pStyle w:val="StyleDefaultComplex10pt"/>
        <w:numPr>
          <w:ilvl w:val="4"/>
          <w:numId w:val="17"/>
        </w:numPr>
        <w:spacing w:before="60" w:after="0" w:line="276" w:lineRule="auto"/>
        <w:jc w:val="both"/>
        <w:rPr>
          <w:rFonts w:cs="Arial"/>
          <w:sz w:val="20"/>
        </w:rPr>
      </w:pPr>
      <w:r w:rsidRPr="00CC2E13">
        <w:rPr>
          <w:rFonts w:cs="Arial"/>
          <w:sz w:val="20"/>
        </w:rPr>
        <w:t>Video stream selection</w:t>
      </w:r>
    </w:p>
    <w:p w:rsidR="0037394D" w:rsidRPr="00CC2E13" w:rsidRDefault="0037394D" w:rsidP="0067362C">
      <w:pPr>
        <w:pStyle w:val="StyleDefaultComplex10pt"/>
        <w:numPr>
          <w:ilvl w:val="4"/>
          <w:numId w:val="17"/>
        </w:numPr>
        <w:spacing w:before="60" w:after="0" w:line="276" w:lineRule="auto"/>
        <w:jc w:val="both"/>
        <w:rPr>
          <w:rFonts w:cs="Arial"/>
          <w:sz w:val="20"/>
        </w:rPr>
      </w:pPr>
      <w:r w:rsidRPr="00CC2E13">
        <w:rPr>
          <w:rFonts w:cs="Arial"/>
          <w:sz w:val="20"/>
        </w:rPr>
        <w:t>Video stream configuration</w:t>
      </w:r>
    </w:p>
    <w:p w:rsidR="00DF11A8" w:rsidRPr="00CC2E13" w:rsidRDefault="00DF11A8" w:rsidP="00BE3E48">
      <w:pPr>
        <w:pStyle w:val="StyleDefaultComplex10pt"/>
        <w:numPr>
          <w:ilvl w:val="5"/>
          <w:numId w:val="17"/>
        </w:numPr>
        <w:spacing w:before="60" w:after="0" w:line="276" w:lineRule="auto"/>
        <w:jc w:val="both"/>
        <w:rPr>
          <w:rFonts w:cs="Arial"/>
          <w:sz w:val="20"/>
        </w:rPr>
      </w:pPr>
      <w:r w:rsidRPr="00CC2E13">
        <w:rPr>
          <w:rFonts w:cs="Arial"/>
          <w:sz w:val="20"/>
        </w:rPr>
        <w:t>Use preset video setting configurations</w:t>
      </w:r>
    </w:p>
    <w:p w:rsidR="00DF11A8" w:rsidRPr="00CC2E13" w:rsidRDefault="00DF11A8" w:rsidP="00BE3E48">
      <w:pPr>
        <w:pStyle w:val="StyleDefaultComplex10pt"/>
        <w:numPr>
          <w:ilvl w:val="5"/>
          <w:numId w:val="17"/>
        </w:numPr>
        <w:spacing w:before="60" w:after="0" w:line="276" w:lineRule="auto"/>
        <w:jc w:val="both"/>
        <w:rPr>
          <w:rFonts w:cs="Arial"/>
          <w:sz w:val="20"/>
        </w:rPr>
      </w:pPr>
      <w:r w:rsidRPr="00CC2E13">
        <w:rPr>
          <w:rFonts w:cs="Arial"/>
          <w:sz w:val="20"/>
        </w:rPr>
        <w:t>Configure custom video setting configurations</w:t>
      </w:r>
    </w:p>
    <w:p w:rsidR="00B574EF" w:rsidRPr="00CC2E13" w:rsidRDefault="00226D96" w:rsidP="00263954">
      <w:pPr>
        <w:pStyle w:val="StyleDefaultComplex10pt"/>
        <w:numPr>
          <w:ilvl w:val="6"/>
          <w:numId w:val="17"/>
        </w:numPr>
        <w:tabs>
          <w:tab w:val="clear" w:pos="5832"/>
        </w:tabs>
        <w:spacing w:before="60" w:after="0" w:line="276" w:lineRule="auto"/>
        <w:jc w:val="both"/>
        <w:rPr>
          <w:rFonts w:cs="Arial"/>
          <w:sz w:val="20"/>
        </w:rPr>
      </w:pPr>
      <w:r>
        <w:rPr>
          <w:rFonts w:cs="Arial"/>
          <w:sz w:val="20"/>
        </w:rPr>
        <w:t>C</w:t>
      </w:r>
      <w:r w:rsidR="00B574EF" w:rsidRPr="00CC2E13">
        <w:rPr>
          <w:rFonts w:cs="Arial"/>
          <w:sz w:val="20"/>
        </w:rPr>
        <w:t>ompression type</w:t>
      </w:r>
    </w:p>
    <w:p w:rsidR="00B574EF" w:rsidRPr="00CC2E13" w:rsidRDefault="00226D96" w:rsidP="00263954">
      <w:pPr>
        <w:pStyle w:val="StyleDefaultComplex10pt"/>
        <w:numPr>
          <w:ilvl w:val="6"/>
          <w:numId w:val="17"/>
        </w:numPr>
        <w:tabs>
          <w:tab w:val="clear" w:pos="5832"/>
        </w:tabs>
        <w:spacing w:before="60" w:after="0" w:line="276" w:lineRule="auto"/>
        <w:jc w:val="both"/>
        <w:rPr>
          <w:rFonts w:cs="Arial"/>
          <w:sz w:val="20"/>
        </w:rPr>
      </w:pPr>
      <w:r>
        <w:rPr>
          <w:rFonts w:cs="Arial"/>
          <w:sz w:val="20"/>
        </w:rPr>
        <w:t>R</w:t>
      </w:r>
      <w:r w:rsidR="00B574EF" w:rsidRPr="00CC2E13">
        <w:rPr>
          <w:rFonts w:cs="Arial"/>
          <w:sz w:val="20"/>
        </w:rPr>
        <w:t>esolution</w:t>
      </w:r>
    </w:p>
    <w:p w:rsidR="00B574EF" w:rsidRPr="00CC2E13" w:rsidRDefault="00226D96" w:rsidP="00263954">
      <w:pPr>
        <w:pStyle w:val="StyleDefaultComplex10pt"/>
        <w:numPr>
          <w:ilvl w:val="6"/>
          <w:numId w:val="17"/>
        </w:numPr>
        <w:tabs>
          <w:tab w:val="clear" w:pos="5832"/>
        </w:tabs>
        <w:spacing w:before="60" w:after="0" w:line="276" w:lineRule="auto"/>
        <w:jc w:val="both"/>
        <w:rPr>
          <w:rFonts w:cs="Arial"/>
          <w:sz w:val="20"/>
        </w:rPr>
      </w:pPr>
      <w:r>
        <w:rPr>
          <w:rFonts w:cs="Arial"/>
          <w:sz w:val="20"/>
        </w:rPr>
        <w:t>I</w:t>
      </w:r>
      <w:r w:rsidR="00B574EF" w:rsidRPr="00CC2E13">
        <w:rPr>
          <w:rFonts w:cs="Arial"/>
          <w:sz w:val="20"/>
        </w:rPr>
        <w:t>mage rate</w:t>
      </w:r>
    </w:p>
    <w:p w:rsidR="00B574EF" w:rsidRPr="00CC2E13" w:rsidRDefault="00B574EF" w:rsidP="00263954">
      <w:pPr>
        <w:pStyle w:val="StyleDefaultComplex10pt"/>
        <w:numPr>
          <w:ilvl w:val="6"/>
          <w:numId w:val="17"/>
        </w:numPr>
        <w:tabs>
          <w:tab w:val="clear" w:pos="5832"/>
        </w:tabs>
        <w:spacing w:before="60" w:after="0" w:line="276" w:lineRule="auto"/>
        <w:jc w:val="both"/>
        <w:rPr>
          <w:rFonts w:cs="Arial"/>
          <w:sz w:val="20"/>
        </w:rPr>
      </w:pPr>
      <w:r w:rsidRPr="00CC2E13">
        <w:rPr>
          <w:rFonts w:cs="Arial"/>
          <w:sz w:val="20"/>
        </w:rPr>
        <w:t>I-frame interval</w:t>
      </w:r>
    </w:p>
    <w:p w:rsidR="00564C32" w:rsidRPr="00CC2E13" w:rsidRDefault="00B574EF" w:rsidP="00564C32">
      <w:pPr>
        <w:pStyle w:val="StyleDefaultComplex10pt"/>
        <w:numPr>
          <w:ilvl w:val="6"/>
          <w:numId w:val="17"/>
        </w:numPr>
        <w:tabs>
          <w:tab w:val="clear" w:pos="5832"/>
        </w:tabs>
        <w:spacing w:before="60" w:after="0" w:line="276" w:lineRule="auto"/>
        <w:jc w:val="both"/>
        <w:rPr>
          <w:rFonts w:cs="Arial"/>
          <w:sz w:val="20"/>
        </w:rPr>
      </w:pPr>
      <w:r w:rsidRPr="00CC2E13">
        <w:rPr>
          <w:rFonts w:cs="Arial"/>
          <w:sz w:val="20"/>
        </w:rPr>
        <w:t>H.264 profile</w:t>
      </w:r>
    </w:p>
    <w:p w:rsidR="00564C32" w:rsidRPr="00CC2E13" w:rsidRDefault="00564C32" w:rsidP="00564C32">
      <w:pPr>
        <w:pStyle w:val="StyleDefaultComplex10pt"/>
        <w:numPr>
          <w:ilvl w:val="6"/>
          <w:numId w:val="17"/>
        </w:numPr>
        <w:tabs>
          <w:tab w:val="clear" w:pos="5832"/>
        </w:tabs>
        <w:spacing w:before="60" w:after="0" w:line="276" w:lineRule="auto"/>
        <w:jc w:val="both"/>
        <w:rPr>
          <w:rFonts w:cs="Arial"/>
          <w:sz w:val="20"/>
        </w:rPr>
      </w:pPr>
      <w:r w:rsidRPr="00CC2E13">
        <w:rPr>
          <w:rFonts w:cs="Arial"/>
          <w:sz w:val="20"/>
        </w:rPr>
        <w:t>Quality of Service (QoS)</w:t>
      </w:r>
    </w:p>
    <w:p w:rsidR="00B574EF" w:rsidRPr="00CC2E13" w:rsidRDefault="001C745D" w:rsidP="00564C32">
      <w:pPr>
        <w:pStyle w:val="StyleDefaultComplex10pt"/>
        <w:numPr>
          <w:ilvl w:val="6"/>
          <w:numId w:val="17"/>
        </w:numPr>
        <w:tabs>
          <w:tab w:val="clear" w:pos="5832"/>
        </w:tabs>
        <w:spacing w:before="60" w:after="0" w:line="276" w:lineRule="auto"/>
        <w:jc w:val="both"/>
        <w:rPr>
          <w:rFonts w:cs="Arial"/>
          <w:sz w:val="20"/>
        </w:rPr>
      </w:pPr>
      <w:r w:rsidRPr="00CC2E13">
        <w:rPr>
          <w:rFonts w:cs="Arial"/>
          <w:sz w:val="20"/>
        </w:rPr>
        <w:t>Bit rate control</w:t>
      </w:r>
    </w:p>
    <w:p w:rsidR="0037394D" w:rsidRPr="00CC2E13" w:rsidRDefault="0037394D" w:rsidP="00BE3E48">
      <w:pPr>
        <w:pStyle w:val="StyleDefaultComplex10pt"/>
        <w:numPr>
          <w:ilvl w:val="5"/>
          <w:numId w:val="17"/>
        </w:numPr>
        <w:spacing w:before="60" w:after="0" w:line="276" w:lineRule="auto"/>
        <w:jc w:val="both"/>
        <w:rPr>
          <w:rFonts w:cs="Arial"/>
          <w:sz w:val="20"/>
        </w:rPr>
      </w:pPr>
      <w:r w:rsidRPr="00CC2E13">
        <w:rPr>
          <w:rFonts w:cs="Arial"/>
          <w:sz w:val="20"/>
        </w:rPr>
        <w:t>Multicast</w:t>
      </w:r>
    </w:p>
    <w:p w:rsidR="0037394D" w:rsidRPr="00CC2E13" w:rsidRDefault="0037394D" w:rsidP="00BE3E48">
      <w:pPr>
        <w:pStyle w:val="StyleDefaultComplex10pt"/>
        <w:numPr>
          <w:ilvl w:val="5"/>
          <w:numId w:val="17"/>
        </w:numPr>
        <w:spacing w:before="60" w:after="0" w:line="276" w:lineRule="auto"/>
        <w:jc w:val="both"/>
        <w:rPr>
          <w:rFonts w:cs="Arial"/>
          <w:sz w:val="20"/>
        </w:rPr>
      </w:pPr>
      <w:r w:rsidRPr="00CC2E13">
        <w:rPr>
          <w:rFonts w:cs="Arial"/>
          <w:sz w:val="20"/>
        </w:rPr>
        <w:t>Unicast</w:t>
      </w:r>
    </w:p>
    <w:p w:rsidR="0037394D" w:rsidRPr="00CC2E13" w:rsidRDefault="0037394D" w:rsidP="00BE3E48">
      <w:pPr>
        <w:pStyle w:val="StyleDefaultComplex10pt"/>
        <w:numPr>
          <w:ilvl w:val="5"/>
          <w:numId w:val="17"/>
        </w:numPr>
        <w:spacing w:before="60" w:after="0" w:line="276" w:lineRule="auto"/>
        <w:jc w:val="both"/>
        <w:rPr>
          <w:rFonts w:cs="Arial"/>
          <w:sz w:val="20"/>
        </w:rPr>
      </w:pPr>
      <w:r w:rsidRPr="00CC2E13">
        <w:rPr>
          <w:rFonts w:cs="Arial"/>
          <w:sz w:val="20"/>
        </w:rPr>
        <w:t>JPEG frame rate</w:t>
      </w:r>
    </w:p>
    <w:p w:rsidR="00636F04" w:rsidRPr="00CC2E13" w:rsidRDefault="00636F04" w:rsidP="00BE3E48">
      <w:pPr>
        <w:pStyle w:val="StyleDefaultComplex10pt"/>
        <w:numPr>
          <w:ilvl w:val="4"/>
          <w:numId w:val="17"/>
        </w:numPr>
        <w:spacing w:before="60" w:after="0" w:line="276" w:lineRule="auto"/>
        <w:jc w:val="both"/>
        <w:rPr>
          <w:rFonts w:cs="Arial"/>
          <w:sz w:val="20"/>
        </w:rPr>
      </w:pPr>
      <w:r w:rsidRPr="00CC2E13">
        <w:rPr>
          <w:rFonts w:cs="Arial"/>
          <w:sz w:val="20"/>
        </w:rPr>
        <w:t>Maximize view area of video to full size of browser</w:t>
      </w:r>
    </w:p>
    <w:p w:rsidR="00636F04" w:rsidRPr="00CC2E13" w:rsidRDefault="00636F04" w:rsidP="00BE3E48">
      <w:pPr>
        <w:pStyle w:val="StyleDefaultComplex10pt"/>
        <w:numPr>
          <w:ilvl w:val="5"/>
          <w:numId w:val="17"/>
        </w:numPr>
        <w:spacing w:before="60" w:after="0" w:line="276" w:lineRule="auto"/>
        <w:jc w:val="both"/>
        <w:rPr>
          <w:rFonts w:cs="Arial"/>
          <w:sz w:val="20"/>
        </w:rPr>
      </w:pPr>
      <w:r w:rsidRPr="00CC2E13">
        <w:rPr>
          <w:rFonts w:cs="Arial"/>
          <w:sz w:val="20"/>
        </w:rPr>
        <w:t>Revert to normal view</w:t>
      </w:r>
    </w:p>
    <w:p w:rsidR="00636F04" w:rsidRPr="00CC2E13" w:rsidRDefault="00636F04" w:rsidP="00BE3E48">
      <w:pPr>
        <w:pStyle w:val="StyleDefaultComplex10pt"/>
        <w:numPr>
          <w:ilvl w:val="4"/>
          <w:numId w:val="17"/>
        </w:numPr>
        <w:spacing w:before="60" w:after="0" w:line="276" w:lineRule="auto"/>
        <w:jc w:val="both"/>
        <w:rPr>
          <w:rFonts w:cs="Arial"/>
          <w:sz w:val="20"/>
        </w:rPr>
      </w:pPr>
      <w:r w:rsidRPr="00CC2E13">
        <w:rPr>
          <w:rFonts w:cs="Arial"/>
          <w:sz w:val="20"/>
        </w:rPr>
        <w:t>Open stream in new window</w:t>
      </w:r>
    </w:p>
    <w:p w:rsidR="00636F04" w:rsidRPr="00CC2E13" w:rsidRDefault="00636F04" w:rsidP="005E322A">
      <w:pPr>
        <w:pStyle w:val="StyleDefaultComplex10pt"/>
        <w:numPr>
          <w:ilvl w:val="4"/>
          <w:numId w:val="17"/>
        </w:numPr>
        <w:spacing w:before="60" w:after="0" w:line="276" w:lineRule="auto"/>
        <w:jc w:val="both"/>
        <w:rPr>
          <w:rFonts w:cs="Arial"/>
          <w:sz w:val="20"/>
        </w:rPr>
      </w:pPr>
      <w:r w:rsidRPr="00CC2E13">
        <w:rPr>
          <w:rFonts w:cs="Arial"/>
          <w:sz w:val="20"/>
        </w:rPr>
        <w:t>Capture and save image as .jpg file</w:t>
      </w:r>
    </w:p>
    <w:p w:rsidR="00636F04" w:rsidRPr="00CC2E13" w:rsidRDefault="00636F04" w:rsidP="00BE3E48">
      <w:pPr>
        <w:pStyle w:val="StyleDefaultComplex10pt"/>
        <w:numPr>
          <w:ilvl w:val="4"/>
          <w:numId w:val="17"/>
        </w:numPr>
        <w:spacing w:before="60" w:after="0" w:line="276" w:lineRule="auto"/>
        <w:jc w:val="both"/>
        <w:rPr>
          <w:rFonts w:cs="Arial"/>
          <w:sz w:val="20"/>
        </w:rPr>
      </w:pPr>
      <w:r w:rsidRPr="00CC2E13">
        <w:rPr>
          <w:rFonts w:cs="Arial"/>
          <w:sz w:val="20"/>
        </w:rPr>
        <w:lastRenderedPageBreak/>
        <w:t>Resize viewing area</w:t>
      </w:r>
    </w:p>
    <w:p w:rsidR="0037394D" w:rsidRPr="00CC2E13" w:rsidRDefault="0037394D" w:rsidP="00BE3E48">
      <w:pPr>
        <w:pStyle w:val="StyleDefaultComplex10pt"/>
        <w:numPr>
          <w:ilvl w:val="3"/>
          <w:numId w:val="17"/>
        </w:numPr>
        <w:spacing w:before="60" w:after="0" w:line="276" w:lineRule="auto"/>
        <w:jc w:val="both"/>
        <w:rPr>
          <w:rFonts w:cs="Arial"/>
          <w:sz w:val="20"/>
        </w:rPr>
      </w:pPr>
      <w:r w:rsidRPr="00CC2E13">
        <w:rPr>
          <w:rFonts w:cs="Arial"/>
          <w:sz w:val="20"/>
        </w:rPr>
        <w:t>Image Settings</w:t>
      </w:r>
    </w:p>
    <w:p w:rsidR="0037394D" w:rsidRPr="00CC2E13" w:rsidRDefault="00226D96" w:rsidP="00BE3E48">
      <w:pPr>
        <w:pStyle w:val="StyleDefaultComplex10pt"/>
        <w:numPr>
          <w:ilvl w:val="4"/>
          <w:numId w:val="17"/>
        </w:numPr>
        <w:spacing w:before="60" w:after="0" w:line="276" w:lineRule="auto"/>
        <w:jc w:val="both"/>
        <w:rPr>
          <w:rFonts w:cs="Arial"/>
          <w:sz w:val="20"/>
        </w:rPr>
      </w:pPr>
      <w:r>
        <w:rPr>
          <w:rFonts w:cs="Arial"/>
          <w:sz w:val="20"/>
        </w:rPr>
        <w:t>I</w:t>
      </w:r>
      <w:r w:rsidR="0037394D" w:rsidRPr="00CC2E13">
        <w:rPr>
          <w:rFonts w:cs="Arial"/>
          <w:sz w:val="20"/>
        </w:rPr>
        <w:t>mage quality</w:t>
      </w:r>
    </w:p>
    <w:p w:rsidR="0037394D" w:rsidRPr="00CC2E13" w:rsidRDefault="00226D96" w:rsidP="00BE3E48">
      <w:pPr>
        <w:pStyle w:val="StyleDefaultComplex10pt"/>
        <w:numPr>
          <w:ilvl w:val="4"/>
          <w:numId w:val="17"/>
        </w:numPr>
        <w:spacing w:before="60" w:after="0" w:line="276" w:lineRule="auto"/>
        <w:jc w:val="both"/>
        <w:rPr>
          <w:rFonts w:cs="Arial"/>
          <w:sz w:val="20"/>
        </w:rPr>
      </w:pPr>
      <w:r>
        <w:rPr>
          <w:rFonts w:cs="Arial"/>
          <w:sz w:val="20"/>
        </w:rPr>
        <w:t>E</w:t>
      </w:r>
      <w:r w:rsidR="0037394D" w:rsidRPr="00CC2E13">
        <w:rPr>
          <w:rFonts w:cs="Arial"/>
          <w:sz w:val="20"/>
        </w:rPr>
        <w:t>xposure</w:t>
      </w:r>
    </w:p>
    <w:p w:rsidR="0037394D" w:rsidRPr="00CC2E13" w:rsidRDefault="00226D96" w:rsidP="00BE3E48">
      <w:pPr>
        <w:pStyle w:val="StyleDefaultComplex10pt"/>
        <w:numPr>
          <w:ilvl w:val="4"/>
          <w:numId w:val="17"/>
        </w:numPr>
        <w:spacing w:before="60" w:after="0" w:line="276" w:lineRule="auto"/>
        <w:jc w:val="both"/>
        <w:rPr>
          <w:rFonts w:cs="Arial"/>
          <w:sz w:val="20"/>
        </w:rPr>
      </w:pPr>
      <w:r>
        <w:rPr>
          <w:rFonts w:cs="Arial"/>
          <w:sz w:val="20"/>
        </w:rPr>
        <w:t>F</w:t>
      </w:r>
      <w:r w:rsidR="0037394D" w:rsidRPr="00CC2E13">
        <w:rPr>
          <w:rFonts w:cs="Arial"/>
          <w:sz w:val="20"/>
        </w:rPr>
        <w:t>ocus</w:t>
      </w:r>
    </w:p>
    <w:p w:rsidR="0037394D" w:rsidRPr="00CC2E13" w:rsidRDefault="00226D96" w:rsidP="00BE3E48">
      <w:pPr>
        <w:pStyle w:val="StyleDefaultComplex10pt"/>
        <w:numPr>
          <w:ilvl w:val="4"/>
          <w:numId w:val="17"/>
        </w:numPr>
        <w:spacing w:before="60" w:after="0" w:line="276" w:lineRule="auto"/>
        <w:jc w:val="both"/>
        <w:rPr>
          <w:rFonts w:cs="Arial"/>
          <w:sz w:val="20"/>
        </w:rPr>
      </w:pPr>
      <w:r>
        <w:rPr>
          <w:rFonts w:cs="Arial"/>
          <w:sz w:val="20"/>
        </w:rPr>
        <w:t>W</w:t>
      </w:r>
      <w:r w:rsidR="0037394D" w:rsidRPr="00CC2E13">
        <w:rPr>
          <w:rFonts w:cs="Arial"/>
          <w:sz w:val="20"/>
        </w:rPr>
        <w:t>hite balance</w:t>
      </w:r>
    </w:p>
    <w:p w:rsidR="0037394D" w:rsidRPr="00CC2E13" w:rsidRDefault="00226D96" w:rsidP="002A213D">
      <w:pPr>
        <w:pStyle w:val="StyleDefaultComplex10pt"/>
        <w:numPr>
          <w:ilvl w:val="4"/>
          <w:numId w:val="17"/>
        </w:numPr>
        <w:spacing w:before="60" w:after="0" w:line="276" w:lineRule="auto"/>
        <w:jc w:val="both"/>
        <w:rPr>
          <w:rFonts w:cs="Arial"/>
          <w:sz w:val="20"/>
        </w:rPr>
      </w:pPr>
      <w:r>
        <w:rPr>
          <w:rFonts w:cs="Arial"/>
          <w:sz w:val="20"/>
        </w:rPr>
        <w:t>W</w:t>
      </w:r>
      <w:r w:rsidR="0037394D" w:rsidRPr="00CC2E13">
        <w:rPr>
          <w:rFonts w:cs="Arial"/>
          <w:sz w:val="20"/>
        </w:rPr>
        <w:t>indow blanking</w:t>
      </w:r>
    </w:p>
    <w:p w:rsidR="0037394D" w:rsidRPr="00CC2E13" w:rsidRDefault="00226D96" w:rsidP="00366F5F">
      <w:pPr>
        <w:pStyle w:val="StyleDefaultComplex10pt"/>
        <w:numPr>
          <w:ilvl w:val="4"/>
          <w:numId w:val="17"/>
        </w:numPr>
        <w:spacing w:before="60" w:after="0" w:line="276" w:lineRule="auto"/>
        <w:jc w:val="both"/>
        <w:rPr>
          <w:rFonts w:cs="Arial"/>
          <w:sz w:val="20"/>
        </w:rPr>
      </w:pPr>
      <w:r>
        <w:rPr>
          <w:rFonts w:cs="Arial"/>
          <w:sz w:val="20"/>
        </w:rPr>
        <w:t>D</w:t>
      </w:r>
      <w:r w:rsidR="0037394D" w:rsidRPr="00CC2E13">
        <w:rPr>
          <w:rFonts w:cs="Arial"/>
          <w:sz w:val="20"/>
        </w:rPr>
        <w:t>igital zoom</w:t>
      </w:r>
    </w:p>
    <w:p w:rsidR="001C55AC" w:rsidRPr="00CC2E13" w:rsidRDefault="00226D96" w:rsidP="00366F5F">
      <w:pPr>
        <w:pStyle w:val="StyleDefaultComplex10pt"/>
        <w:numPr>
          <w:ilvl w:val="4"/>
          <w:numId w:val="17"/>
        </w:numPr>
        <w:spacing w:before="60" w:after="0" w:line="276" w:lineRule="auto"/>
        <w:jc w:val="both"/>
        <w:rPr>
          <w:rFonts w:cs="Arial"/>
          <w:sz w:val="20"/>
        </w:rPr>
      </w:pPr>
      <w:r>
        <w:rPr>
          <w:rFonts w:cs="Arial"/>
          <w:sz w:val="20"/>
        </w:rPr>
        <w:t>L</w:t>
      </w:r>
      <w:r w:rsidR="0037394D" w:rsidRPr="00CC2E13">
        <w:rPr>
          <w:rFonts w:cs="Arial"/>
          <w:sz w:val="20"/>
        </w:rPr>
        <w:t>ighting mode</w:t>
      </w:r>
    </w:p>
    <w:p w:rsidR="001C55AC" w:rsidRPr="00CC2E13" w:rsidRDefault="00226D96" w:rsidP="00BE3E48">
      <w:pPr>
        <w:pStyle w:val="StyleDefaultComplex10pt"/>
        <w:numPr>
          <w:ilvl w:val="4"/>
          <w:numId w:val="17"/>
        </w:numPr>
        <w:spacing w:before="60" w:after="0" w:line="276" w:lineRule="auto"/>
        <w:jc w:val="both"/>
        <w:rPr>
          <w:rFonts w:cs="Arial"/>
          <w:sz w:val="20"/>
        </w:rPr>
      </w:pPr>
      <w:r>
        <w:rPr>
          <w:rFonts w:cs="Arial"/>
          <w:sz w:val="20"/>
        </w:rPr>
        <w:t>V</w:t>
      </w:r>
      <w:r w:rsidR="001C55AC" w:rsidRPr="00CC2E13">
        <w:rPr>
          <w:rFonts w:cs="Arial"/>
          <w:sz w:val="20"/>
        </w:rPr>
        <w:t>ideo noise reduction</w:t>
      </w:r>
    </w:p>
    <w:p w:rsidR="001C55AC" w:rsidRPr="00CC2E13" w:rsidRDefault="00226D96" w:rsidP="00BE3E48">
      <w:pPr>
        <w:pStyle w:val="StyleDefaultComplex10pt"/>
        <w:numPr>
          <w:ilvl w:val="4"/>
          <w:numId w:val="17"/>
        </w:numPr>
        <w:spacing w:before="60" w:after="0" w:line="276" w:lineRule="auto"/>
        <w:jc w:val="both"/>
        <w:rPr>
          <w:rFonts w:cs="Arial"/>
          <w:sz w:val="20"/>
        </w:rPr>
      </w:pPr>
      <w:r>
        <w:rPr>
          <w:rFonts w:cs="Arial"/>
          <w:sz w:val="20"/>
        </w:rPr>
        <w:t>D</w:t>
      </w:r>
      <w:r w:rsidR="001C55AC" w:rsidRPr="00CC2E13">
        <w:rPr>
          <w:rFonts w:cs="Arial"/>
          <w:sz w:val="20"/>
        </w:rPr>
        <w:t>igital processing (color and detail adjustment)</w:t>
      </w:r>
    </w:p>
    <w:p w:rsidR="001C55AC" w:rsidRPr="00CC2E13" w:rsidRDefault="00226D96" w:rsidP="00BE3E48">
      <w:pPr>
        <w:pStyle w:val="StyleDefaultComplex10pt"/>
        <w:numPr>
          <w:ilvl w:val="5"/>
          <w:numId w:val="17"/>
        </w:numPr>
        <w:spacing w:before="60" w:after="0" w:line="276" w:lineRule="auto"/>
        <w:jc w:val="both"/>
        <w:rPr>
          <w:rFonts w:cs="Arial"/>
          <w:sz w:val="20"/>
        </w:rPr>
      </w:pPr>
      <w:r>
        <w:rPr>
          <w:rFonts w:cs="Arial"/>
          <w:sz w:val="20"/>
        </w:rPr>
        <w:t>I</w:t>
      </w:r>
      <w:r w:rsidR="001C55AC" w:rsidRPr="00CC2E13">
        <w:rPr>
          <w:rFonts w:cs="Arial"/>
          <w:sz w:val="20"/>
        </w:rPr>
        <w:t>mage enhancement</w:t>
      </w:r>
    </w:p>
    <w:p w:rsidR="001C55AC" w:rsidRPr="00CC2E13" w:rsidRDefault="00226D96" w:rsidP="00BE3E48">
      <w:pPr>
        <w:pStyle w:val="StyleDefaultComplex10pt"/>
        <w:numPr>
          <w:ilvl w:val="5"/>
          <w:numId w:val="17"/>
        </w:numPr>
        <w:spacing w:before="60" w:after="0" w:line="276" w:lineRule="auto"/>
        <w:jc w:val="both"/>
        <w:rPr>
          <w:rFonts w:cs="Arial"/>
          <w:sz w:val="20"/>
        </w:rPr>
      </w:pPr>
      <w:r>
        <w:rPr>
          <w:rFonts w:cs="Arial"/>
          <w:sz w:val="20"/>
        </w:rPr>
        <w:t>Q</w:t>
      </w:r>
      <w:r w:rsidR="001C55AC" w:rsidRPr="00CC2E13">
        <w:rPr>
          <w:rFonts w:cs="Arial"/>
          <w:sz w:val="20"/>
        </w:rPr>
        <w:t>uick setup preset modes</w:t>
      </w:r>
    </w:p>
    <w:p w:rsidR="001C55AC" w:rsidRPr="00CC2E13" w:rsidRDefault="00226D96" w:rsidP="00BE3E48">
      <w:pPr>
        <w:pStyle w:val="StyleDefaultComplex10pt"/>
        <w:numPr>
          <w:ilvl w:val="5"/>
          <w:numId w:val="17"/>
        </w:numPr>
        <w:spacing w:before="60" w:after="0" w:line="276" w:lineRule="auto"/>
        <w:jc w:val="both"/>
        <w:rPr>
          <w:rFonts w:cs="Arial"/>
          <w:sz w:val="20"/>
        </w:rPr>
      </w:pPr>
      <w:r>
        <w:rPr>
          <w:rFonts w:cs="Arial"/>
          <w:sz w:val="20"/>
        </w:rPr>
        <w:t>S</w:t>
      </w:r>
      <w:r w:rsidR="001C55AC" w:rsidRPr="00CC2E13">
        <w:rPr>
          <w:rFonts w:cs="Arial"/>
          <w:sz w:val="20"/>
        </w:rPr>
        <w:t>harpness</w:t>
      </w:r>
    </w:p>
    <w:p w:rsidR="001C55AC" w:rsidRPr="00CC2E13" w:rsidRDefault="00226D96" w:rsidP="00BE3E48">
      <w:pPr>
        <w:pStyle w:val="StyleDefaultComplex10pt"/>
        <w:numPr>
          <w:ilvl w:val="5"/>
          <w:numId w:val="17"/>
        </w:numPr>
        <w:spacing w:before="60" w:after="0" w:line="276" w:lineRule="auto"/>
        <w:jc w:val="both"/>
        <w:rPr>
          <w:rFonts w:cs="Arial"/>
          <w:sz w:val="20"/>
        </w:rPr>
      </w:pPr>
      <w:r>
        <w:rPr>
          <w:rFonts w:cs="Arial"/>
          <w:sz w:val="20"/>
        </w:rPr>
        <w:t>S</w:t>
      </w:r>
      <w:r w:rsidR="001C55AC" w:rsidRPr="00CC2E13">
        <w:rPr>
          <w:rFonts w:cs="Arial"/>
          <w:sz w:val="20"/>
        </w:rPr>
        <w:t>aturation</w:t>
      </w:r>
    </w:p>
    <w:p w:rsidR="001C55AC" w:rsidRPr="00CC2E13" w:rsidRDefault="00226D96" w:rsidP="00BE3E48">
      <w:pPr>
        <w:pStyle w:val="StyleDefaultComplex10pt"/>
        <w:numPr>
          <w:ilvl w:val="5"/>
          <w:numId w:val="17"/>
        </w:numPr>
        <w:spacing w:before="60" w:after="0" w:line="276" w:lineRule="auto"/>
        <w:jc w:val="both"/>
        <w:rPr>
          <w:rFonts w:cs="Arial"/>
          <w:sz w:val="20"/>
        </w:rPr>
      </w:pPr>
      <w:r>
        <w:rPr>
          <w:rFonts w:cs="Arial"/>
          <w:sz w:val="20"/>
        </w:rPr>
        <w:t>C</w:t>
      </w:r>
      <w:r w:rsidR="001C55AC" w:rsidRPr="00CC2E13">
        <w:rPr>
          <w:rFonts w:cs="Arial"/>
          <w:sz w:val="20"/>
        </w:rPr>
        <w:t>ontrast</w:t>
      </w:r>
    </w:p>
    <w:p w:rsidR="001C55AC" w:rsidRPr="00CC2E13" w:rsidRDefault="00226D96" w:rsidP="00BE3E48">
      <w:pPr>
        <w:pStyle w:val="StyleDefaultComplex10pt"/>
        <w:numPr>
          <w:ilvl w:val="5"/>
          <w:numId w:val="17"/>
        </w:numPr>
        <w:spacing w:before="60" w:after="0" w:line="276" w:lineRule="auto"/>
        <w:jc w:val="both"/>
        <w:rPr>
          <w:rFonts w:cs="Arial"/>
          <w:sz w:val="20"/>
        </w:rPr>
      </w:pPr>
      <w:r>
        <w:rPr>
          <w:rFonts w:cs="Arial"/>
          <w:sz w:val="20"/>
        </w:rPr>
        <w:t>B</w:t>
      </w:r>
      <w:r w:rsidR="001C55AC" w:rsidRPr="00CC2E13">
        <w:rPr>
          <w:rFonts w:cs="Arial"/>
          <w:sz w:val="20"/>
        </w:rPr>
        <w:t>rightness</w:t>
      </w:r>
    </w:p>
    <w:p w:rsidR="00C93BCF" w:rsidRPr="00CC2E13" w:rsidRDefault="00226D96" w:rsidP="00522E17">
      <w:pPr>
        <w:pStyle w:val="StyleDefaultComplex10pt"/>
        <w:numPr>
          <w:ilvl w:val="4"/>
          <w:numId w:val="17"/>
        </w:numPr>
        <w:spacing w:before="60" w:after="0" w:line="276" w:lineRule="auto"/>
        <w:jc w:val="both"/>
        <w:rPr>
          <w:rFonts w:cs="Arial"/>
          <w:sz w:val="20"/>
        </w:rPr>
      </w:pPr>
      <w:r>
        <w:rPr>
          <w:rFonts w:cs="Arial"/>
          <w:sz w:val="20"/>
        </w:rPr>
        <w:t>E</w:t>
      </w:r>
      <w:r w:rsidR="001C55AC" w:rsidRPr="00CC2E13">
        <w:rPr>
          <w:rFonts w:cs="Arial"/>
          <w:sz w:val="20"/>
        </w:rPr>
        <w:t>xposure modes</w:t>
      </w:r>
    </w:p>
    <w:p w:rsidR="00C66A26" w:rsidRPr="00CC2E13" w:rsidRDefault="00C66A26" w:rsidP="00BE3E48">
      <w:pPr>
        <w:pStyle w:val="StyleDefaultComplex10pt"/>
        <w:numPr>
          <w:ilvl w:val="3"/>
          <w:numId w:val="17"/>
        </w:numPr>
        <w:spacing w:before="60" w:after="0" w:line="276" w:lineRule="auto"/>
        <w:jc w:val="both"/>
        <w:rPr>
          <w:rFonts w:cs="Arial"/>
          <w:sz w:val="20"/>
        </w:rPr>
      </w:pPr>
      <w:r w:rsidRPr="00CC2E13">
        <w:rPr>
          <w:rFonts w:cs="Arial"/>
          <w:bCs/>
          <w:color w:val="auto"/>
          <w:sz w:val="20"/>
        </w:rPr>
        <w:t>Recording</w:t>
      </w:r>
    </w:p>
    <w:p w:rsidR="00BE1576" w:rsidRPr="00CC2E13" w:rsidRDefault="00C66A26" w:rsidP="00BE3E48">
      <w:pPr>
        <w:pStyle w:val="StyleDefaultComplex10pt"/>
        <w:numPr>
          <w:ilvl w:val="4"/>
          <w:numId w:val="17"/>
        </w:numPr>
        <w:spacing w:before="60" w:after="0" w:line="276" w:lineRule="auto"/>
        <w:jc w:val="both"/>
        <w:rPr>
          <w:rFonts w:cs="Arial"/>
          <w:sz w:val="20"/>
        </w:rPr>
      </w:pPr>
      <w:r w:rsidRPr="00CC2E13">
        <w:rPr>
          <w:rFonts w:cs="Arial"/>
          <w:bCs/>
          <w:color w:val="auto"/>
          <w:sz w:val="20"/>
        </w:rPr>
        <w:t>Initiate i</w:t>
      </w:r>
      <w:r w:rsidR="00F84A6C" w:rsidRPr="00CC2E13">
        <w:rPr>
          <w:rFonts w:cs="Arial"/>
          <w:bCs/>
          <w:color w:val="auto"/>
          <w:sz w:val="20"/>
        </w:rPr>
        <w:t>nstant record and playback</w:t>
      </w:r>
    </w:p>
    <w:p w:rsidR="0067362C" w:rsidRPr="00CC2E13" w:rsidRDefault="00C66A26" w:rsidP="0067362C">
      <w:pPr>
        <w:pStyle w:val="StyleDefaultComplex10pt"/>
        <w:numPr>
          <w:ilvl w:val="4"/>
          <w:numId w:val="17"/>
        </w:numPr>
        <w:spacing w:before="60" w:after="0" w:line="276" w:lineRule="auto"/>
        <w:jc w:val="both"/>
        <w:rPr>
          <w:rFonts w:cs="Arial"/>
          <w:sz w:val="20"/>
        </w:rPr>
      </w:pPr>
      <w:r w:rsidRPr="00CC2E13">
        <w:rPr>
          <w:rFonts w:cs="Arial"/>
          <w:bCs/>
          <w:color w:val="auto"/>
          <w:sz w:val="20"/>
        </w:rPr>
        <w:t>Manage SD card storage</w:t>
      </w:r>
    </w:p>
    <w:p w:rsidR="005B00FA" w:rsidRPr="00CC2E13" w:rsidRDefault="001C745D" w:rsidP="0067362C">
      <w:pPr>
        <w:pStyle w:val="StyleDefaultComplex10pt"/>
        <w:numPr>
          <w:ilvl w:val="3"/>
          <w:numId w:val="17"/>
        </w:numPr>
        <w:spacing w:before="60" w:after="0" w:line="276" w:lineRule="auto"/>
        <w:jc w:val="both"/>
        <w:rPr>
          <w:rFonts w:cs="Arial"/>
          <w:sz w:val="20"/>
        </w:rPr>
      </w:pPr>
      <w:r w:rsidRPr="00CC2E13">
        <w:rPr>
          <w:rFonts w:cs="Arial"/>
          <w:bCs/>
          <w:color w:val="auto"/>
          <w:sz w:val="20"/>
        </w:rPr>
        <w:t>Events</w:t>
      </w:r>
    </w:p>
    <w:p w:rsidR="001C745D" w:rsidRPr="00CC2E13" w:rsidRDefault="00226D96" w:rsidP="00BE3E48">
      <w:pPr>
        <w:pStyle w:val="StyleDefaultComplex10pt"/>
        <w:numPr>
          <w:ilvl w:val="4"/>
          <w:numId w:val="17"/>
        </w:numPr>
        <w:spacing w:before="60" w:after="0" w:line="276" w:lineRule="auto"/>
        <w:jc w:val="both"/>
        <w:rPr>
          <w:rFonts w:cs="Arial"/>
          <w:sz w:val="20"/>
        </w:rPr>
      </w:pPr>
      <w:r>
        <w:rPr>
          <w:rFonts w:cs="Arial"/>
          <w:sz w:val="20"/>
        </w:rPr>
        <w:t>C</w:t>
      </w:r>
      <w:r w:rsidR="001C745D" w:rsidRPr="00CC2E13">
        <w:rPr>
          <w:rFonts w:cs="Arial"/>
          <w:sz w:val="20"/>
        </w:rPr>
        <w:t>onfigure event sources:</w:t>
      </w:r>
    </w:p>
    <w:p w:rsidR="001C745D" w:rsidRPr="00CC2E13" w:rsidRDefault="00226D96" w:rsidP="00BE3E48">
      <w:pPr>
        <w:pStyle w:val="StyleDefaultComplex10pt"/>
        <w:numPr>
          <w:ilvl w:val="5"/>
          <w:numId w:val="17"/>
        </w:numPr>
        <w:spacing w:before="60" w:after="0" w:line="276" w:lineRule="auto"/>
        <w:jc w:val="both"/>
        <w:rPr>
          <w:rFonts w:cs="Arial"/>
          <w:sz w:val="20"/>
        </w:rPr>
      </w:pPr>
      <w:r>
        <w:rPr>
          <w:rFonts w:cs="Arial"/>
          <w:sz w:val="20"/>
        </w:rPr>
        <w:t>E</w:t>
      </w:r>
      <w:r w:rsidR="001C745D" w:rsidRPr="00CC2E13">
        <w:rPr>
          <w:rFonts w:cs="Arial"/>
          <w:sz w:val="20"/>
        </w:rPr>
        <w:t>xternal alarm events</w:t>
      </w:r>
    </w:p>
    <w:p w:rsidR="001C745D" w:rsidRPr="00CC2E13" w:rsidRDefault="00226D96" w:rsidP="00BE3E48">
      <w:pPr>
        <w:pStyle w:val="StyleDefaultComplex10pt"/>
        <w:numPr>
          <w:ilvl w:val="5"/>
          <w:numId w:val="17"/>
        </w:numPr>
        <w:spacing w:before="60" w:after="0" w:line="276" w:lineRule="auto"/>
        <w:jc w:val="both"/>
        <w:rPr>
          <w:rFonts w:cs="Arial"/>
          <w:sz w:val="20"/>
        </w:rPr>
      </w:pPr>
      <w:r>
        <w:rPr>
          <w:rFonts w:cs="Arial"/>
          <w:sz w:val="20"/>
        </w:rPr>
        <w:t>A</w:t>
      </w:r>
      <w:r w:rsidR="001C745D" w:rsidRPr="00CC2E13">
        <w:rPr>
          <w:rFonts w:cs="Arial"/>
          <w:sz w:val="20"/>
        </w:rPr>
        <w:t>nalytic events</w:t>
      </w:r>
    </w:p>
    <w:p w:rsidR="00252648" w:rsidRPr="00CC2E13" w:rsidRDefault="00226D96" w:rsidP="00BE3E48">
      <w:pPr>
        <w:pStyle w:val="StyleDefaultComplex10pt"/>
        <w:numPr>
          <w:ilvl w:val="4"/>
          <w:numId w:val="17"/>
        </w:numPr>
        <w:spacing w:before="60" w:after="0" w:line="276" w:lineRule="auto"/>
        <w:jc w:val="both"/>
        <w:rPr>
          <w:rFonts w:cs="Arial"/>
          <w:sz w:val="20"/>
        </w:rPr>
      </w:pPr>
      <w:r>
        <w:rPr>
          <w:rFonts w:cs="Arial"/>
          <w:bCs/>
          <w:color w:val="auto"/>
          <w:sz w:val="20"/>
        </w:rPr>
        <w:t>E</w:t>
      </w:r>
      <w:r w:rsidR="00252648" w:rsidRPr="00CC2E13">
        <w:rPr>
          <w:rFonts w:cs="Arial"/>
          <w:bCs/>
          <w:color w:val="auto"/>
          <w:sz w:val="20"/>
        </w:rPr>
        <w:t>-mail</w:t>
      </w:r>
      <w:r w:rsidR="00C123D8" w:rsidRPr="00CC2E13">
        <w:rPr>
          <w:rFonts w:cs="Arial"/>
          <w:bCs/>
          <w:color w:val="auto"/>
          <w:sz w:val="20"/>
        </w:rPr>
        <w:t xml:space="preserve"> setup</w:t>
      </w:r>
    </w:p>
    <w:p w:rsidR="00BD759E" w:rsidRPr="00CC2E13" w:rsidRDefault="00226D96" w:rsidP="00BE3E48">
      <w:pPr>
        <w:pStyle w:val="StyleDefaultComplex10pt"/>
        <w:numPr>
          <w:ilvl w:val="4"/>
          <w:numId w:val="17"/>
        </w:numPr>
        <w:spacing w:before="60" w:after="0" w:line="276" w:lineRule="auto"/>
        <w:jc w:val="both"/>
        <w:rPr>
          <w:rFonts w:cs="Arial"/>
          <w:sz w:val="20"/>
        </w:rPr>
      </w:pPr>
      <w:r>
        <w:rPr>
          <w:rFonts w:cs="Arial"/>
          <w:bCs/>
          <w:color w:val="auto"/>
          <w:sz w:val="20"/>
        </w:rPr>
        <w:t>D</w:t>
      </w:r>
      <w:r w:rsidR="00C123D8" w:rsidRPr="00CC2E13">
        <w:rPr>
          <w:rFonts w:cs="Arial"/>
          <w:bCs/>
          <w:color w:val="auto"/>
          <w:sz w:val="20"/>
        </w:rPr>
        <w:t>efine web addresses for notifications</w:t>
      </w:r>
    </w:p>
    <w:p w:rsidR="00C66A26" w:rsidRPr="00CC2E13" w:rsidRDefault="00BD759E" w:rsidP="00BE3E48">
      <w:pPr>
        <w:pStyle w:val="StyleDefaultComplex10pt"/>
        <w:numPr>
          <w:ilvl w:val="3"/>
          <w:numId w:val="17"/>
        </w:numPr>
        <w:spacing w:before="60" w:after="0" w:line="276" w:lineRule="auto"/>
        <w:jc w:val="both"/>
        <w:rPr>
          <w:rFonts w:cs="Arial"/>
          <w:sz w:val="20"/>
        </w:rPr>
      </w:pPr>
      <w:r w:rsidRPr="00CC2E13">
        <w:rPr>
          <w:rFonts w:cs="Arial"/>
          <w:bCs/>
          <w:color w:val="auto"/>
          <w:sz w:val="20"/>
        </w:rPr>
        <w:t xml:space="preserve">Camera network </w:t>
      </w:r>
      <w:r w:rsidR="00C66A26" w:rsidRPr="00CC2E13">
        <w:rPr>
          <w:rFonts w:cs="Arial"/>
          <w:bCs/>
          <w:color w:val="auto"/>
          <w:sz w:val="20"/>
        </w:rPr>
        <w:t>settings</w:t>
      </w:r>
    </w:p>
    <w:p w:rsidR="00252648" w:rsidRPr="00CC2E13" w:rsidRDefault="00252648" w:rsidP="00BE3E48">
      <w:pPr>
        <w:pStyle w:val="StyleDefaultComplex10pt"/>
        <w:numPr>
          <w:ilvl w:val="3"/>
          <w:numId w:val="17"/>
        </w:numPr>
        <w:spacing w:before="60" w:after="0" w:line="276" w:lineRule="auto"/>
        <w:jc w:val="both"/>
        <w:rPr>
          <w:rFonts w:cs="Arial"/>
          <w:sz w:val="20"/>
        </w:rPr>
      </w:pPr>
      <w:r w:rsidRPr="00CC2E13">
        <w:rPr>
          <w:rFonts w:cs="Arial"/>
          <w:bCs/>
          <w:color w:val="auto"/>
          <w:sz w:val="20"/>
        </w:rPr>
        <w:t>System</w:t>
      </w:r>
    </w:p>
    <w:p w:rsidR="00252648" w:rsidRPr="00CC2E13" w:rsidRDefault="00226D96" w:rsidP="00BE3E48">
      <w:pPr>
        <w:pStyle w:val="StyleDefaultComplex10pt"/>
        <w:numPr>
          <w:ilvl w:val="4"/>
          <w:numId w:val="17"/>
        </w:numPr>
        <w:spacing w:before="60" w:after="0" w:line="276" w:lineRule="auto"/>
        <w:jc w:val="both"/>
        <w:rPr>
          <w:rFonts w:cs="Arial"/>
          <w:sz w:val="20"/>
        </w:rPr>
      </w:pPr>
      <w:r>
        <w:rPr>
          <w:rFonts w:cs="Arial"/>
          <w:bCs/>
          <w:color w:val="auto"/>
          <w:sz w:val="20"/>
        </w:rPr>
        <w:t>F</w:t>
      </w:r>
      <w:r w:rsidR="00252648" w:rsidRPr="00CC2E13">
        <w:rPr>
          <w:rFonts w:cs="Arial"/>
          <w:bCs/>
          <w:color w:val="auto"/>
          <w:sz w:val="20"/>
        </w:rPr>
        <w:t>irmware upgrade</w:t>
      </w:r>
    </w:p>
    <w:p w:rsidR="00252648" w:rsidRPr="00CC2E13" w:rsidRDefault="00226D96" w:rsidP="00BE3E48">
      <w:pPr>
        <w:pStyle w:val="StyleDefaultComplex10pt"/>
        <w:numPr>
          <w:ilvl w:val="4"/>
          <w:numId w:val="17"/>
        </w:numPr>
        <w:spacing w:before="60" w:after="0" w:line="276" w:lineRule="auto"/>
        <w:jc w:val="both"/>
        <w:rPr>
          <w:rFonts w:cs="Arial"/>
          <w:sz w:val="20"/>
        </w:rPr>
      </w:pPr>
      <w:r>
        <w:rPr>
          <w:rFonts w:cs="Arial"/>
          <w:bCs/>
          <w:color w:val="auto"/>
          <w:sz w:val="20"/>
        </w:rPr>
        <w:t>R</w:t>
      </w:r>
      <w:r w:rsidR="00252648" w:rsidRPr="00CC2E13">
        <w:rPr>
          <w:rFonts w:cs="Arial"/>
          <w:bCs/>
          <w:color w:val="auto"/>
          <w:sz w:val="20"/>
        </w:rPr>
        <w:t>eset to factory default</w:t>
      </w:r>
      <w:r w:rsidR="00145746">
        <w:rPr>
          <w:rFonts w:cs="Arial"/>
          <w:bCs/>
          <w:color w:val="auto"/>
          <w:sz w:val="20"/>
        </w:rPr>
        <w:t xml:space="preserve"> </w:t>
      </w:r>
      <w:r w:rsidR="009D2643">
        <w:rPr>
          <w:rFonts w:cs="Arial"/>
          <w:bCs/>
          <w:color w:val="auto"/>
          <w:sz w:val="20"/>
        </w:rPr>
        <w:t>(local, hardware remote, and software remote)</w:t>
      </w:r>
    </w:p>
    <w:p w:rsidR="00252648" w:rsidRPr="00CC2E13" w:rsidRDefault="00226D96" w:rsidP="00BE3E48">
      <w:pPr>
        <w:pStyle w:val="StyleDefaultComplex10pt"/>
        <w:numPr>
          <w:ilvl w:val="4"/>
          <w:numId w:val="17"/>
        </w:numPr>
        <w:spacing w:before="60" w:after="0" w:line="276" w:lineRule="auto"/>
        <w:jc w:val="both"/>
        <w:rPr>
          <w:rFonts w:cs="Arial"/>
          <w:sz w:val="20"/>
        </w:rPr>
      </w:pPr>
      <w:r>
        <w:rPr>
          <w:rFonts w:cs="Arial"/>
          <w:bCs/>
          <w:color w:val="auto"/>
          <w:sz w:val="20"/>
        </w:rPr>
        <w:t>S</w:t>
      </w:r>
      <w:r w:rsidR="00252648" w:rsidRPr="00CC2E13">
        <w:rPr>
          <w:rFonts w:cs="Arial"/>
          <w:bCs/>
          <w:color w:val="auto"/>
          <w:sz w:val="20"/>
        </w:rPr>
        <w:t xml:space="preserve">et </w:t>
      </w:r>
      <w:r w:rsidR="00C123D8" w:rsidRPr="00CC2E13">
        <w:rPr>
          <w:rFonts w:cs="Arial"/>
          <w:bCs/>
          <w:color w:val="auto"/>
          <w:sz w:val="20"/>
        </w:rPr>
        <w:t xml:space="preserve">date, time, and </w:t>
      </w:r>
      <w:r w:rsidR="00252648" w:rsidRPr="00CC2E13">
        <w:rPr>
          <w:rFonts w:cs="Arial"/>
          <w:bCs/>
          <w:color w:val="auto"/>
          <w:sz w:val="20"/>
        </w:rPr>
        <w:t>NTP server</w:t>
      </w:r>
      <w:r w:rsidR="00C123D8" w:rsidRPr="00CC2E13">
        <w:rPr>
          <w:rFonts w:cs="Arial"/>
          <w:bCs/>
          <w:color w:val="auto"/>
          <w:sz w:val="20"/>
        </w:rPr>
        <w:t xml:space="preserve"> synchronization</w:t>
      </w:r>
    </w:p>
    <w:p w:rsidR="00252648" w:rsidRPr="00CC2E13" w:rsidRDefault="00226D96" w:rsidP="00BE3E48">
      <w:pPr>
        <w:pStyle w:val="StyleDefaultComplex10pt"/>
        <w:numPr>
          <w:ilvl w:val="4"/>
          <w:numId w:val="17"/>
        </w:numPr>
        <w:spacing w:before="60" w:after="0" w:line="276" w:lineRule="auto"/>
        <w:jc w:val="both"/>
        <w:rPr>
          <w:rFonts w:cs="Arial"/>
          <w:sz w:val="20"/>
        </w:rPr>
      </w:pPr>
      <w:r>
        <w:rPr>
          <w:rFonts w:cs="Arial"/>
          <w:bCs/>
          <w:color w:val="auto"/>
          <w:sz w:val="20"/>
        </w:rPr>
        <w:t>U</w:t>
      </w:r>
      <w:r w:rsidR="00252648" w:rsidRPr="00CC2E13">
        <w:rPr>
          <w:rFonts w:cs="Arial"/>
          <w:bCs/>
          <w:color w:val="auto"/>
          <w:sz w:val="20"/>
        </w:rPr>
        <w:t>ser access control</w:t>
      </w:r>
    </w:p>
    <w:p w:rsidR="00C123D8" w:rsidRPr="00CC2E13" w:rsidRDefault="00226D96" w:rsidP="00BE3E48">
      <w:pPr>
        <w:pStyle w:val="StyleDefaultComplex10pt"/>
        <w:numPr>
          <w:ilvl w:val="4"/>
          <w:numId w:val="17"/>
        </w:numPr>
        <w:spacing w:before="60" w:after="0" w:line="276" w:lineRule="auto"/>
        <w:jc w:val="both"/>
        <w:rPr>
          <w:rFonts w:cs="Arial"/>
          <w:sz w:val="20"/>
        </w:rPr>
      </w:pPr>
      <w:r>
        <w:rPr>
          <w:rFonts w:cs="Arial"/>
          <w:bCs/>
          <w:color w:val="auto"/>
          <w:sz w:val="20"/>
        </w:rPr>
        <w:t>V</w:t>
      </w:r>
      <w:r w:rsidR="00C123D8" w:rsidRPr="00CC2E13">
        <w:rPr>
          <w:rFonts w:cs="Arial"/>
          <w:bCs/>
          <w:color w:val="auto"/>
          <w:sz w:val="20"/>
        </w:rPr>
        <w:t>iew and export camera settings</w:t>
      </w:r>
    </w:p>
    <w:p w:rsidR="0033719E" w:rsidRPr="00D05621" w:rsidRDefault="00226D96" w:rsidP="0033719E">
      <w:pPr>
        <w:pStyle w:val="StyleDefaultComplex10pt"/>
        <w:numPr>
          <w:ilvl w:val="4"/>
          <w:numId w:val="17"/>
        </w:numPr>
        <w:spacing w:before="60" w:after="0" w:line="276" w:lineRule="auto"/>
        <w:jc w:val="both"/>
        <w:rPr>
          <w:rFonts w:cs="Arial"/>
          <w:sz w:val="20"/>
        </w:rPr>
      </w:pPr>
      <w:r>
        <w:rPr>
          <w:rFonts w:cs="Arial"/>
          <w:bCs/>
          <w:color w:val="auto"/>
          <w:sz w:val="20"/>
        </w:rPr>
        <w:t>V</w:t>
      </w:r>
      <w:r w:rsidR="00C123D8" w:rsidRPr="00CC2E13">
        <w:rPr>
          <w:rFonts w:cs="Arial"/>
          <w:bCs/>
          <w:color w:val="auto"/>
          <w:sz w:val="20"/>
        </w:rPr>
        <w:t>iew system logs</w:t>
      </w:r>
    </w:p>
    <w:p w:rsidR="00D05621" w:rsidRPr="0061728D" w:rsidRDefault="00D05621" w:rsidP="00D05621">
      <w:pPr>
        <w:pStyle w:val="StyleDefaultComplex10pt"/>
        <w:numPr>
          <w:ilvl w:val="2"/>
          <w:numId w:val="17"/>
        </w:numPr>
        <w:spacing w:before="60" w:after="0" w:line="276" w:lineRule="auto"/>
        <w:jc w:val="both"/>
        <w:rPr>
          <w:rFonts w:cs="Arial"/>
          <w:sz w:val="20"/>
        </w:rPr>
      </w:pPr>
      <w:r w:rsidRPr="0061728D">
        <w:rPr>
          <w:rFonts w:cs="Arial"/>
          <w:bCs/>
          <w:color w:val="auto"/>
          <w:sz w:val="20"/>
        </w:rPr>
        <w:t>Minimum System Requirements</w:t>
      </w:r>
    </w:p>
    <w:p w:rsidR="00D05621" w:rsidRPr="0061728D" w:rsidRDefault="00D05621" w:rsidP="00D05621">
      <w:pPr>
        <w:pStyle w:val="StyleDefaultComplex10pt"/>
        <w:numPr>
          <w:ilvl w:val="3"/>
          <w:numId w:val="17"/>
        </w:numPr>
        <w:spacing w:before="60" w:after="0" w:line="276" w:lineRule="auto"/>
        <w:jc w:val="both"/>
        <w:rPr>
          <w:rFonts w:cs="Arial"/>
          <w:sz w:val="20"/>
        </w:rPr>
      </w:pPr>
      <w:r w:rsidRPr="0061728D">
        <w:rPr>
          <w:rFonts w:cs="Arial"/>
          <w:sz w:val="20"/>
        </w:rPr>
        <w:t xml:space="preserve">Processor: </w:t>
      </w:r>
      <w:r w:rsidRPr="0061728D">
        <w:rPr>
          <w:rFonts w:cs="Arial"/>
          <w:sz w:val="20"/>
        </w:rPr>
        <w:tab/>
        <w:t xml:space="preserve"> Intel</w:t>
      </w:r>
      <w:r w:rsidRPr="0061728D">
        <w:rPr>
          <w:rFonts w:cs="Arial"/>
          <w:sz w:val="20"/>
          <w:vertAlign w:val="superscript"/>
        </w:rPr>
        <w:t>®</w:t>
      </w:r>
      <w:r w:rsidRPr="0061728D">
        <w:rPr>
          <w:rFonts w:cs="Arial"/>
          <w:sz w:val="20"/>
        </w:rPr>
        <w:t xml:space="preserve"> Core™ i3 Processor, 2.4 GHz</w:t>
      </w:r>
    </w:p>
    <w:p w:rsidR="00D05621" w:rsidRPr="0061728D" w:rsidRDefault="00D05621" w:rsidP="00D05621">
      <w:pPr>
        <w:pStyle w:val="StyleDefaultComplex10pt"/>
        <w:numPr>
          <w:ilvl w:val="3"/>
          <w:numId w:val="17"/>
        </w:numPr>
        <w:spacing w:before="60" w:after="0" w:line="276" w:lineRule="auto"/>
        <w:jc w:val="both"/>
        <w:rPr>
          <w:rFonts w:cs="Arial"/>
          <w:sz w:val="20"/>
        </w:rPr>
      </w:pPr>
      <w:r w:rsidRPr="0061728D">
        <w:rPr>
          <w:rFonts w:cs="Arial"/>
          <w:sz w:val="20"/>
        </w:rPr>
        <w:t xml:space="preserve">Acceptable Operating Systems: </w:t>
      </w:r>
    </w:p>
    <w:p w:rsidR="00D05621" w:rsidRPr="0061728D" w:rsidRDefault="00D05621" w:rsidP="00D05621">
      <w:pPr>
        <w:pStyle w:val="StyleDefaultComplex10pt"/>
        <w:numPr>
          <w:ilvl w:val="4"/>
          <w:numId w:val="17"/>
        </w:numPr>
        <w:spacing w:before="60" w:after="0" w:line="276" w:lineRule="auto"/>
        <w:jc w:val="both"/>
        <w:rPr>
          <w:rFonts w:cs="Arial"/>
          <w:sz w:val="20"/>
        </w:rPr>
      </w:pPr>
      <w:r w:rsidRPr="0061728D">
        <w:rPr>
          <w:rFonts w:cs="Arial"/>
          <w:sz w:val="20"/>
        </w:rPr>
        <w:t>Microsoft</w:t>
      </w:r>
      <w:r w:rsidRPr="0061728D">
        <w:rPr>
          <w:rFonts w:cs="Arial"/>
          <w:sz w:val="20"/>
          <w:vertAlign w:val="superscript"/>
        </w:rPr>
        <w:t>®</w:t>
      </w:r>
      <w:r w:rsidRPr="0061728D">
        <w:rPr>
          <w:rFonts w:cs="Arial"/>
          <w:sz w:val="20"/>
        </w:rPr>
        <w:t xml:space="preserve"> Windows</w:t>
      </w:r>
      <w:r w:rsidRPr="0061728D">
        <w:rPr>
          <w:rFonts w:cs="Arial"/>
          <w:sz w:val="20"/>
          <w:vertAlign w:val="superscript"/>
        </w:rPr>
        <w:t>®</w:t>
      </w:r>
      <w:r w:rsidRPr="0061728D">
        <w:rPr>
          <w:rFonts w:cs="Arial"/>
          <w:sz w:val="20"/>
        </w:rPr>
        <w:t xml:space="preserve"> 7 (32-bit and 64-bit), or DirectX</w:t>
      </w:r>
      <w:r w:rsidRPr="0061728D">
        <w:rPr>
          <w:rFonts w:cs="Arial"/>
          <w:sz w:val="20"/>
          <w:vertAlign w:val="superscript"/>
        </w:rPr>
        <w:t>®</w:t>
      </w:r>
      <w:r w:rsidRPr="0061728D">
        <w:rPr>
          <w:rFonts w:cs="Arial"/>
          <w:sz w:val="20"/>
        </w:rPr>
        <w:t xml:space="preserve"> 11</w:t>
      </w:r>
    </w:p>
    <w:p w:rsidR="00D05621" w:rsidRPr="0061728D" w:rsidRDefault="00D05621" w:rsidP="00D05621">
      <w:pPr>
        <w:pStyle w:val="StyleDefaultComplex10pt"/>
        <w:numPr>
          <w:ilvl w:val="4"/>
          <w:numId w:val="17"/>
        </w:numPr>
        <w:spacing w:before="60" w:after="0" w:line="276" w:lineRule="auto"/>
        <w:jc w:val="both"/>
        <w:rPr>
          <w:rFonts w:cs="Arial"/>
          <w:sz w:val="20"/>
        </w:rPr>
      </w:pPr>
      <w:r w:rsidRPr="0061728D">
        <w:rPr>
          <w:rFonts w:cs="Arial"/>
          <w:sz w:val="20"/>
        </w:rPr>
        <w:t>Windows XP Service Pack 3 with DirectX 9.0c</w:t>
      </w:r>
    </w:p>
    <w:p w:rsidR="00D05621" w:rsidRPr="0061728D" w:rsidRDefault="00D05621" w:rsidP="00D05621">
      <w:pPr>
        <w:pStyle w:val="StyleDefaultComplex10pt"/>
        <w:numPr>
          <w:ilvl w:val="4"/>
          <w:numId w:val="17"/>
        </w:numPr>
        <w:spacing w:before="60" w:after="0" w:line="276" w:lineRule="auto"/>
        <w:jc w:val="both"/>
        <w:rPr>
          <w:rFonts w:cs="Arial"/>
          <w:sz w:val="20"/>
        </w:rPr>
      </w:pPr>
      <w:r w:rsidRPr="0061728D">
        <w:rPr>
          <w:rFonts w:cs="Arial"/>
          <w:sz w:val="20"/>
        </w:rPr>
        <w:t>Mac OS X 10.4 (or later)</w:t>
      </w:r>
    </w:p>
    <w:p w:rsidR="00D05621" w:rsidRPr="0061728D" w:rsidRDefault="00D05621" w:rsidP="00D05621">
      <w:pPr>
        <w:pStyle w:val="StyleDefaultComplex10pt"/>
        <w:numPr>
          <w:ilvl w:val="3"/>
          <w:numId w:val="17"/>
        </w:numPr>
        <w:spacing w:before="60" w:after="0" w:line="276" w:lineRule="auto"/>
        <w:jc w:val="both"/>
        <w:rPr>
          <w:rFonts w:cs="Arial"/>
          <w:sz w:val="20"/>
        </w:rPr>
      </w:pPr>
      <w:r w:rsidRPr="0061728D">
        <w:rPr>
          <w:rFonts w:cs="Arial"/>
          <w:sz w:val="20"/>
        </w:rPr>
        <w:t xml:space="preserve">Memory: </w:t>
      </w:r>
      <w:r w:rsidRPr="0061728D">
        <w:rPr>
          <w:rFonts w:cs="Arial"/>
          <w:sz w:val="20"/>
        </w:rPr>
        <w:tab/>
        <w:t>4 GB RAM</w:t>
      </w:r>
    </w:p>
    <w:p w:rsidR="00D05621" w:rsidRPr="0061728D" w:rsidRDefault="00D05621" w:rsidP="00D05621">
      <w:pPr>
        <w:pStyle w:val="StyleDefaultComplex10pt"/>
        <w:numPr>
          <w:ilvl w:val="3"/>
          <w:numId w:val="17"/>
        </w:numPr>
        <w:spacing w:before="60" w:after="0" w:line="276" w:lineRule="auto"/>
        <w:jc w:val="both"/>
        <w:rPr>
          <w:rFonts w:cs="Arial"/>
          <w:sz w:val="20"/>
        </w:rPr>
      </w:pPr>
      <w:r w:rsidRPr="0061728D">
        <w:rPr>
          <w:rFonts w:cs="Arial"/>
          <w:sz w:val="20"/>
        </w:rPr>
        <w:lastRenderedPageBreak/>
        <w:t>Network Interface Card: 100 megabits (or greater)</w:t>
      </w:r>
    </w:p>
    <w:p w:rsidR="00D96ADE" w:rsidRPr="0061728D" w:rsidRDefault="00D05621" w:rsidP="00D96ADE">
      <w:pPr>
        <w:pStyle w:val="StyleDefaultComplex10pt"/>
        <w:numPr>
          <w:ilvl w:val="3"/>
          <w:numId w:val="17"/>
        </w:numPr>
        <w:spacing w:before="60" w:after="0" w:line="276" w:lineRule="auto"/>
        <w:jc w:val="both"/>
        <w:rPr>
          <w:rFonts w:cs="Arial"/>
          <w:sz w:val="20"/>
        </w:rPr>
      </w:pPr>
      <w:r w:rsidRPr="0061728D">
        <w:rPr>
          <w:rFonts w:cs="Arial"/>
          <w:sz w:val="20"/>
        </w:rPr>
        <w:t>Monitor: Minimum 1024 x 768 resolution, 16- or 32-bit pixel color</w:t>
      </w:r>
    </w:p>
    <w:p w:rsidR="00D96ADE" w:rsidRPr="0061728D" w:rsidRDefault="00D96ADE" w:rsidP="00D96ADE">
      <w:pPr>
        <w:pStyle w:val="StyleDefaultComplex10pt"/>
        <w:numPr>
          <w:ilvl w:val="3"/>
          <w:numId w:val="17"/>
        </w:numPr>
        <w:spacing w:before="60" w:after="0" w:line="276" w:lineRule="auto"/>
        <w:jc w:val="both"/>
        <w:rPr>
          <w:rFonts w:cs="Arial"/>
          <w:sz w:val="20"/>
        </w:rPr>
      </w:pPr>
      <w:r w:rsidRPr="0061728D">
        <w:rPr>
          <w:rFonts w:cs="Arial"/>
          <w:sz w:val="20"/>
        </w:rPr>
        <w:t>Acceptable Web Browsers:</w:t>
      </w:r>
    </w:p>
    <w:p w:rsidR="00D96ADE" w:rsidRPr="0061728D" w:rsidRDefault="00D96ADE" w:rsidP="00D96ADE">
      <w:pPr>
        <w:pStyle w:val="StyleDefaultComplex10pt"/>
        <w:numPr>
          <w:ilvl w:val="4"/>
          <w:numId w:val="17"/>
        </w:numPr>
        <w:spacing w:before="60" w:after="0" w:line="276" w:lineRule="auto"/>
        <w:jc w:val="both"/>
        <w:rPr>
          <w:rFonts w:cs="Arial"/>
          <w:sz w:val="20"/>
        </w:rPr>
      </w:pPr>
      <w:r w:rsidRPr="0061728D">
        <w:rPr>
          <w:rFonts w:cs="Arial"/>
          <w:sz w:val="20"/>
        </w:rPr>
        <w:t>Microsoft</w:t>
      </w:r>
      <w:r w:rsidRPr="0061728D">
        <w:rPr>
          <w:rFonts w:cs="Arial"/>
          <w:sz w:val="20"/>
          <w:vertAlign w:val="superscript"/>
        </w:rPr>
        <w:t xml:space="preserve">® </w:t>
      </w:r>
      <w:r w:rsidRPr="0061728D">
        <w:rPr>
          <w:rFonts w:cs="Arial"/>
          <w:sz w:val="20"/>
        </w:rPr>
        <w:t>Internet Explorer</w:t>
      </w:r>
      <w:r w:rsidRPr="0061728D">
        <w:rPr>
          <w:rFonts w:cs="Arial"/>
          <w:sz w:val="20"/>
          <w:vertAlign w:val="superscript"/>
        </w:rPr>
        <w:t>®</w:t>
      </w:r>
      <w:r w:rsidRPr="0061728D">
        <w:rPr>
          <w:rFonts w:cs="Arial"/>
          <w:sz w:val="20"/>
        </w:rPr>
        <w:t xml:space="preserve"> 8.0 (or later)</w:t>
      </w:r>
    </w:p>
    <w:p w:rsidR="00D05621" w:rsidRDefault="00D96ADE" w:rsidP="00D96ADE">
      <w:pPr>
        <w:pStyle w:val="StyleDefaultComplex10pt"/>
        <w:numPr>
          <w:ilvl w:val="4"/>
          <w:numId w:val="17"/>
        </w:numPr>
        <w:spacing w:before="60" w:after="0" w:line="276" w:lineRule="auto"/>
        <w:jc w:val="both"/>
        <w:rPr>
          <w:rFonts w:cs="Arial"/>
          <w:sz w:val="20"/>
        </w:rPr>
      </w:pPr>
      <w:r w:rsidRPr="0061728D">
        <w:rPr>
          <w:rFonts w:cs="Arial"/>
          <w:sz w:val="20"/>
        </w:rPr>
        <w:t>Mozilla</w:t>
      </w:r>
      <w:r w:rsidRPr="0061728D">
        <w:rPr>
          <w:rFonts w:cs="Arial"/>
          <w:sz w:val="20"/>
          <w:vertAlign w:val="superscript"/>
        </w:rPr>
        <w:t>®</w:t>
      </w:r>
      <w:r w:rsidRPr="0061728D">
        <w:rPr>
          <w:rFonts w:cs="Arial"/>
          <w:sz w:val="20"/>
        </w:rPr>
        <w:t xml:space="preserve"> Firefox</w:t>
      </w:r>
      <w:r w:rsidRPr="0061728D">
        <w:rPr>
          <w:rFonts w:cs="Arial"/>
          <w:sz w:val="20"/>
          <w:vertAlign w:val="superscript"/>
        </w:rPr>
        <w:t>®</w:t>
      </w:r>
      <w:r w:rsidRPr="0061728D">
        <w:rPr>
          <w:rFonts w:cs="Arial"/>
          <w:sz w:val="20"/>
        </w:rPr>
        <w:t xml:space="preserve"> 3.5 (or later)</w:t>
      </w:r>
    </w:p>
    <w:p w:rsidR="002959FF" w:rsidRPr="0061728D" w:rsidRDefault="002959FF" w:rsidP="00D96ADE">
      <w:pPr>
        <w:pStyle w:val="StyleDefaultComplex10pt"/>
        <w:numPr>
          <w:ilvl w:val="4"/>
          <w:numId w:val="17"/>
        </w:numPr>
        <w:spacing w:before="60" w:after="0" w:line="276" w:lineRule="auto"/>
        <w:jc w:val="both"/>
        <w:rPr>
          <w:rFonts w:cs="Arial"/>
          <w:sz w:val="20"/>
        </w:rPr>
      </w:pPr>
      <w:r>
        <w:rPr>
          <w:rFonts w:cs="Arial"/>
          <w:sz w:val="20"/>
        </w:rPr>
        <w:t>Google Chrome™ (51 or later)</w:t>
      </w:r>
    </w:p>
    <w:p w:rsidR="003537C1" w:rsidRPr="0061728D" w:rsidRDefault="003537C1" w:rsidP="006620FE">
      <w:pPr>
        <w:pStyle w:val="StyleDefaultComplex10pt"/>
        <w:pBdr>
          <w:top w:val="single" w:sz="4" w:space="1" w:color="auto"/>
          <w:bottom w:val="single" w:sz="4" w:space="1" w:color="auto"/>
        </w:pBdr>
        <w:spacing w:before="60" w:after="0" w:line="276" w:lineRule="auto"/>
        <w:jc w:val="both"/>
        <w:rPr>
          <w:rFonts w:cs="Arial"/>
          <w:b/>
          <w:color w:val="7030A0"/>
          <w:sz w:val="20"/>
        </w:rPr>
      </w:pPr>
      <w:r w:rsidRPr="0061728D">
        <w:rPr>
          <w:rFonts w:cs="Arial"/>
          <w:b/>
          <w:color w:val="7030A0"/>
          <w:sz w:val="20"/>
        </w:rPr>
        <w:t>Internet Explorer 8.0 (or later) is recommended for configuring analytics</w:t>
      </w:r>
    </w:p>
    <w:p w:rsidR="00503637" w:rsidRPr="0061728D" w:rsidRDefault="00AC725D" w:rsidP="00503637">
      <w:pPr>
        <w:pStyle w:val="StyleDefaultComplex10pt"/>
        <w:numPr>
          <w:ilvl w:val="3"/>
          <w:numId w:val="17"/>
        </w:numPr>
        <w:spacing w:before="60" w:after="0" w:line="276" w:lineRule="auto"/>
        <w:jc w:val="both"/>
        <w:rPr>
          <w:rFonts w:cs="Arial"/>
          <w:sz w:val="20"/>
        </w:rPr>
      </w:pPr>
      <w:r w:rsidRPr="0061728D">
        <w:rPr>
          <w:rFonts w:cs="Arial"/>
          <w:sz w:val="20"/>
        </w:rPr>
        <w:t>Acceptable Media Players:</w:t>
      </w:r>
    </w:p>
    <w:p w:rsidR="00503637" w:rsidRPr="0061728D" w:rsidRDefault="00AC725D" w:rsidP="00503637">
      <w:pPr>
        <w:pStyle w:val="StyleDefaultComplex10pt"/>
        <w:numPr>
          <w:ilvl w:val="4"/>
          <w:numId w:val="17"/>
        </w:numPr>
        <w:spacing w:before="60" w:after="0" w:line="276" w:lineRule="auto"/>
        <w:jc w:val="both"/>
        <w:rPr>
          <w:rFonts w:cs="Arial"/>
          <w:sz w:val="20"/>
        </w:rPr>
      </w:pPr>
      <w:r w:rsidRPr="0061728D">
        <w:rPr>
          <w:rFonts w:cs="Arial"/>
          <w:sz w:val="20"/>
        </w:rPr>
        <w:t>Pelco Media Player</w:t>
      </w:r>
    </w:p>
    <w:p w:rsidR="00503637" w:rsidRPr="0061728D" w:rsidRDefault="00AC725D" w:rsidP="00503637">
      <w:pPr>
        <w:pStyle w:val="StyleDefaultComplex10pt"/>
        <w:numPr>
          <w:ilvl w:val="4"/>
          <w:numId w:val="17"/>
        </w:numPr>
        <w:spacing w:before="60" w:after="0" w:line="276" w:lineRule="auto"/>
        <w:jc w:val="both"/>
        <w:rPr>
          <w:rFonts w:cs="Arial"/>
          <w:sz w:val="20"/>
        </w:rPr>
      </w:pPr>
      <w:r w:rsidRPr="0061728D">
        <w:rPr>
          <w:rFonts w:cs="Arial"/>
          <w:sz w:val="20"/>
        </w:rPr>
        <w:t>QuickTime 7.6.5 for Windows 7, XP, or Vista</w:t>
      </w:r>
    </w:p>
    <w:p w:rsidR="00503637" w:rsidRPr="0061728D" w:rsidRDefault="00AC725D" w:rsidP="00503637">
      <w:pPr>
        <w:pStyle w:val="StyleDefaultComplex10pt"/>
        <w:numPr>
          <w:ilvl w:val="4"/>
          <w:numId w:val="17"/>
        </w:numPr>
        <w:spacing w:before="60" w:after="0" w:line="276" w:lineRule="auto"/>
        <w:jc w:val="both"/>
        <w:rPr>
          <w:rFonts w:cs="Arial"/>
          <w:sz w:val="20"/>
        </w:rPr>
      </w:pPr>
      <w:r w:rsidRPr="0061728D">
        <w:rPr>
          <w:rFonts w:cs="Arial"/>
          <w:sz w:val="20"/>
        </w:rPr>
        <w:t>QuickTime 7.6.4 for Mac OS X 10.4 (or later)</w:t>
      </w:r>
    </w:p>
    <w:p w:rsidR="00503637" w:rsidRPr="0061728D" w:rsidRDefault="003537C1" w:rsidP="00503637">
      <w:pPr>
        <w:pStyle w:val="StyleDefaultComplex10pt"/>
        <w:numPr>
          <w:ilvl w:val="3"/>
          <w:numId w:val="17"/>
        </w:numPr>
        <w:spacing w:before="60" w:after="0" w:line="276" w:lineRule="auto"/>
        <w:jc w:val="both"/>
        <w:rPr>
          <w:rFonts w:cs="Arial"/>
          <w:sz w:val="20"/>
        </w:rPr>
      </w:pPr>
      <w:r w:rsidRPr="0061728D">
        <w:rPr>
          <w:rFonts w:cs="Arial"/>
          <w:sz w:val="20"/>
        </w:rPr>
        <w:t>The Manufacturer shall offer an open API.</w:t>
      </w:r>
    </w:p>
    <w:p w:rsidR="00503637" w:rsidRPr="0061728D" w:rsidRDefault="00332830" w:rsidP="00503637">
      <w:pPr>
        <w:pStyle w:val="StyleDefaultComplex10pt"/>
        <w:numPr>
          <w:ilvl w:val="2"/>
          <w:numId w:val="17"/>
        </w:numPr>
        <w:spacing w:before="60" w:after="0" w:line="276" w:lineRule="auto"/>
        <w:jc w:val="both"/>
        <w:rPr>
          <w:rFonts w:cs="Arial"/>
          <w:sz w:val="20"/>
        </w:rPr>
      </w:pPr>
      <w:r w:rsidRPr="0061728D">
        <w:rPr>
          <w:rFonts w:cs="Arial"/>
          <w:sz w:val="20"/>
        </w:rPr>
        <w:t xml:space="preserve">The Manufacturer shall </w:t>
      </w:r>
      <w:r w:rsidR="007F02F2" w:rsidRPr="0061728D">
        <w:rPr>
          <w:rFonts w:cs="Arial"/>
          <w:sz w:val="20"/>
        </w:rPr>
        <w:t>support integrations as follows:</w:t>
      </w:r>
    </w:p>
    <w:p w:rsidR="00503637" w:rsidRPr="0061728D" w:rsidRDefault="00503637" w:rsidP="00503637">
      <w:pPr>
        <w:pStyle w:val="StyleDefaultComplex10pt"/>
        <w:numPr>
          <w:ilvl w:val="3"/>
          <w:numId w:val="17"/>
        </w:numPr>
        <w:spacing w:before="60" w:after="0" w:line="276" w:lineRule="auto"/>
        <w:jc w:val="both"/>
        <w:rPr>
          <w:rFonts w:cs="Arial"/>
          <w:sz w:val="20"/>
        </w:rPr>
      </w:pPr>
      <w:r w:rsidRPr="0061728D">
        <w:rPr>
          <w:rFonts w:cs="Arial"/>
          <w:sz w:val="20"/>
        </w:rPr>
        <w:t xml:space="preserve">Video Management: </w:t>
      </w:r>
      <w:r w:rsidR="00D45C99" w:rsidRPr="0061728D">
        <w:rPr>
          <w:rFonts w:cs="Arial"/>
          <w:sz w:val="20"/>
        </w:rPr>
        <w:t>VideoXpert</w:t>
      </w:r>
      <w:r w:rsidR="00431527" w:rsidRPr="0061728D">
        <w:rPr>
          <w:rFonts w:cs="Arial"/>
          <w:sz w:val="20"/>
          <w:vertAlign w:val="superscript"/>
        </w:rPr>
        <w:t>™</w:t>
      </w:r>
      <w:r w:rsidR="00D45C99" w:rsidRPr="0061728D">
        <w:rPr>
          <w:rFonts w:cs="Arial"/>
          <w:sz w:val="20"/>
        </w:rPr>
        <w:t>; Endura</w:t>
      </w:r>
      <w:r w:rsidR="00431527" w:rsidRPr="0061728D">
        <w:rPr>
          <w:rFonts w:cs="Arial"/>
          <w:sz w:val="20"/>
          <w:vertAlign w:val="superscript"/>
        </w:rPr>
        <w:t>®</w:t>
      </w:r>
      <w:r w:rsidR="00D45C99" w:rsidRPr="0061728D">
        <w:rPr>
          <w:rFonts w:cs="Arial"/>
          <w:sz w:val="20"/>
        </w:rPr>
        <w:t xml:space="preserve"> 2.0 (or later); </w:t>
      </w:r>
      <w:r w:rsidR="00EB7AD2" w:rsidRPr="0061728D">
        <w:rPr>
          <w:rFonts w:cs="Arial"/>
          <w:sz w:val="20"/>
        </w:rPr>
        <w:t>Digital Sentry</w:t>
      </w:r>
      <w:r w:rsidR="00431527" w:rsidRPr="0061728D">
        <w:rPr>
          <w:rFonts w:cs="Arial"/>
          <w:sz w:val="20"/>
          <w:vertAlign w:val="superscript"/>
        </w:rPr>
        <w:t>®</w:t>
      </w:r>
      <w:r w:rsidR="00EB7AD2" w:rsidRPr="0061728D">
        <w:rPr>
          <w:rFonts w:cs="Arial"/>
          <w:sz w:val="20"/>
        </w:rPr>
        <w:t xml:space="preserve"> 7.3 (or later); Third-p</w:t>
      </w:r>
      <w:r w:rsidR="007F02F2" w:rsidRPr="0061728D">
        <w:rPr>
          <w:rFonts w:cs="Arial"/>
          <w:sz w:val="20"/>
        </w:rPr>
        <w:t xml:space="preserve">arty </w:t>
      </w:r>
      <w:r w:rsidR="003E2333" w:rsidRPr="0061728D">
        <w:rPr>
          <w:rFonts w:cs="Arial"/>
          <w:sz w:val="20"/>
        </w:rPr>
        <w:t>system</w:t>
      </w:r>
      <w:r w:rsidR="00D45C99" w:rsidRPr="0061728D">
        <w:rPr>
          <w:rFonts w:cs="Arial"/>
          <w:sz w:val="20"/>
        </w:rPr>
        <w:t xml:space="preserve"> </w:t>
      </w:r>
      <w:r w:rsidR="007F02F2" w:rsidRPr="0061728D">
        <w:rPr>
          <w:rFonts w:cs="Arial"/>
          <w:sz w:val="20"/>
        </w:rPr>
        <w:t>through Pelco API</w:t>
      </w:r>
      <w:r w:rsidR="00971360" w:rsidRPr="0061728D">
        <w:rPr>
          <w:rFonts w:cs="Arial"/>
          <w:sz w:val="20"/>
        </w:rPr>
        <w:t>/SDK</w:t>
      </w:r>
      <w:r w:rsidR="007F02F2" w:rsidRPr="0061728D">
        <w:rPr>
          <w:rFonts w:cs="Arial"/>
          <w:sz w:val="20"/>
        </w:rPr>
        <w:t xml:space="preserve">, </w:t>
      </w:r>
      <w:r w:rsidR="00EB7AD2" w:rsidRPr="0061728D">
        <w:rPr>
          <w:rFonts w:cs="Arial"/>
          <w:sz w:val="20"/>
        </w:rPr>
        <w:t>ONVIF Profile S</w:t>
      </w:r>
      <w:r w:rsidR="007F02F2" w:rsidRPr="0061728D">
        <w:rPr>
          <w:rFonts w:cs="Arial"/>
          <w:sz w:val="20"/>
        </w:rPr>
        <w:t>,</w:t>
      </w:r>
      <w:r w:rsidR="001B358D">
        <w:rPr>
          <w:rFonts w:cs="Arial"/>
          <w:sz w:val="20"/>
        </w:rPr>
        <w:t xml:space="preserve"> </w:t>
      </w:r>
      <w:r w:rsidR="007F02F2" w:rsidRPr="0061728D">
        <w:rPr>
          <w:rFonts w:cs="Arial"/>
          <w:sz w:val="20"/>
        </w:rPr>
        <w:t xml:space="preserve">ONVIF </w:t>
      </w:r>
      <w:r w:rsidR="00971360" w:rsidRPr="0061728D">
        <w:rPr>
          <w:rFonts w:cs="Arial"/>
          <w:sz w:val="20"/>
        </w:rPr>
        <w:t>Profile G</w:t>
      </w:r>
      <w:r w:rsidR="001B358D">
        <w:rPr>
          <w:rFonts w:cs="Arial"/>
          <w:sz w:val="20"/>
        </w:rPr>
        <w:t>, and Profile Q</w:t>
      </w:r>
    </w:p>
    <w:p w:rsidR="00503637" w:rsidRPr="0061728D" w:rsidRDefault="003E2333" w:rsidP="00503637">
      <w:pPr>
        <w:pStyle w:val="StyleDefaultComplex10pt"/>
        <w:numPr>
          <w:ilvl w:val="3"/>
          <w:numId w:val="17"/>
        </w:numPr>
        <w:spacing w:before="60" w:after="0" w:line="276" w:lineRule="auto"/>
        <w:jc w:val="both"/>
        <w:rPr>
          <w:rFonts w:cs="Arial"/>
          <w:sz w:val="20"/>
        </w:rPr>
      </w:pPr>
      <w:r w:rsidRPr="0061728D">
        <w:rPr>
          <w:rFonts w:cs="Arial"/>
          <w:sz w:val="20"/>
        </w:rPr>
        <w:t>Mobile Application</w:t>
      </w:r>
      <w:r w:rsidRPr="0061728D">
        <w:rPr>
          <w:rFonts w:cs="Arial"/>
          <w:sz w:val="20"/>
        </w:rPr>
        <w:tab/>
      </w:r>
      <w:r w:rsidR="00971360" w:rsidRPr="0061728D">
        <w:rPr>
          <w:rFonts w:cs="Arial"/>
          <w:sz w:val="20"/>
        </w:rPr>
        <w:t>Pelco Mobile</w:t>
      </w:r>
    </w:p>
    <w:p w:rsidR="00A0495F" w:rsidRPr="0061728D" w:rsidRDefault="00A0495F" w:rsidP="00503637">
      <w:pPr>
        <w:pStyle w:val="StyleDefaultComplex10pt"/>
        <w:numPr>
          <w:ilvl w:val="2"/>
          <w:numId w:val="17"/>
        </w:numPr>
        <w:spacing w:before="60" w:after="0" w:line="276" w:lineRule="auto"/>
        <w:jc w:val="both"/>
        <w:rPr>
          <w:rFonts w:cs="Arial"/>
          <w:sz w:val="20"/>
        </w:rPr>
      </w:pPr>
      <w:r w:rsidRPr="0061728D">
        <w:rPr>
          <w:rFonts w:cs="Arial"/>
          <w:sz w:val="20"/>
        </w:rPr>
        <w:t>Required Systems for Analytics</w:t>
      </w:r>
    </w:p>
    <w:p w:rsidR="00A0495F" w:rsidRPr="0061728D" w:rsidRDefault="00A0495F" w:rsidP="00A0495F">
      <w:pPr>
        <w:pStyle w:val="StyleDefaultComplex10pt"/>
        <w:numPr>
          <w:ilvl w:val="3"/>
          <w:numId w:val="21"/>
        </w:numPr>
        <w:spacing w:before="60" w:after="0" w:line="276" w:lineRule="auto"/>
        <w:jc w:val="both"/>
        <w:rPr>
          <w:rFonts w:cs="Arial"/>
          <w:sz w:val="20"/>
        </w:rPr>
      </w:pPr>
      <w:r w:rsidRPr="0061728D">
        <w:rPr>
          <w:rFonts w:cs="Arial"/>
          <w:sz w:val="20"/>
        </w:rPr>
        <w:t>Pelco Interface:</w:t>
      </w:r>
      <w:r w:rsidRPr="0061728D">
        <w:rPr>
          <w:rFonts w:cs="Arial"/>
          <w:sz w:val="20"/>
        </w:rPr>
        <w:tab/>
        <w:t xml:space="preserve">WS5200 Advanced System Management Software </w:t>
      </w:r>
      <w:r w:rsidR="006B260A">
        <w:rPr>
          <w:rFonts w:cs="Arial"/>
          <w:sz w:val="20"/>
        </w:rPr>
        <w:t>or</w:t>
      </w:r>
      <w:r w:rsidRPr="0061728D">
        <w:rPr>
          <w:rFonts w:cs="Arial"/>
          <w:sz w:val="20"/>
        </w:rPr>
        <w:t xml:space="preserve"> VideoXpert system </w:t>
      </w:r>
    </w:p>
    <w:p w:rsidR="00E73E7C" w:rsidRDefault="005F1DBF" w:rsidP="00E73E7C">
      <w:pPr>
        <w:pStyle w:val="StyleDefaultComplex10pt"/>
        <w:numPr>
          <w:ilvl w:val="3"/>
          <w:numId w:val="21"/>
        </w:numPr>
        <w:spacing w:before="60" w:after="0" w:line="276" w:lineRule="auto"/>
        <w:rPr>
          <w:rFonts w:cs="Arial"/>
          <w:sz w:val="20"/>
        </w:rPr>
      </w:pPr>
      <w:r w:rsidRPr="0061728D">
        <w:rPr>
          <w:rFonts w:cs="Arial"/>
          <w:sz w:val="20"/>
        </w:rPr>
        <w:t>Open API:</w:t>
      </w:r>
      <w:r w:rsidRPr="0061728D">
        <w:rPr>
          <w:rFonts w:cs="Arial"/>
          <w:sz w:val="20"/>
        </w:rPr>
        <w:tab/>
      </w:r>
      <w:r w:rsidR="00A0495F" w:rsidRPr="0061728D">
        <w:rPr>
          <w:rFonts w:cs="Arial"/>
          <w:sz w:val="20"/>
        </w:rPr>
        <w:t>The Pelco API can transmit behavior alarm da</w:t>
      </w:r>
      <w:r w:rsidR="00B85143" w:rsidRPr="0061728D">
        <w:rPr>
          <w:rFonts w:cs="Arial"/>
          <w:sz w:val="20"/>
        </w:rPr>
        <w:t>ta to third party</w:t>
      </w:r>
      <w:r w:rsidRPr="0061728D">
        <w:rPr>
          <w:rFonts w:cs="Arial"/>
          <w:sz w:val="20"/>
        </w:rPr>
        <w:tab/>
      </w:r>
      <w:r w:rsidRPr="0061728D">
        <w:rPr>
          <w:rFonts w:cs="Arial"/>
          <w:sz w:val="20"/>
        </w:rPr>
        <w:tab/>
      </w:r>
      <w:r w:rsidRPr="0061728D">
        <w:rPr>
          <w:rFonts w:cs="Arial"/>
          <w:sz w:val="20"/>
        </w:rPr>
        <w:tab/>
      </w:r>
      <w:r w:rsidRPr="0061728D">
        <w:rPr>
          <w:rFonts w:cs="Arial"/>
          <w:sz w:val="20"/>
        </w:rPr>
        <w:tab/>
      </w:r>
      <w:r w:rsidRPr="0061728D">
        <w:rPr>
          <w:rFonts w:cs="Arial"/>
          <w:sz w:val="20"/>
        </w:rPr>
        <w:tab/>
      </w:r>
      <w:r w:rsidR="00D214E7" w:rsidRPr="0061728D">
        <w:rPr>
          <w:rFonts w:cs="Arial"/>
          <w:sz w:val="20"/>
        </w:rPr>
        <w:t xml:space="preserve">applications </w:t>
      </w:r>
      <w:r w:rsidR="006B260A">
        <w:rPr>
          <w:rFonts w:cs="Arial"/>
          <w:sz w:val="20"/>
        </w:rPr>
        <w:t xml:space="preserve">information </w:t>
      </w:r>
      <w:r w:rsidR="00A0495F" w:rsidRPr="0061728D">
        <w:rPr>
          <w:rFonts w:cs="Arial"/>
          <w:sz w:val="20"/>
        </w:rPr>
        <w:t xml:space="preserve">available at </w:t>
      </w:r>
      <w:r w:rsidR="00A0495F" w:rsidRPr="0061728D">
        <w:rPr>
          <w:rFonts w:cs="Arial"/>
          <w:i/>
          <w:sz w:val="20"/>
        </w:rPr>
        <w:t>pdn.pelco.com</w:t>
      </w:r>
    </w:p>
    <w:p w:rsidR="00E73E7C" w:rsidRPr="00E73E7C" w:rsidRDefault="00E73E7C" w:rsidP="00E73E7C">
      <w:pPr>
        <w:pStyle w:val="StyleDefaultComplex10pt"/>
        <w:numPr>
          <w:ilvl w:val="1"/>
          <w:numId w:val="24"/>
        </w:numPr>
        <w:spacing w:before="60" w:after="0" w:line="276" w:lineRule="auto"/>
        <w:rPr>
          <w:rFonts w:cs="Arial"/>
          <w:sz w:val="20"/>
        </w:rPr>
      </w:pPr>
      <w:r w:rsidRPr="00E73E7C">
        <w:rPr>
          <w:rFonts w:cs="Arial"/>
          <w:b/>
          <w:sz w:val="20"/>
          <w:szCs w:val="16"/>
        </w:rPr>
        <w:t>ELECTRICAL</w:t>
      </w:r>
    </w:p>
    <w:p w:rsidR="00E73E7C" w:rsidRPr="00821F35" w:rsidRDefault="00E73E7C" w:rsidP="00137035">
      <w:pPr>
        <w:pStyle w:val="StyleDefaultComplex10pt"/>
        <w:numPr>
          <w:ilvl w:val="2"/>
          <w:numId w:val="24"/>
        </w:numPr>
        <w:spacing w:before="60" w:after="0" w:line="276" w:lineRule="auto"/>
        <w:jc w:val="both"/>
        <w:rPr>
          <w:rFonts w:cs="Arial"/>
          <w:sz w:val="20"/>
          <w:szCs w:val="16"/>
        </w:rPr>
      </w:pPr>
      <w:r w:rsidRPr="00821F35">
        <w:rPr>
          <w:rFonts w:cs="Arial"/>
          <w:sz w:val="20"/>
          <w:szCs w:val="16"/>
        </w:rPr>
        <w:t>Voltage Input</w:t>
      </w:r>
      <w:r w:rsidRPr="00821F35">
        <w:rPr>
          <w:rFonts w:cs="Arial"/>
          <w:sz w:val="20"/>
          <w:szCs w:val="16"/>
        </w:rPr>
        <w:tab/>
      </w:r>
      <w:r w:rsidRPr="00821F35">
        <w:rPr>
          <w:rFonts w:cs="Arial"/>
          <w:sz w:val="20"/>
          <w:szCs w:val="16"/>
        </w:rPr>
        <w:tab/>
      </w:r>
      <w:r w:rsidRPr="00821F35">
        <w:rPr>
          <w:rFonts w:cs="Arial"/>
          <w:sz w:val="20"/>
          <w:szCs w:val="16"/>
        </w:rPr>
        <w:tab/>
        <w:t>48 VDC</w:t>
      </w:r>
      <w:r w:rsidR="00DB4678">
        <w:rPr>
          <w:rFonts w:cs="Arial"/>
          <w:sz w:val="20"/>
          <w:szCs w:val="16"/>
        </w:rPr>
        <w:t>, 2A,</w:t>
      </w:r>
      <w:r w:rsidRPr="00821F35">
        <w:rPr>
          <w:rFonts w:cs="Arial"/>
          <w:sz w:val="20"/>
          <w:szCs w:val="16"/>
        </w:rPr>
        <w:t xml:space="preserve"> </w:t>
      </w:r>
      <w:r w:rsidR="009D2643">
        <w:rPr>
          <w:rFonts w:cs="Arial"/>
          <w:sz w:val="20"/>
          <w:szCs w:val="16"/>
        </w:rPr>
        <w:t>or</w:t>
      </w:r>
      <w:r w:rsidR="009D2643" w:rsidRPr="00821F35">
        <w:rPr>
          <w:rFonts w:cs="Arial"/>
          <w:sz w:val="20"/>
          <w:szCs w:val="16"/>
        </w:rPr>
        <w:t xml:space="preserve"> </w:t>
      </w:r>
      <w:r w:rsidRPr="00821F35">
        <w:rPr>
          <w:rFonts w:cs="Arial"/>
          <w:sz w:val="20"/>
          <w:szCs w:val="16"/>
        </w:rPr>
        <w:t>100-240 VAC</w:t>
      </w:r>
      <w:r w:rsidR="00DB4678">
        <w:rPr>
          <w:rFonts w:cs="Arial"/>
          <w:sz w:val="20"/>
          <w:szCs w:val="16"/>
        </w:rPr>
        <w:t>, 2A @ 50/60 Hz</w:t>
      </w:r>
    </w:p>
    <w:p w:rsidR="00E73E7C" w:rsidRPr="00821F35" w:rsidRDefault="00E73E7C" w:rsidP="00137035">
      <w:pPr>
        <w:pStyle w:val="StyleDefaultComplex10pt"/>
        <w:numPr>
          <w:ilvl w:val="2"/>
          <w:numId w:val="24"/>
        </w:numPr>
        <w:spacing w:before="60" w:after="0" w:line="276" w:lineRule="auto"/>
        <w:jc w:val="both"/>
        <w:rPr>
          <w:rFonts w:cs="Arial"/>
          <w:sz w:val="20"/>
          <w:szCs w:val="16"/>
        </w:rPr>
      </w:pPr>
      <w:r w:rsidRPr="00821F35">
        <w:rPr>
          <w:rFonts w:cs="Arial"/>
          <w:sz w:val="20"/>
          <w:szCs w:val="16"/>
        </w:rPr>
        <w:t>Voltage Input Range</w:t>
      </w:r>
      <w:r w:rsidRPr="00821F35">
        <w:rPr>
          <w:rFonts w:cs="Arial"/>
          <w:sz w:val="20"/>
          <w:szCs w:val="16"/>
        </w:rPr>
        <w:tab/>
      </w:r>
      <w:r w:rsidRPr="00821F35">
        <w:rPr>
          <w:rFonts w:cs="Arial"/>
          <w:sz w:val="20"/>
          <w:szCs w:val="16"/>
        </w:rPr>
        <w:tab/>
        <w:t>±10%</w:t>
      </w:r>
    </w:p>
    <w:p w:rsidR="00E73E7C" w:rsidRDefault="00E73E7C" w:rsidP="00137035">
      <w:pPr>
        <w:pStyle w:val="StyleDefaultComplex10pt"/>
        <w:numPr>
          <w:ilvl w:val="2"/>
          <w:numId w:val="24"/>
        </w:numPr>
        <w:spacing w:before="60" w:after="0" w:line="276" w:lineRule="auto"/>
        <w:jc w:val="both"/>
        <w:rPr>
          <w:rFonts w:cs="Arial"/>
          <w:sz w:val="20"/>
          <w:szCs w:val="16"/>
        </w:rPr>
      </w:pPr>
      <w:r w:rsidRPr="00821F35">
        <w:rPr>
          <w:rFonts w:cs="Arial"/>
          <w:sz w:val="20"/>
          <w:szCs w:val="16"/>
        </w:rPr>
        <w:t>Power Consumption</w:t>
      </w:r>
      <w:r w:rsidRPr="00821F35">
        <w:rPr>
          <w:rFonts w:cs="Arial"/>
          <w:sz w:val="20"/>
          <w:szCs w:val="16"/>
        </w:rPr>
        <w:tab/>
      </w:r>
      <w:r w:rsidRPr="00821F35">
        <w:rPr>
          <w:rFonts w:cs="Arial"/>
          <w:sz w:val="20"/>
          <w:szCs w:val="16"/>
        </w:rPr>
        <w:tab/>
        <w:t xml:space="preserve">Maximum </w:t>
      </w:r>
      <w:r w:rsidR="009D2643">
        <w:rPr>
          <w:rFonts w:cs="Arial"/>
          <w:sz w:val="20"/>
          <w:szCs w:val="16"/>
        </w:rPr>
        <w:t>74</w:t>
      </w:r>
      <w:r w:rsidRPr="00821F35">
        <w:rPr>
          <w:rFonts w:cs="Arial"/>
          <w:sz w:val="20"/>
          <w:szCs w:val="16"/>
        </w:rPr>
        <w:t xml:space="preserve"> VA/</w:t>
      </w:r>
      <w:r w:rsidR="009D2643">
        <w:rPr>
          <w:rFonts w:cs="Arial"/>
          <w:sz w:val="20"/>
          <w:szCs w:val="16"/>
        </w:rPr>
        <w:t>74</w:t>
      </w:r>
      <w:r w:rsidRPr="00821F35">
        <w:rPr>
          <w:rFonts w:cs="Arial"/>
          <w:sz w:val="20"/>
          <w:szCs w:val="16"/>
        </w:rPr>
        <w:t xml:space="preserve"> W EX</w:t>
      </w:r>
      <w:r w:rsidR="009D2643">
        <w:rPr>
          <w:rFonts w:cs="Arial"/>
          <w:sz w:val="20"/>
          <w:szCs w:val="16"/>
        </w:rPr>
        <w:t>F</w:t>
      </w:r>
      <w:r w:rsidRPr="00821F35">
        <w:rPr>
          <w:rFonts w:cs="Arial"/>
          <w:sz w:val="20"/>
          <w:szCs w:val="16"/>
        </w:rPr>
        <w:t>1230-4N</w:t>
      </w:r>
    </w:p>
    <w:p w:rsidR="00E73E7C" w:rsidRPr="00821F35" w:rsidRDefault="00E73E7C" w:rsidP="00137035">
      <w:pPr>
        <w:pStyle w:val="StyleDefaultComplex10pt"/>
        <w:spacing w:before="60" w:after="0" w:line="276" w:lineRule="auto"/>
        <w:ind w:left="3960" w:firstLine="360"/>
        <w:jc w:val="both"/>
        <w:rPr>
          <w:rFonts w:cs="Arial"/>
          <w:sz w:val="20"/>
          <w:szCs w:val="16"/>
          <w:lang w:val="fr-FR"/>
        </w:rPr>
      </w:pPr>
      <w:r w:rsidRPr="00821F35">
        <w:rPr>
          <w:rFonts w:cs="Arial"/>
          <w:sz w:val="20"/>
          <w:szCs w:val="16"/>
          <w:lang w:val="fr-FR"/>
        </w:rPr>
        <w:t xml:space="preserve">Maximum </w:t>
      </w:r>
      <w:r w:rsidR="009D2643">
        <w:rPr>
          <w:rFonts w:cs="Arial"/>
          <w:sz w:val="20"/>
          <w:szCs w:val="16"/>
          <w:lang w:val="fr-FR"/>
        </w:rPr>
        <w:t>85</w:t>
      </w:r>
      <w:r w:rsidRPr="00821F35">
        <w:rPr>
          <w:rFonts w:cs="Arial"/>
          <w:sz w:val="20"/>
          <w:szCs w:val="16"/>
          <w:lang w:val="fr-FR"/>
        </w:rPr>
        <w:t xml:space="preserve"> VA/</w:t>
      </w:r>
      <w:r w:rsidR="009D2643">
        <w:rPr>
          <w:rFonts w:cs="Arial"/>
          <w:sz w:val="20"/>
          <w:szCs w:val="16"/>
          <w:lang w:val="fr-FR"/>
        </w:rPr>
        <w:t>77</w:t>
      </w:r>
      <w:r w:rsidRPr="00821F35">
        <w:rPr>
          <w:rFonts w:cs="Arial"/>
          <w:sz w:val="20"/>
          <w:szCs w:val="16"/>
          <w:lang w:val="fr-FR"/>
        </w:rPr>
        <w:t xml:space="preserve"> W EX</w:t>
      </w:r>
      <w:r w:rsidR="009D2643">
        <w:rPr>
          <w:rFonts w:cs="Arial"/>
          <w:sz w:val="20"/>
          <w:szCs w:val="16"/>
          <w:lang w:val="fr-FR"/>
        </w:rPr>
        <w:t>F</w:t>
      </w:r>
      <w:r w:rsidRPr="00821F35">
        <w:rPr>
          <w:rFonts w:cs="Arial"/>
          <w:sz w:val="20"/>
          <w:szCs w:val="16"/>
          <w:lang w:val="fr-FR"/>
        </w:rPr>
        <w:t>1230-7N</w:t>
      </w:r>
    </w:p>
    <w:p w:rsidR="00E73E7C" w:rsidRPr="00821F35" w:rsidRDefault="00E73E7C" w:rsidP="00137035">
      <w:pPr>
        <w:pStyle w:val="StyleDefaultComplex10pt"/>
        <w:numPr>
          <w:ilvl w:val="2"/>
          <w:numId w:val="24"/>
        </w:numPr>
        <w:spacing w:before="60" w:after="0" w:line="276" w:lineRule="auto"/>
        <w:jc w:val="both"/>
        <w:rPr>
          <w:rFonts w:cs="Arial"/>
          <w:sz w:val="20"/>
          <w:szCs w:val="16"/>
        </w:rPr>
      </w:pPr>
      <w:r w:rsidRPr="00821F35">
        <w:rPr>
          <w:rFonts w:cs="Arial"/>
          <w:sz w:val="20"/>
          <w:szCs w:val="16"/>
        </w:rPr>
        <w:t>Heater and Defroster</w:t>
      </w:r>
      <w:r w:rsidRPr="00821F35">
        <w:rPr>
          <w:rFonts w:cs="Arial"/>
          <w:sz w:val="20"/>
          <w:szCs w:val="16"/>
        </w:rPr>
        <w:tab/>
      </w:r>
      <w:r w:rsidRPr="00821F35">
        <w:rPr>
          <w:rFonts w:cs="Arial"/>
          <w:sz w:val="20"/>
          <w:szCs w:val="16"/>
        </w:rPr>
        <w:tab/>
      </w:r>
      <w:r w:rsidR="00B72866">
        <w:rPr>
          <w:rFonts w:cs="Arial"/>
          <w:sz w:val="20"/>
          <w:szCs w:val="16"/>
        </w:rPr>
        <w:t>Hardware</w:t>
      </w:r>
      <w:r w:rsidR="00B72866" w:rsidRPr="00821F35">
        <w:rPr>
          <w:rFonts w:cs="Arial"/>
          <w:sz w:val="20"/>
          <w:szCs w:val="16"/>
        </w:rPr>
        <w:t xml:space="preserve"> </w:t>
      </w:r>
      <w:r w:rsidRPr="00821F35">
        <w:rPr>
          <w:rFonts w:cs="Arial"/>
          <w:sz w:val="20"/>
          <w:szCs w:val="16"/>
        </w:rPr>
        <w:t>controlled</w:t>
      </w:r>
    </w:p>
    <w:p w:rsidR="00E73E7C" w:rsidRPr="00821F35" w:rsidRDefault="00E73E7C" w:rsidP="00137035">
      <w:pPr>
        <w:pStyle w:val="StyleDefaultComplex10pt"/>
        <w:numPr>
          <w:ilvl w:val="2"/>
          <w:numId w:val="24"/>
        </w:numPr>
        <w:spacing w:before="60" w:after="0" w:line="276" w:lineRule="auto"/>
        <w:jc w:val="both"/>
        <w:rPr>
          <w:rFonts w:cs="Arial"/>
          <w:sz w:val="20"/>
          <w:szCs w:val="16"/>
        </w:rPr>
      </w:pPr>
      <w:r w:rsidRPr="00821F35">
        <w:rPr>
          <w:rFonts w:cs="Arial"/>
          <w:sz w:val="20"/>
          <w:szCs w:val="16"/>
        </w:rPr>
        <w:t>Alarm</w:t>
      </w:r>
      <w:r w:rsidRPr="00821F35">
        <w:rPr>
          <w:rFonts w:cs="Arial"/>
          <w:sz w:val="20"/>
          <w:szCs w:val="16"/>
        </w:rPr>
        <w:tab/>
      </w:r>
      <w:r w:rsidRPr="00821F35">
        <w:rPr>
          <w:rFonts w:cs="Arial"/>
          <w:sz w:val="20"/>
          <w:szCs w:val="16"/>
        </w:rPr>
        <w:tab/>
      </w:r>
      <w:r w:rsidRPr="00821F35">
        <w:rPr>
          <w:rFonts w:cs="Arial"/>
          <w:sz w:val="20"/>
          <w:szCs w:val="16"/>
        </w:rPr>
        <w:tab/>
      </w:r>
    </w:p>
    <w:p w:rsidR="006220EE" w:rsidRPr="00821F35" w:rsidRDefault="00E73E7C" w:rsidP="00145746">
      <w:pPr>
        <w:pStyle w:val="StyleDefaultComplex10pt"/>
        <w:numPr>
          <w:ilvl w:val="3"/>
          <w:numId w:val="24"/>
        </w:numPr>
        <w:spacing w:before="60" w:after="0" w:line="276" w:lineRule="auto"/>
        <w:jc w:val="both"/>
        <w:rPr>
          <w:rFonts w:cs="Arial"/>
          <w:sz w:val="20"/>
          <w:szCs w:val="16"/>
        </w:rPr>
      </w:pPr>
      <w:r w:rsidRPr="00821F35">
        <w:rPr>
          <w:rFonts w:cs="Arial"/>
          <w:sz w:val="20"/>
          <w:szCs w:val="16"/>
        </w:rPr>
        <w:t>Unsupervised</w:t>
      </w:r>
      <w:r w:rsidRPr="00821F35">
        <w:rPr>
          <w:rFonts w:cs="Arial"/>
          <w:sz w:val="20"/>
          <w:szCs w:val="16"/>
        </w:rPr>
        <w:tab/>
      </w:r>
      <w:r w:rsidRPr="00821F35">
        <w:rPr>
          <w:rFonts w:cs="Arial"/>
          <w:sz w:val="20"/>
          <w:szCs w:val="16"/>
        </w:rPr>
        <w:tab/>
      </w:r>
      <w:r w:rsidRPr="00821F35">
        <w:rPr>
          <w:rFonts w:cs="Arial"/>
          <w:sz w:val="20"/>
          <w:szCs w:val="16"/>
        </w:rPr>
        <w:tab/>
        <w:t>Detects open or closed alarm state</w:t>
      </w:r>
    </w:p>
    <w:p w:rsidR="00E73E7C" w:rsidRPr="006220EE" w:rsidRDefault="00E73E7C" w:rsidP="006220EE">
      <w:pPr>
        <w:pStyle w:val="StyleDefaultComplex10pt"/>
        <w:numPr>
          <w:ilvl w:val="3"/>
          <w:numId w:val="24"/>
        </w:numPr>
        <w:spacing w:before="60" w:after="0" w:line="276" w:lineRule="auto"/>
        <w:jc w:val="both"/>
        <w:rPr>
          <w:rFonts w:cs="Arial"/>
          <w:sz w:val="20"/>
          <w:szCs w:val="16"/>
        </w:rPr>
      </w:pPr>
      <w:r w:rsidRPr="006220EE">
        <w:rPr>
          <w:rFonts w:cs="Arial"/>
          <w:sz w:val="20"/>
          <w:szCs w:val="16"/>
        </w:rPr>
        <w:t>Supervised</w:t>
      </w:r>
      <w:r w:rsidRPr="006220EE">
        <w:rPr>
          <w:rFonts w:cs="Arial"/>
          <w:sz w:val="20"/>
          <w:szCs w:val="16"/>
        </w:rPr>
        <w:tab/>
      </w:r>
      <w:r w:rsidRPr="006220EE">
        <w:rPr>
          <w:rFonts w:cs="Arial"/>
          <w:sz w:val="20"/>
          <w:szCs w:val="16"/>
        </w:rPr>
        <w:tab/>
      </w:r>
      <w:r w:rsidRPr="006220EE">
        <w:rPr>
          <w:rFonts w:cs="Arial"/>
          <w:sz w:val="20"/>
          <w:szCs w:val="16"/>
        </w:rPr>
        <w:tab/>
        <w:t xml:space="preserve">Detects open and short alarm state with external 1-kohm </w:t>
      </w:r>
      <w:r w:rsidRPr="006220EE">
        <w:rPr>
          <w:rFonts w:cs="Arial"/>
          <w:sz w:val="20"/>
          <w:szCs w:val="16"/>
        </w:rPr>
        <w:tab/>
      </w:r>
      <w:r w:rsidRPr="006220EE">
        <w:rPr>
          <w:rFonts w:cs="Arial"/>
          <w:sz w:val="20"/>
          <w:szCs w:val="16"/>
        </w:rPr>
        <w:tab/>
      </w:r>
      <w:r w:rsidRPr="006220EE">
        <w:rPr>
          <w:rFonts w:cs="Arial"/>
          <w:sz w:val="20"/>
          <w:szCs w:val="16"/>
        </w:rPr>
        <w:tab/>
      </w:r>
      <w:r w:rsidRPr="006220EE">
        <w:rPr>
          <w:rFonts w:cs="Arial"/>
          <w:sz w:val="20"/>
          <w:szCs w:val="16"/>
        </w:rPr>
        <w:tab/>
      </w:r>
      <w:r w:rsidRPr="006220EE">
        <w:rPr>
          <w:rFonts w:cs="Arial"/>
          <w:sz w:val="20"/>
          <w:szCs w:val="16"/>
        </w:rPr>
        <w:tab/>
        <w:t>resistor to detect alarm tampering</w:t>
      </w:r>
    </w:p>
    <w:p w:rsidR="00E73E7C" w:rsidRDefault="00E73E7C" w:rsidP="00137035">
      <w:pPr>
        <w:pStyle w:val="StyleDefaultComplex10pt"/>
        <w:numPr>
          <w:ilvl w:val="2"/>
          <w:numId w:val="24"/>
        </w:numPr>
        <w:spacing w:before="60" w:after="0" w:line="276" w:lineRule="auto"/>
        <w:jc w:val="both"/>
        <w:rPr>
          <w:rFonts w:cs="Arial"/>
          <w:sz w:val="20"/>
          <w:szCs w:val="16"/>
          <w:lang w:val="fr-FR"/>
        </w:rPr>
      </w:pPr>
      <w:r w:rsidRPr="00821F35">
        <w:rPr>
          <w:rFonts w:cs="Arial"/>
          <w:sz w:val="20"/>
          <w:szCs w:val="16"/>
          <w:lang w:val="fr-FR"/>
        </w:rPr>
        <w:t>Input</w:t>
      </w:r>
      <w:r>
        <w:rPr>
          <w:rFonts w:cs="Arial"/>
          <w:sz w:val="20"/>
          <w:szCs w:val="16"/>
          <w:lang w:val="fr-FR"/>
        </w:rPr>
        <w:tab/>
      </w:r>
      <w:r w:rsidRPr="00821F35">
        <w:rPr>
          <w:rFonts w:cs="Arial"/>
          <w:sz w:val="20"/>
          <w:szCs w:val="16"/>
          <w:lang w:val="fr-FR"/>
        </w:rPr>
        <w:tab/>
      </w:r>
      <w:r w:rsidRPr="00821F35">
        <w:rPr>
          <w:rFonts w:cs="Arial"/>
          <w:sz w:val="20"/>
          <w:szCs w:val="16"/>
          <w:lang w:val="fr-FR"/>
        </w:rPr>
        <w:tab/>
      </w:r>
      <w:r w:rsidRPr="00821F35">
        <w:rPr>
          <w:rFonts w:cs="Arial"/>
          <w:sz w:val="20"/>
          <w:szCs w:val="16"/>
          <w:lang w:val="fr-FR"/>
        </w:rPr>
        <w:tab/>
        <w:t>3.5 VDC maximum, 3.5 mA maximum</w:t>
      </w:r>
    </w:p>
    <w:p w:rsidR="006220EE" w:rsidRPr="00E73E7C" w:rsidRDefault="006220EE" w:rsidP="00137035">
      <w:pPr>
        <w:pStyle w:val="StyleDefaultComplex10pt"/>
        <w:numPr>
          <w:ilvl w:val="2"/>
          <w:numId w:val="24"/>
        </w:numPr>
        <w:spacing w:before="60" w:after="0" w:line="276" w:lineRule="auto"/>
        <w:jc w:val="both"/>
        <w:rPr>
          <w:rFonts w:cs="Arial"/>
          <w:sz w:val="20"/>
          <w:szCs w:val="16"/>
          <w:lang w:val="fr-FR"/>
        </w:rPr>
      </w:pPr>
      <w:r>
        <w:rPr>
          <w:rFonts w:cs="Arial"/>
          <w:sz w:val="20"/>
          <w:szCs w:val="16"/>
          <w:lang w:val="fr-FR"/>
        </w:rPr>
        <w:t>Relay Output</w:t>
      </w:r>
      <w:r>
        <w:rPr>
          <w:rFonts w:cs="Arial"/>
          <w:sz w:val="20"/>
          <w:szCs w:val="16"/>
          <w:lang w:val="fr-FR"/>
        </w:rPr>
        <w:tab/>
      </w:r>
      <w:r>
        <w:rPr>
          <w:rFonts w:cs="Arial"/>
          <w:sz w:val="20"/>
          <w:szCs w:val="16"/>
          <w:lang w:val="fr-FR"/>
        </w:rPr>
        <w:tab/>
      </w:r>
      <w:r>
        <w:rPr>
          <w:rFonts w:cs="Arial"/>
          <w:sz w:val="20"/>
          <w:szCs w:val="16"/>
          <w:lang w:val="fr-FR"/>
        </w:rPr>
        <w:tab/>
        <w:t>30 VDC, 500 mA maximum</w:t>
      </w:r>
    </w:p>
    <w:p w:rsidR="003A12D9" w:rsidRPr="0061728D" w:rsidRDefault="003A12D9" w:rsidP="00E73E7C">
      <w:pPr>
        <w:pStyle w:val="StyleDefaultComplex10pt"/>
        <w:numPr>
          <w:ilvl w:val="1"/>
          <w:numId w:val="23"/>
        </w:numPr>
        <w:spacing w:before="240" w:after="0" w:line="276" w:lineRule="auto"/>
        <w:jc w:val="both"/>
        <w:rPr>
          <w:rFonts w:cs="Arial"/>
          <w:b/>
          <w:sz w:val="20"/>
          <w:szCs w:val="16"/>
        </w:rPr>
      </w:pPr>
      <w:r w:rsidRPr="0061728D">
        <w:rPr>
          <w:rFonts w:cs="Arial"/>
          <w:b/>
          <w:sz w:val="20"/>
          <w:szCs w:val="16"/>
        </w:rPr>
        <w:t>MECHANICAL AND ENVIRONMENTAL</w:t>
      </w:r>
    </w:p>
    <w:p w:rsidR="00E73E7C" w:rsidRDefault="00E73E7C" w:rsidP="00137035">
      <w:pPr>
        <w:numPr>
          <w:ilvl w:val="2"/>
          <w:numId w:val="23"/>
        </w:numPr>
        <w:spacing w:before="60" w:line="23" w:lineRule="atLeast"/>
      </w:pPr>
      <w:r>
        <w:t>General Construction</w:t>
      </w:r>
      <w:r>
        <w:tab/>
      </w:r>
      <w:r>
        <w:tab/>
        <w:t>316L stainless steel</w:t>
      </w:r>
    </w:p>
    <w:p w:rsidR="00E73E7C" w:rsidRDefault="00E73E7C" w:rsidP="00137035">
      <w:pPr>
        <w:numPr>
          <w:ilvl w:val="2"/>
          <w:numId w:val="23"/>
        </w:numPr>
        <w:spacing w:before="60" w:line="23" w:lineRule="atLeast"/>
      </w:pPr>
      <w:r>
        <w:t>Finish</w:t>
      </w:r>
      <w:r>
        <w:tab/>
      </w:r>
      <w:r>
        <w:tab/>
      </w:r>
      <w:r>
        <w:tab/>
      </w:r>
      <w:r>
        <w:tab/>
        <w:t>Electropolish</w:t>
      </w:r>
    </w:p>
    <w:p w:rsidR="00E73E7C" w:rsidRDefault="00E73E7C" w:rsidP="00137035">
      <w:pPr>
        <w:numPr>
          <w:ilvl w:val="2"/>
          <w:numId w:val="23"/>
        </w:numPr>
        <w:spacing w:before="60" w:line="23" w:lineRule="atLeast"/>
      </w:pPr>
      <w:r>
        <w:t>Viewing Window</w:t>
      </w:r>
      <w:r>
        <w:tab/>
      </w:r>
      <w:r>
        <w:tab/>
      </w:r>
      <w:r>
        <w:tab/>
        <w:t>High transmissivity glass</w:t>
      </w:r>
    </w:p>
    <w:p w:rsidR="00E73E7C" w:rsidRDefault="00E73E7C" w:rsidP="00137035">
      <w:pPr>
        <w:numPr>
          <w:ilvl w:val="2"/>
          <w:numId w:val="23"/>
        </w:numPr>
        <w:spacing w:before="60" w:line="23" w:lineRule="atLeast"/>
      </w:pPr>
      <w:r>
        <w:t>Operating Temperature</w:t>
      </w:r>
      <w:r>
        <w:tab/>
      </w:r>
      <w:r>
        <w:tab/>
        <w:t>–76º to 140ºF (–60º to 60ºC)</w:t>
      </w:r>
    </w:p>
    <w:p w:rsidR="00E73E7C" w:rsidRDefault="00E73E7C" w:rsidP="00137035">
      <w:pPr>
        <w:numPr>
          <w:ilvl w:val="2"/>
          <w:numId w:val="23"/>
        </w:numPr>
        <w:spacing w:before="60" w:line="23" w:lineRule="atLeast"/>
      </w:pPr>
      <w:r>
        <w:t>Cable Entry</w:t>
      </w:r>
      <w:r>
        <w:tab/>
      </w:r>
      <w:r>
        <w:tab/>
      </w:r>
      <w:r>
        <w:tab/>
      </w:r>
      <w:r>
        <w:tab/>
        <w:t>Dual, 0.75-inch (1.91 cm) NPT threaded opening</w:t>
      </w:r>
      <w:r>
        <w:tab/>
      </w:r>
      <w:r>
        <w:tab/>
      </w:r>
      <w:r>
        <w:tab/>
      </w:r>
      <w:r>
        <w:tab/>
      </w:r>
      <w:r>
        <w:tab/>
      </w:r>
      <w:r>
        <w:tab/>
      </w:r>
      <w:r>
        <w:tab/>
      </w:r>
      <w:r>
        <w:tab/>
      </w:r>
    </w:p>
    <w:p w:rsidR="00821F35" w:rsidRPr="001F7A05" w:rsidRDefault="00E73E7C" w:rsidP="00320B03">
      <w:pPr>
        <w:numPr>
          <w:ilvl w:val="2"/>
          <w:numId w:val="23"/>
        </w:numPr>
        <w:spacing w:before="60" w:line="23" w:lineRule="atLeast"/>
      </w:pPr>
      <w:r>
        <w:t>Effective Projected Area (EPA)</w:t>
      </w:r>
      <w:r>
        <w:tab/>
      </w:r>
      <w:r w:rsidR="00D17D34">
        <w:t>19</w:t>
      </w:r>
      <w:r>
        <w:t>1 square inches</w:t>
      </w:r>
      <w:r w:rsidR="00B72866">
        <w:t xml:space="preserve"> (1,232 square cm) </w:t>
      </w:r>
    </w:p>
    <w:p w:rsidR="00821F35" w:rsidRPr="00DF6108" w:rsidRDefault="00821F35" w:rsidP="00137035">
      <w:pPr>
        <w:numPr>
          <w:ilvl w:val="2"/>
          <w:numId w:val="23"/>
        </w:numPr>
        <w:spacing w:before="60" w:line="23" w:lineRule="atLeast"/>
      </w:pPr>
      <w:r w:rsidRPr="001F7A05">
        <w:t>Integral Windshield Wiper</w:t>
      </w:r>
      <w:r w:rsidRPr="001F7A05">
        <w:tab/>
      </w:r>
      <w:r w:rsidRPr="001F7A05">
        <w:tab/>
        <w:t>Programmable with a washer/wipe sequence</w:t>
      </w:r>
      <w:r w:rsidRPr="00DF6108">
        <w:tab/>
      </w:r>
      <w:r w:rsidRPr="00DF6108">
        <w:tab/>
      </w:r>
      <w:r w:rsidRPr="00DF6108">
        <w:tab/>
      </w:r>
      <w:r w:rsidRPr="00DF6108">
        <w:tab/>
      </w:r>
      <w:r w:rsidR="00E73E7C">
        <w:tab/>
      </w:r>
      <w:r w:rsidR="00E73E7C">
        <w:tab/>
      </w:r>
      <w:r w:rsidRPr="00DF6108">
        <w:tab/>
      </w:r>
      <w:r w:rsidRPr="00DF6108">
        <w:tab/>
        <w:t>under a single command</w:t>
      </w:r>
    </w:p>
    <w:p w:rsidR="00176EF7" w:rsidRPr="0061728D" w:rsidRDefault="00176EF7" w:rsidP="00176EF7">
      <w:pPr>
        <w:pStyle w:val="StyleDefaultComplex10pt"/>
        <w:spacing w:before="60" w:after="0" w:line="276" w:lineRule="auto"/>
        <w:ind w:left="720"/>
        <w:jc w:val="both"/>
        <w:rPr>
          <w:rFonts w:cs="Arial"/>
          <w:sz w:val="20"/>
          <w:szCs w:val="16"/>
        </w:rPr>
      </w:pPr>
    </w:p>
    <w:p w:rsidR="00D22C2E" w:rsidRPr="0061728D" w:rsidRDefault="00D22C2E" w:rsidP="00E73E7C">
      <w:pPr>
        <w:pStyle w:val="StyleDefaultComplex10pt"/>
        <w:numPr>
          <w:ilvl w:val="1"/>
          <w:numId w:val="23"/>
        </w:numPr>
        <w:spacing w:before="60" w:after="0" w:line="276" w:lineRule="auto"/>
        <w:jc w:val="both"/>
        <w:rPr>
          <w:rFonts w:cs="Arial"/>
          <w:sz w:val="20"/>
          <w:szCs w:val="16"/>
        </w:rPr>
      </w:pPr>
      <w:r w:rsidRPr="0061728D">
        <w:rPr>
          <w:rFonts w:cs="Arial"/>
          <w:b/>
          <w:sz w:val="20"/>
          <w:szCs w:val="16"/>
        </w:rPr>
        <w:lastRenderedPageBreak/>
        <w:t>CERTIFICATIONS</w:t>
      </w:r>
    </w:p>
    <w:p w:rsidR="00E73E7C" w:rsidRPr="00E73E7C" w:rsidRDefault="00E73E7C" w:rsidP="00137035">
      <w:pPr>
        <w:pStyle w:val="StyleDefaultComplex10pt"/>
        <w:numPr>
          <w:ilvl w:val="2"/>
          <w:numId w:val="23"/>
        </w:numPr>
        <w:spacing w:before="60" w:after="0" w:line="276" w:lineRule="auto"/>
        <w:jc w:val="both"/>
        <w:rPr>
          <w:rFonts w:cs="Arial"/>
          <w:sz w:val="20"/>
          <w:szCs w:val="16"/>
        </w:rPr>
      </w:pPr>
      <w:r w:rsidRPr="00E73E7C">
        <w:rPr>
          <w:rFonts w:cs="Arial"/>
          <w:sz w:val="20"/>
          <w:szCs w:val="16"/>
        </w:rPr>
        <w:t>FCC Part 15</w:t>
      </w:r>
    </w:p>
    <w:p w:rsidR="00E73E7C" w:rsidRPr="00E73E7C" w:rsidRDefault="00E73E7C" w:rsidP="00137035">
      <w:pPr>
        <w:pStyle w:val="StyleDefaultComplex10pt"/>
        <w:numPr>
          <w:ilvl w:val="2"/>
          <w:numId w:val="23"/>
        </w:numPr>
        <w:spacing w:before="60" w:after="0" w:line="276" w:lineRule="auto"/>
        <w:jc w:val="both"/>
        <w:rPr>
          <w:rFonts w:cs="Arial"/>
          <w:sz w:val="20"/>
          <w:szCs w:val="16"/>
        </w:rPr>
      </w:pPr>
      <w:r w:rsidRPr="00E73E7C">
        <w:rPr>
          <w:rFonts w:cs="Arial"/>
          <w:sz w:val="20"/>
          <w:szCs w:val="16"/>
        </w:rPr>
        <w:t>CE</w:t>
      </w:r>
    </w:p>
    <w:p w:rsidR="00E73E7C" w:rsidRPr="00E73E7C" w:rsidRDefault="00E73E7C" w:rsidP="00137035">
      <w:pPr>
        <w:pStyle w:val="StyleDefaultComplex10pt"/>
        <w:numPr>
          <w:ilvl w:val="2"/>
          <w:numId w:val="23"/>
        </w:numPr>
        <w:spacing w:before="60" w:after="0" w:line="276" w:lineRule="auto"/>
        <w:jc w:val="both"/>
        <w:rPr>
          <w:rFonts w:cs="Arial"/>
          <w:sz w:val="20"/>
          <w:szCs w:val="16"/>
        </w:rPr>
      </w:pPr>
      <w:r w:rsidRPr="00E73E7C">
        <w:rPr>
          <w:rFonts w:cs="Arial"/>
          <w:sz w:val="20"/>
          <w:szCs w:val="16"/>
        </w:rPr>
        <w:t>UL/cUL Listed</w:t>
      </w:r>
    </w:p>
    <w:p w:rsidR="00E73E7C" w:rsidRPr="00E73E7C" w:rsidRDefault="00E73E7C" w:rsidP="00137035">
      <w:pPr>
        <w:pStyle w:val="StyleDefaultComplex10pt"/>
        <w:numPr>
          <w:ilvl w:val="2"/>
          <w:numId w:val="23"/>
        </w:numPr>
        <w:spacing w:before="60" w:after="0" w:line="276" w:lineRule="auto"/>
        <w:jc w:val="both"/>
        <w:rPr>
          <w:rFonts w:cs="Arial"/>
          <w:sz w:val="20"/>
          <w:szCs w:val="16"/>
        </w:rPr>
      </w:pPr>
      <w:r w:rsidRPr="00E73E7C">
        <w:rPr>
          <w:rFonts w:cs="Arial"/>
          <w:sz w:val="20"/>
          <w:szCs w:val="16"/>
        </w:rPr>
        <w:t>ICES-003</w:t>
      </w:r>
    </w:p>
    <w:p w:rsidR="00E73E7C" w:rsidRDefault="00E73E7C" w:rsidP="00137035">
      <w:pPr>
        <w:pStyle w:val="StyleDefaultComplex10pt"/>
        <w:numPr>
          <w:ilvl w:val="2"/>
          <w:numId w:val="23"/>
        </w:numPr>
        <w:spacing w:before="60" w:after="0" w:line="276" w:lineRule="auto"/>
        <w:jc w:val="both"/>
        <w:rPr>
          <w:rFonts w:cs="Arial"/>
          <w:sz w:val="20"/>
          <w:szCs w:val="16"/>
        </w:rPr>
      </w:pPr>
      <w:r w:rsidRPr="00E73E7C">
        <w:rPr>
          <w:rFonts w:cs="Arial"/>
          <w:sz w:val="20"/>
          <w:szCs w:val="16"/>
        </w:rPr>
        <w:t>RCM</w:t>
      </w:r>
    </w:p>
    <w:p w:rsidR="00CC550B" w:rsidRPr="00E73E7C" w:rsidRDefault="00CC550B" w:rsidP="00137035">
      <w:pPr>
        <w:pStyle w:val="StyleDefaultComplex10pt"/>
        <w:numPr>
          <w:ilvl w:val="2"/>
          <w:numId w:val="23"/>
        </w:numPr>
        <w:spacing w:before="60" w:after="0" w:line="276" w:lineRule="auto"/>
        <w:jc w:val="both"/>
        <w:rPr>
          <w:rFonts w:cs="Arial"/>
          <w:sz w:val="20"/>
          <w:szCs w:val="16"/>
        </w:rPr>
      </w:pPr>
      <w:r>
        <w:rPr>
          <w:rFonts w:cs="Arial"/>
          <w:sz w:val="20"/>
          <w:szCs w:val="16"/>
        </w:rPr>
        <w:t>KC</w:t>
      </w:r>
    </w:p>
    <w:p w:rsidR="00E73E7C" w:rsidRPr="00E73E7C" w:rsidRDefault="00E73E7C" w:rsidP="00137035">
      <w:pPr>
        <w:pStyle w:val="StyleDefaultComplex10pt"/>
        <w:numPr>
          <w:ilvl w:val="2"/>
          <w:numId w:val="23"/>
        </w:numPr>
        <w:spacing w:before="60" w:after="0" w:line="276" w:lineRule="auto"/>
        <w:jc w:val="both"/>
        <w:rPr>
          <w:rFonts w:cs="Arial"/>
          <w:sz w:val="20"/>
          <w:szCs w:val="16"/>
        </w:rPr>
      </w:pPr>
      <w:r w:rsidRPr="00E73E7C">
        <w:rPr>
          <w:rFonts w:cs="Arial"/>
          <w:sz w:val="20"/>
          <w:szCs w:val="16"/>
        </w:rPr>
        <w:t xml:space="preserve">IP66 and Type </w:t>
      </w:r>
      <w:r w:rsidR="00CC550B">
        <w:rPr>
          <w:rFonts w:cs="Arial"/>
          <w:sz w:val="20"/>
          <w:szCs w:val="16"/>
        </w:rPr>
        <w:t>IP66, IP67, and IP68, and Type 4X, Type 6, and Type 6P</w:t>
      </w:r>
    </w:p>
    <w:p w:rsidR="00E73E7C" w:rsidRPr="00E73E7C" w:rsidRDefault="00E73E7C" w:rsidP="00137035">
      <w:pPr>
        <w:pStyle w:val="StyleDefaultComplex10pt"/>
        <w:numPr>
          <w:ilvl w:val="2"/>
          <w:numId w:val="23"/>
        </w:numPr>
        <w:spacing w:before="60" w:after="0" w:line="276" w:lineRule="auto"/>
        <w:jc w:val="both"/>
        <w:rPr>
          <w:rFonts w:cs="Arial"/>
          <w:sz w:val="20"/>
          <w:szCs w:val="16"/>
        </w:rPr>
      </w:pPr>
      <w:r w:rsidRPr="00E73E7C">
        <w:rPr>
          <w:rFonts w:cs="Arial"/>
          <w:sz w:val="20"/>
          <w:szCs w:val="16"/>
        </w:rPr>
        <w:t>S Mark for Argentina</w:t>
      </w:r>
    </w:p>
    <w:p w:rsidR="00E73E7C" w:rsidRDefault="00CC550B" w:rsidP="00137035">
      <w:pPr>
        <w:pStyle w:val="StyleDefaultComplex10pt"/>
        <w:numPr>
          <w:ilvl w:val="2"/>
          <w:numId w:val="23"/>
        </w:numPr>
        <w:spacing w:before="60" w:after="0" w:line="276" w:lineRule="auto"/>
        <w:jc w:val="both"/>
        <w:rPr>
          <w:rFonts w:cs="Arial"/>
          <w:sz w:val="20"/>
          <w:szCs w:val="16"/>
        </w:rPr>
      </w:pPr>
      <w:r>
        <w:rPr>
          <w:rFonts w:cs="Arial"/>
          <w:sz w:val="20"/>
          <w:szCs w:val="16"/>
        </w:rPr>
        <w:t>Vibration: IEC 60068-2-6 Test Fc</w:t>
      </w:r>
    </w:p>
    <w:p w:rsidR="00CC550B" w:rsidRPr="00E73E7C" w:rsidRDefault="00CC550B" w:rsidP="00137035">
      <w:pPr>
        <w:pStyle w:val="StyleDefaultComplex10pt"/>
        <w:numPr>
          <w:ilvl w:val="2"/>
          <w:numId w:val="23"/>
        </w:numPr>
        <w:spacing w:before="60" w:after="0" w:line="276" w:lineRule="auto"/>
        <w:jc w:val="both"/>
        <w:rPr>
          <w:rFonts w:cs="Arial"/>
          <w:sz w:val="20"/>
          <w:szCs w:val="16"/>
        </w:rPr>
      </w:pPr>
      <w:r>
        <w:rPr>
          <w:rFonts w:cs="Arial"/>
          <w:sz w:val="20"/>
          <w:szCs w:val="16"/>
        </w:rPr>
        <w:t>Tamb -60</w:t>
      </w:r>
      <w:r w:rsidRPr="00E73E7C">
        <w:rPr>
          <w:rFonts w:cs="Arial"/>
          <w:sz w:val="20"/>
          <w:szCs w:val="16"/>
          <w:lang w:val="fr-FR"/>
        </w:rPr>
        <w:t>°</w:t>
      </w:r>
      <w:r>
        <w:rPr>
          <w:rFonts w:cs="Arial"/>
          <w:sz w:val="20"/>
          <w:szCs w:val="16"/>
        </w:rPr>
        <w:t>C to 60</w:t>
      </w:r>
      <w:r w:rsidRPr="00E73E7C">
        <w:rPr>
          <w:rFonts w:cs="Arial"/>
          <w:sz w:val="20"/>
          <w:szCs w:val="16"/>
          <w:lang w:val="fr-FR"/>
        </w:rPr>
        <w:t>°</w:t>
      </w:r>
      <w:r>
        <w:rPr>
          <w:rFonts w:cs="Arial"/>
          <w:sz w:val="20"/>
          <w:szCs w:val="16"/>
        </w:rPr>
        <w:t>C</w:t>
      </w:r>
    </w:p>
    <w:p w:rsidR="00E73E7C" w:rsidRPr="00E73E7C" w:rsidRDefault="00E73E7C" w:rsidP="00137035">
      <w:pPr>
        <w:pStyle w:val="StyleDefaultComplex10pt"/>
        <w:numPr>
          <w:ilvl w:val="2"/>
          <w:numId w:val="23"/>
        </w:numPr>
        <w:spacing w:before="60" w:after="0" w:line="276" w:lineRule="auto"/>
        <w:jc w:val="both"/>
        <w:rPr>
          <w:rFonts w:cs="Arial"/>
          <w:sz w:val="20"/>
          <w:szCs w:val="16"/>
        </w:rPr>
      </w:pPr>
      <w:r w:rsidRPr="00E73E7C">
        <w:rPr>
          <w:rFonts w:cs="Arial"/>
          <w:sz w:val="20"/>
          <w:szCs w:val="16"/>
        </w:rPr>
        <w:t>UL/cUL Hazardous Locations Listed per NEC Division and Zone requirement</w:t>
      </w:r>
    </w:p>
    <w:p w:rsidR="00E73E7C" w:rsidRDefault="00E73E7C" w:rsidP="00D47615">
      <w:pPr>
        <w:pStyle w:val="StyleDefaultComplex10pt"/>
        <w:numPr>
          <w:ilvl w:val="3"/>
          <w:numId w:val="23"/>
        </w:numPr>
        <w:spacing w:before="60" w:after="0" w:line="276" w:lineRule="auto"/>
        <w:jc w:val="both"/>
        <w:rPr>
          <w:rFonts w:cs="Arial"/>
          <w:sz w:val="20"/>
          <w:szCs w:val="16"/>
        </w:rPr>
      </w:pPr>
      <w:r w:rsidRPr="00E73E7C">
        <w:rPr>
          <w:rFonts w:cs="Arial"/>
          <w:sz w:val="20"/>
          <w:szCs w:val="16"/>
        </w:rPr>
        <w:t xml:space="preserve">Class I, </w:t>
      </w:r>
      <w:r w:rsidR="00CC550B">
        <w:rPr>
          <w:rFonts w:cs="Arial"/>
          <w:sz w:val="20"/>
          <w:szCs w:val="16"/>
        </w:rPr>
        <w:t xml:space="preserve">Division 2, </w:t>
      </w:r>
      <w:r w:rsidRPr="00E73E7C">
        <w:rPr>
          <w:rFonts w:cs="Arial"/>
          <w:sz w:val="20"/>
          <w:szCs w:val="16"/>
        </w:rPr>
        <w:t xml:space="preserve">Groups </w:t>
      </w:r>
      <w:r w:rsidR="00CC550B">
        <w:rPr>
          <w:rFonts w:cs="Arial"/>
          <w:sz w:val="20"/>
          <w:szCs w:val="16"/>
        </w:rPr>
        <w:t>A, B, C, and D</w:t>
      </w:r>
      <w:r w:rsidRPr="00E73E7C">
        <w:rPr>
          <w:rFonts w:cs="Arial"/>
          <w:sz w:val="20"/>
          <w:szCs w:val="16"/>
        </w:rPr>
        <w:t>, T6</w:t>
      </w:r>
    </w:p>
    <w:p w:rsidR="00CC550B" w:rsidRDefault="00CC550B" w:rsidP="00D47615">
      <w:pPr>
        <w:pStyle w:val="StyleDefaultComplex10pt"/>
        <w:numPr>
          <w:ilvl w:val="3"/>
          <w:numId w:val="23"/>
        </w:numPr>
        <w:spacing w:before="60" w:after="0" w:line="276" w:lineRule="auto"/>
        <w:jc w:val="both"/>
        <w:rPr>
          <w:rFonts w:cs="Arial"/>
          <w:sz w:val="20"/>
          <w:szCs w:val="16"/>
        </w:rPr>
      </w:pPr>
      <w:r>
        <w:rPr>
          <w:rFonts w:cs="Arial"/>
          <w:sz w:val="20"/>
          <w:szCs w:val="16"/>
        </w:rPr>
        <w:t>Class II, Groups E, F, G, T6</w:t>
      </w:r>
    </w:p>
    <w:p w:rsidR="00CC550B" w:rsidRPr="00E73E7C" w:rsidRDefault="00CC550B" w:rsidP="00D47615">
      <w:pPr>
        <w:pStyle w:val="StyleDefaultComplex10pt"/>
        <w:numPr>
          <w:ilvl w:val="3"/>
          <w:numId w:val="23"/>
        </w:numPr>
        <w:spacing w:before="60" w:after="0" w:line="276" w:lineRule="auto"/>
        <w:jc w:val="both"/>
        <w:rPr>
          <w:rFonts w:cs="Arial"/>
          <w:sz w:val="20"/>
          <w:szCs w:val="16"/>
        </w:rPr>
      </w:pPr>
      <w:r>
        <w:rPr>
          <w:rFonts w:cs="Arial"/>
          <w:sz w:val="20"/>
          <w:szCs w:val="16"/>
        </w:rPr>
        <w:t>Class I, Zone 1, AEX db op pr IIC T6</w:t>
      </w:r>
    </w:p>
    <w:p w:rsidR="00E73E7C" w:rsidRPr="00E73E7C" w:rsidRDefault="00E73E7C" w:rsidP="00137035">
      <w:pPr>
        <w:pStyle w:val="StyleDefaultComplex10pt"/>
        <w:numPr>
          <w:ilvl w:val="2"/>
          <w:numId w:val="23"/>
        </w:numPr>
        <w:spacing w:before="60" w:after="0" w:line="276" w:lineRule="auto"/>
        <w:jc w:val="both"/>
        <w:rPr>
          <w:rFonts w:cs="Arial"/>
          <w:sz w:val="20"/>
          <w:szCs w:val="16"/>
        </w:rPr>
      </w:pPr>
      <w:r w:rsidRPr="00E73E7C">
        <w:rPr>
          <w:rFonts w:cs="Arial"/>
          <w:sz w:val="20"/>
          <w:szCs w:val="16"/>
        </w:rPr>
        <w:t xml:space="preserve">AEx </w:t>
      </w:r>
      <w:r w:rsidR="005C3913">
        <w:rPr>
          <w:rFonts w:cs="Arial"/>
          <w:sz w:val="20"/>
          <w:szCs w:val="16"/>
        </w:rPr>
        <w:t>tb</w:t>
      </w:r>
      <w:r w:rsidRPr="00E73E7C">
        <w:rPr>
          <w:rFonts w:cs="Arial"/>
          <w:sz w:val="20"/>
          <w:szCs w:val="16"/>
        </w:rPr>
        <w:t xml:space="preserve"> </w:t>
      </w:r>
      <w:r w:rsidR="00C70AD0">
        <w:rPr>
          <w:rFonts w:cs="Arial"/>
          <w:sz w:val="20"/>
          <w:szCs w:val="16"/>
        </w:rPr>
        <w:t>op pr IIIC</w:t>
      </w:r>
      <w:r w:rsidRPr="00E73E7C">
        <w:rPr>
          <w:rFonts w:cs="Arial"/>
          <w:sz w:val="20"/>
          <w:szCs w:val="16"/>
        </w:rPr>
        <w:t xml:space="preserve"> </w:t>
      </w:r>
      <w:r w:rsidR="005C3913">
        <w:rPr>
          <w:rFonts w:cs="Arial"/>
          <w:sz w:val="20"/>
          <w:szCs w:val="16"/>
        </w:rPr>
        <w:t>T</w:t>
      </w:r>
      <w:r w:rsidR="00C70AD0">
        <w:rPr>
          <w:rFonts w:cs="Arial"/>
          <w:sz w:val="20"/>
          <w:szCs w:val="16"/>
        </w:rPr>
        <w:t>85°C</w:t>
      </w:r>
    </w:p>
    <w:p w:rsidR="00E73E7C" w:rsidRPr="00E73E7C" w:rsidRDefault="00E73E7C" w:rsidP="00137035">
      <w:pPr>
        <w:pStyle w:val="StyleDefaultComplex10pt"/>
        <w:numPr>
          <w:ilvl w:val="2"/>
          <w:numId w:val="23"/>
        </w:numPr>
        <w:spacing w:before="60" w:after="0" w:line="276" w:lineRule="auto"/>
        <w:jc w:val="both"/>
        <w:rPr>
          <w:rFonts w:cs="Arial"/>
          <w:sz w:val="20"/>
          <w:szCs w:val="16"/>
        </w:rPr>
      </w:pPr>
      <w:r w:rsidRPr="00E73E7C">
        <w:rPr>
          <w:rFonts w:cs="Arial"/>
          <w:sz w:val="20"/>
          <w:szCs w:val="16"/>
        </w:rPr>
        <w:t>IECEx</w:t>
      </w:r>
    </w:p>
    <w:p w:rsidR="00E73E7C" w:rsidRDefault="00E73E7C" w:rsidP="00145746">
      <w:pPr>
        <w:pStyle w:val="StyleDefaultComplex10pt"/>
        <w:numPr>
          <w:ilvl w:val="3"/>
          <w:numId w:val="23"/>
        </w:numPr>
        <w:spacing w:before="60" w:after="0" w:line="276" w:lineRule="auto"/>
        <w:jc w:val="both"/>
        <w:rPr>
          <w:rFonts w:cs="Arial"/>
          <w:sz w:val="20"/>
          <w:szCs w:val="16"/>
        </w:rPr>
      </w:pPr>
      <w:r w:rsidRPr="00E73E7C">
        <w:rPr>
          <w:rFonts w:cs="Arial"/>
          <w:sz w:val="20"/>
          <w:szCs w:val="16"/>
        </w:rPr>
        <w:t>Ex d</w:t>
      </w:r>
      <w:r w:rsidR="00C70AD0">
        <w:rPr>
          <w:rFonts w:cs="Arial"/>
          <w:sz w:val="20"/>
          <w:szCs w:val="16"/>
        </w:rPr>
        <w:t>b op pr</w:t>
      </w:r>
      <w:r w:rsidRPr="00E73E7C">
        <w:rPr>
          <w:rFonts w:cs="Arial"/>
          <w:sz w:val="20"/>
          <w:szCs w:val="16"/>
        </w:rPr>
        <w:t xml:space="preserve"> IIC T6 Gb</w:t>
      </w:r>
    </w:p>
    <w:p w:rsidR="00C70AD0" w:rsidRDefault="005C3913" w:rsidP="00C70AD0">
      <w:pPr>
        <w:numPr>
          <w:ilvl w:val="2"/>
          <w:numId w:val="23"/>
        </w:numPr>
        <w:autoSpaceDE w:val="0"/>
        <w:autoSpaceDN w:val="0"/>
        <w:adjustRightInd w:val="0"/>
        <w:spacing w:line="240" w:lineRule="auto"/>
        <w:rPr>
          <w:rFonts w:cs="Arial"/>
        </w:rPr>
      </w:pPr>
      <w:r>
        <w:rPr>
          <w:rFonts w:cs="Arial"/>
        </w:rPr>
        <w:t>Ex tb op pr IIC T85</w:t>
      </w:r>
      <w:r>
        <w:rPr>
          <w:rFonts w:cs="Arial"/>
          <w:szCs w:val="16"/>
        </w:rPr>
        <w:t>°</w:t>
      </w:r>
      <w:r>
        <w:rPr>
          <w:rFonts w:cs="Arial"/>
        </w:rPr>
        <w:t>C Db</w:t>
      </w:r>
    </w:p>
    <w:p w:rsidR="00F556CB" w:rsidRDefault="00F556CB" w:rsidP="00F556CB">
      <w:pPr>
        <w:numPr>
          <w:ilvl w:val="3"/>
          <w:numId w:val="23"/>
        </w:numPr>
        <w:autoSpaceDE w:val="0"/>
        <w:autoSpaceDN w:val="0"/>
        <w:adjustRightInd w:val="0"/>
        <w:spacing w:line="240" w:lineRule="auto"/>
        <w:rPr>
          <w:rFonts w:cs="Arial"/>
        </w:rPr>
      </w:pPr>
      <w:r>
        <w:rPr>
          <w:rFonts w:cs="Arial"/>
        </w:rPr>
        <w:t>ATEX EX tb IIIC T85</w:t>
      </w:r>
      <w:r>
        <w:rPr>
          <w:rFonts w:cs="Arial"/>
          <w:szCs w:val="16"/>
        </w:rPr>
        <w:t>°</w:t>
      </w:r>
      <w:r>
        <w:rPr>
          <w:rFonts w:cs="Arial"/>
        </w:rPr>
        <w:t>C Db IP66</w:t>
      </w:r>
    </w:p>
    <w:p w:rsidR="00F556CB" w:rsidRDefault="00F556CB" w:rsidP="00F556CB">
      <w:pPr>
        <w:numPr>
          <w:ilvl w:val="3"/>
          <w:numId w:val="23"/>
        </w:numPr>
        <w:autoSpaceDE w:val="0"/>
        <w:autoSpaceDN w:val="0"/>
        <w:adjustRightInd w:val="0"/>
        <w:spacing w:line="240" w:lineRule="auto"/>
        <w:rPr>
          <w:rFonts w:cs="Arial"/>
        </w:rPr>
      </w:pPr>
      <w:r>
        <w:rPr>
          <w:rFonts w:cs="Arial"/>
        </w:rPr>
        <w:t>INMETRO BR Ex d IIC T6 IP66</w:t>
      </w:r>
    </w:p>
    <w:p w:rsidR="00F556CB" w:rsidRPr="00F556CB" w:rsidRDefault="00C70AD0" w:rsidP="00F556CB">
      <w:pPr>
        <w:numPr>
          <w:ilvl w:val="2"/>
          <w:numId w:val="23"/>
        </w:numPr>
        <w:autoSpaceDE w:val="0"/>
        <w:autoSpaceDN w:val="0"/>
        <w:adjustRightInd w:val="0"/>
        <w:spacing w:line="240" w:lineRule="auto"/>
        <w:rPr>
          <w:rFonts w:cs="Arial"/>
        </w:rPr>
      </w:pPr>
      <w:r w:rsidRPr="00F556CB">
        <w:rPr>
          <w:rFonts w:cs="Arial"/>
          <w:szCs w:val="16"/>
        </w:rPr>
        <w:t>EAC Ex</w:t>
      </w:r>
    </w:p>
    <w:p w:rsidR="00F556CB" w:rsidRPr="00F556CB" w:rsidRDefault="00C70AD0" w:rsidP="00F556CB">
      <w:pPr>
        <w:numPr>
          <w:ilvl w:val="2"/>
          <w:numId w:val="23"/>
        </w:numPr>
        <w:autoSpaceDE w:val="0"/>
        <w:autoSpaceDN w:val="0"/>
        <w:adjustRightInd w:val="0"/>
        <w:spacing w:line="240" w:lineRule="auto"/>
        <w:rPr>
          <w:rFonts w:cs="Arial"/>
        </w:rPr>
      </w:pPr>
      <w:r w:rsidRPr="00F556CB">
        <w:rPr>
          <w:rFonts w:cs="Arial"/>
          <w:szCs w:val="16"/>
        </w:rPr>
        <w:t>CCOE</w:t>
      </w:r>
    </w:p>
    <w:p w:rsidR="00F556CB" w:rsidRPr="00F556CB" w:rsidRDefault="00F556CB" w:rsidP="00F556CB">
      <w:pPr>
        <w:numPr>
          <w:ilvl w:val="2"/>
          <w:numId w:val="23"/>
        </w:numPr>
        <w:autoSpaceDE w:val="0"/>
        <w:autoSpaceDN w:val="0"/>
        <w:adjustRightInd w:val="0"/>
        <w:spacing w:line="240" w:lineRule="auto"/>
        <w:rPr>
          <w:rFonts w:cs="Arial"/>
        </w:rPr>
      </w:pPr>
      <w:r>
        <w:rPr>
          <w:rFonts w:cs="Arial"/>
        </w:rPr>
        <w:t>DNV</w:t>
      </w:r>
    </w:p>
    <w:p w:rsidR="00067C87" w:rsidRPr="00564C32" w:rsidRDefault="004A4F41" w:rsidP="0074694B">
      <w:pPr>
        <w:spacing w:after="180" w:line="276" w:lineRule="auto"/>
        <w:jc w:val="center"/>
        <w:rPr>
          <w:rFonts w:cs="Arial"/>
          <w:szCs w:val="16"/>
        </w:rPr>
      </w:pPr>
      <w:r w:rsidRPr="0061728D">
        <w:rPr>
          <w:rFonts w:cs="Arial"/>
          <w:szCs w:val="16"/>
        </w:rPr>
        <w:br/>
        <w:t>END OF SECTIO</w:t>
      </w:r>
      <w:bookmarkEnd w:id="13"/>
      <w:r w:rsidRPr="0061728D">
        <w:rPr>
          <w:rFonts w:cs="Arial"/>
          <w:szCs w:val="16"/>
        </w:rPr>
        <w:t>N</w:t>
      </w:r>
    </w:p>
    <w:p w:rsidR="00260A36" w:rsidRPr="00564C32" w:rsidRDefault="00260A36" w:rsidP="0074694B">
      <w:pPr>
        <w:spacing w:after="180" w:line="276" w:lineRule="auto"/>
        <w:jc w:val="center"/>
        <w:rPr>
          <w:rFonts w:cs="Arial"/>
          <w:szCs w:val="16"/>
        </w:rPr>
      </w:pPr>
    </w:p>
    <w:p w:rsidR="00EE419E" w:rsidRPr="00564C32" w:rsidRDefault="00472584" w:rsidP="0074694B">
      <w:pPr>
        <w:spacing w:after="180" w:line="276" w:lineRule="auto"/>
        <w:jc w:val="center"/>
        <w:rPr>
          <w:rFonts w:cs="Arial"/>
          <w:szCs w:val="16"/>
        </w:rPr>
      </w:pPr>
      <w:r>
        <w:rPr>
          <w:rFonts w:cs="Arial"/>
          <w:szCs w:val="16"/>
        </w:rPr>
        <w:br w:type="page"/>
      </w:r>
    </w:p>
    <w:p w:rsidR="004A4F41" w:rsidRPr="00564C32" w:rsidRDefault="004A4F41" w:rsidP="0074694B">
      <w:pPr>
        <w:pStyle w:val="ListParagraph"/>
        <w:numPr>
          <w:ilvl w:val="0"/>
          <w:numId w:val="10"/>
        </w:numPr>
        <w:spacing w:line="276" w:lineRule="auto"/>
        <w:ind w:left="900" w:hanging="900"/>
        <w:rPr>
          <w:rFonts w:ascii="Arial" w:hAnsi="Arial"/>
          <w:b/>
        </w:rPr>
      </w:pPr>
      <w:r w:rsidRPr="00564C32">
        <w:rPr>
          <w:rFonts w:cs="Arial"/>
          <w:szCs w:val="16"/>
        </w:rPr>
        <w:t xml:space="preserve">   </w:t>
      </w:r>
      <w:r w:rsidRPr="00564C32">
        <w:rPr>
          <w:rFonts w:ascii="Arial" w:hAnsi="Arial"/>
          <w:b/>
        </w:rPr>
        <w:t>EXECUTION</w:t>
      </w:r>
    </w:p>
    <w:p w:rsidR="004A4F41" w:rsidRPr="00564C32" w:rsidRDefault="004A4F41" w:rsidP="0074694B">
      <w:pPr>
        <w:pStyle w:val="ListParagraph"/>
        <w:numPr>
          <w:ilvl w:val="1"/>
          <w:numId w:val="9"/>
        </w:numPr>
        <w:tabs>
          <w:tab w:val="clear" w:pos="1656"/>
        </w:tabs>
        <w:spacing w:before="240" w:line="276" w:lineRule="auto"/>
        <w:ind w:left="720" w:hanging="720"/>
        <w:rPr>
          <w:rFonts w:ascii="Arial" w:hAnsi="Arial"/>
          <w:b/>
        </w:rPr>
      </w:pPr>
      <w:r w:rsidRPr="00564C32">
        <w:rPr>
          <w:rFonts w:ascii="Arial" w:hAnsi="Arial"/>
          <w:b/>
          <w:bCs/>
        </w:rPr>
        <w:t>INSTALLERS</w:t>
      </w:r>
    </w:p>
    <w:p w:rsidR="007303E1" w:rsidRPr="00564C32" w:rsidRDefault="007303E1" w:rsidP="0074694B">
      <w:pPr>
        <w:pStyle w:val="ListParagraph"/>
        <w:numPr>
          <w:ilvl w:val="2"/>
          <w:numId w:val="9"/>
        </w:numPr>
        <w:tabs>
          <w:tab w:val="clear" w:pos="2592"/>
        </w:tabs>
        <w:spacing w:before="120" w:line="276" w:lineRule="auto"/>
        <w:ind w:left="1080" w:hanging="360"/>
        <w:rPr>
          <w:rFonts w:ascii="Arial" w:hAnsi="Arial" w:cs="Arial"/>
        </w:rPr>
      </w:pPr>
      <w:r w:rsidRPr="00564C32">
        <w:rPr>
          <w:rFonts w:ascii="Arial" w:hAnsi="Arial" w:cs="Arial"/>
        </w:rPr>
        <w:t>Contractor personnel shall comply with all applicable state and local licensing requirements.</w:t>
      </w:r>
    </w:p>
    <w:p w:rsidR="00D832D3" w:rsidRPr="00564C32" w:rsidRDefault="00D832D3" w:rsidP="001A64E6">
      <w:pPr>
        <w:numPr>
          <w:ilvl w:val="1"/>
          <w:numId w:val="9"/>
        </w:numPr>
        <w:tabs>
          <w:tab w:val="clear" w:pos="1656"/>
        </w:tabs>
        <w:spacing w:before="120"/>
        <w:ind w:left="720" w:hanging="720"/>
        <w:outlineLvl w:val="1"/>
        <w:rPr>
          <w:rFonts w:eastAsia="Times New Roman" w:cs="Arial"/>
          <w:b/>
          <w:color w:val="000000"/>
        </w:rPr>
      </w:pPr>
      <w:r w:rsidRPr="00564C32">
        <w:rPr>
          <w:rFonts w:eastAsia="Times New Roman" w:cs="Arial"/>
          <w:b/>
          <w:color w:val="000000"/>
        </w:rPr>
        <w:t>PREPARATION</w:t>
      </w:r>
    </w:p>
    <w:p w:rsidR="00690F8D" w:rsidRPr="00564C32" w:rsidRDefault="001A64E6" w:rsidP="0074694B">
      <w:pPr>
        <w:numPr>
          <w:ilvl w:val="2"/>
          <w:numId w:val="9"/>
        </w:numPr>
        <w:tabs>
          <w:tab w:val="clear" w:pos="2592"/>
        </w:tabs>
        <w:spacing w:before="120"/>
        <w:ind w:left="1080" w:hanging="360"/>
        <w:outlineLvl w:val="1"/>
        <w:rPr>
          <w:rFonts w:eastAsia="Times New Roman" w:cs="Arial"/>
          <w:color w:val="000000"/>
        </w:rPr>
      </w:pPr>
      <w:r w:rsidRPr="00564C32">
        <w:rPr>
          <w:rFonts w:eastAsia="Times New Roman" w:cs="Arial"/>
          <w:color w:val="000000"/>
        </w:rPr>
        <w:t xml:space="preserve">The network design and configuration shall be verified for compatibility and performance with the camera(s). </w:t>
      </w:r>
    </w:p>
    <w:p w:rsidR="00D832D3" w:rsidRPr="00564C32" w:rsidRDefault="00D832D3" w:rsidP="0074694B">
      <w:pPr>
        <w:numPr>
          <w:ilvl w:val="2"/>
          <w:numId w:val="9"/>
        </w:numPr>
        <w:tabs>
          <w:tab w:val="clear" w:pos="2592"/>
        </w:tabs>
        <w:spacing w:before="120"/>
        <w:ind w:left="1080" w:hanging="360"/>
        <w:outlineLvl w:val="1"/>
        <w:rPr>
          <w:rFonts w:eastAsia="Times New Roman" w:cs="Arial"/>
          <w:color w:val="000000"/>
        </w:rPr>
      </w:pPr>
      <w:r w:rsidRPr="00564C32">
        <w:rPr>
          <w:rFonts w:eastAsia="Times New Roman" w:cs="Arial"/>
          <w:color w:val="000000"/>
        </w:rPr>
        <w:t>Network configuration shall be tested and qualified by the Contractor prior to camera installation.</w:t>
      </w:r>
    </w:p>
    <w:p w:rsidR="004A4F41" w:rsidRPr="00564C32" w:rsidRDefault="004A4F41" w:rsidP="0074694B">
      <w:pPr>
        <w:pStyle w:val="ListParagraph"/>
        <w:numPr>
          <w:ilvl w:val="1"/>
          <w:numId w:val="9"/>
        </w:numPr>
        <w:tabs>
          <w:tab w:val="clear" w:pos="1656"/>
        </w:tabs>
        <w:spacing w:before="240" w:line="276" w:lineRule="auto"/>
        <w:ind w:left="720" w:hanging="720"/>
        <w:rPr>
          <w:rFonts w:ascii="Arial" w:hAnsi="Arial"/>
          <w:b/>
        </w:rPr>
      </w:pPr>
      <w:r w:rsidRPr="00564C32">
        <w:rPr>
          <w:rFonts w:ascii="Arial" w:hAnsi="Arial"/>
          <w:b/>
        </w:rPr>
        <w:t>INSTALLATION</w:t>
      </w:r>
    </w:p>
    <w:p w:rsidR="00B22F30" w:rsidRPr="00564C32" w:rsidRDefault="00033977" w:rsidP="007F19E1">
      <w:pPr>
        <w:pStyle w:val="Alfa"/>
        <w:numPr>
          <w:ilvl w:val="2"/>
          <w:numId w:val="9"/>
        </w:numPr>
        <w:tabs>
          <w:tab w:val="clear" w:pos="2592"/>
          <w:tab w:val="num" w:pos="-2250"/>
        </w:tabs>
        <w:spacing w:before="120" w:line="276" w:lineRule="auto"/>
        <w:ind w:left="1080" w:hanging="360"/>
        <w:rPr>
          <w:rFonts w:ascii="Arial" w:hAnsi="Arial" w:cs="Arial"/>
          <w:sz w:val="20"/>
        </w:rPr>
      </w:pPr>
      <w:r w:rsidRPr="00564C32">
        <w:rPr>
          <w:rFonts w:ascii="Arial" w:hAnsi="Arial" w:cs="Arial"/>
          <w:sz w:val="20"/>
        </w:rPr>
        <w:t xml:space="preserve">Before permanent installation of the system, the </w:t>
      </w:r>
      <w:r w:rsidR="001A64E6" w:rsidRPr="00564C32">
        <w:rPr>
          <w:rFonts w:ascii="Arial" w:hAnsi="Arial" w:cs="Arial"/>
          <w:sz w:val="20"/>
        </w:rPr>
        <w:t xml:space="preserve">Contractor shall test the </w:t>
      </w:r>
      <w:r w:rsidRPr="00564C32">
        <w:rPr>
          <w:rFonts w:ascii="Arial" w:hAnsi="Arial" w:cs="Arial"/>
          <w:sz w:val="20"/>
        </w:rPr>
        <w:t xml:space="preserve">system in </w:t>
      </w:r>
      <w:r w:rsidR="00B22F30" w:rsidRPr="00564C32">
        <w:rPr>
          <w:rFonts w:ascii="Arial" w:hAnsi="Arial" w:cs="Arial"/>
          <w:sz w:val="20"/>
        </w:rPr>
        <w:t>conditions simulating the final installed environment</w:t>
      </w:r>
    </w:p>
    <w:p w:rsidR="00C27506" w:rsidRDefault="00B22F30" w:rsidP="00C27506">
      <w:pPr>
        <w:pStyle w:val="Alfa"/>
        <w:numPr>
          <w:ilvl w:val="3"/>
          <w:numId w:val="9"/>
        </w:numPr>
        <w:tabs>
          <w:tab w:val="clear" w:pos="2020"/>
        </w:tabs>
        <w:spacing w:before="120" w:line="276" w:lineRule="auto"/>
        <w:ind w:left="1440" w:hanging="360"/>
        <w:rPr>
          <w:rFonts w:ascii="Arial" w:hAnsi="Arial" w:cs="Arial"/>
          <w:sz w:val="20"/>
        </w:rPr>
      </w:pPr>
      <w:r w:rsidRPr="00564C32">
        <w:rPr>
          <w:rFonts w:ascii="Arial" w:hAnsi="Arial" w:cs="Arial"/>
          <w:sz w:val="20"/>
        </w:rPr>
        <w:t>A report indicating successful test results shall be produced</w:t>
      </w:r>
      <w:r w:rsidR="00033977" w:rsidRPr="00564C32">
        <w:rPr>
          <w:rFonts w:ascii="Arial" w:hAnsi="Arial" w:cs="Arial"/>
          <w:sz w:val="20"/>
        </w:rPr>
        <w:t>.</w:t>
      </w:r>
    </w:p>
    <w:p w:rsidR="00C27506" w:rsidRPr="00C27506" w:rsidRDefault="00C27506" w:rsidP="00C27506">
      <w:pPr>
        <w:numPr>
          <w:ilvl w:val="2"/>
          <w:numId w:val="9"/>
        </w:numPr>
        <w:tabs>
          <w:tab w:val="clear" w:pos="2592"/>
        </w:tabs>
        <w:spacing w:before="120"/>
        <w:ind w:left="1080" w:hanging="360"/>
        <w:outlineLvl w:val="1"/>
        <w:rPr>
          <w:rFonts w:eastAsia="Times New Roman" w:cs="Arial"/>
          <w:color w:val="000000"/>
        </w:rPr>
      </w:pPr>
      <w:r>
        <w:rPr>
          <w:rFonts w:eastAsia="Times New Roman" w:cs="Arial"/>
          <w:color w:val="000000"/>
        </w:rPr>
        <w:t>Contractor shall follow all Manufacturer-published guidance on proper installation</w:t>
      </w:r>
      <w:r w:rsidR="00F1777B">
        <w:rPr>
          <w:rFonts w:eastAsia="Times New Roman" w:cs="Arial"/>
          <w:color w:val="000000"/>
        </w:rPr>
        <w:t xml:space="preserve"> and configuration of the camera.</w:t>
      </w:r>
    </w:p>
    <w:p w:rsidR="00033977" w:rsidRPr="00564C32" w:rsidRDefault="00033977" w:rsidP="0074694B">
      <w:pPr>
        <w:pStyle w:val="ListParagraph"/>
        <w:numPr>
          <w:ilvl w:val="1"/>
          <w:numId w:val="9"/>
        </w:numPr>
        <w:tabs>
          <w:tab w:val="clear" w:pos="1656"/>
        </w:tabs>
        <w:spacing w:before="240" w:line="276" w:lineRule="auto"/>
        <w:ind w:left="720" w:hanging="720"/>
        <w:rPr>
          <w:rFonts w:ascii="Arial" w:hAnsi="Arial"/>
          <w:b/>
        </w:rPr>
      </w:pPr>
      <w:r w:rsidRPr="00564C32">
        <w:rPr>
          <w:rFonts w:ascii="Arial" w:hAnsi="Arial"/>
          <w:b/>
        </w:rPr>
        <w:t>STORAGE</w:t>
      </w:r>
    </w:p>
    <w:p w:rsidR="00D832D3" w:rsidRPr="00BB225E" w:rsidRDefault="00D832D3" w:rsidP="0074694B">
      <w:pPr>
        <w:pStyle w:val="ListParagraph"/>
        <w:numPr>
          <w:ilvl w:val="2"/>
          <w:numId w:val="9"/>
        </w:numPr>
        <w:tabs>
          <w:tab w:val="clear" w:pos="2592"/>
        </w:tabs>
        <w:spacing w:before="120" w:line="276" w:lineRule="auto"/>
        <w:ind w:left="1080" w:hanging="360"/>
      </w:pPr>
      <w:r w:rsidRPr="00BB225E">
        <w:rPr>
          <w:rFonts w:ascii="Arial" w:hAnsi="Arial"/>
        </w:rPr>
        <w:t xml:space="preserve">The </w:t>
      </w:r>
      <w:r w:rsidR="0085715E" w:rsidRPr="00BB225E">
        <w:rPr>
          <w:rFonts w:ascii="Arial" w:hAnsi="Arial"/>
        </w:rPr>
        <w:t>dome</w:t>
      </w:r>
      <w:r w:rsidRPr="00BB225E">
        <w:rPr>
          <w:rFonts w:ascii="Arial" w:hAnsi="Arial"/>
        </w:rPr>
        <w:t xml:space="preserve"> camera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Pr="00BB225E">
        <w:rPr>
          <w:rFonts w:ascii="Arial" w:hAnsi="Arial"/>
        </w:rPr>
        <w:t>M</w:t>
      </w:r>
      <w:r w:rsidR="009C6237" w:rsidRPr="00BB225E">
        <w:rPr>
          <w:rFonts w:ascii="Arial" w:hAnsi="Arial"/>
        </w:rPr>
        <w:t>anufacturer.</w:t>
      </w:r>
    </w:p>
    <w:p w:rsidR="004A4F41" w:rsidRPr="00753439" w:rsidRDefault="00D832D3" w:rsidP="0074694B">
      <w:pPr>
        <w:spacing w:before="120" w:line="276" w:lineRule="auto"/>
      </w:pPr>
      <w:r w:rsidRPr="00753439">
        <w:t xml:space="preserve"> </w:t>
      </w:r>
    </w:p>
    <w:p w:rsidR="004A4F41" w:rsidRPr="003E10D4" w:rsidRDefault="004A4F41" w:rsidP="0074694B">
      <w:pPr>
        <w:spacing w:line="276" w:lineRule="auto"/>
        <w:jc w:val="center"/>
        <w:rPr>
          <w:rFonts w:cs="Arial"/>
        </w:rPr>
      </w:pPr>
      <w:r w:rsidRPr="003E10D4">
        <w:rPr>
          <w:rFonts w:cs="Arial"/>
        </w:rPr>
        <w:t>END OF SECTION</w:t>
      </w:r>
    </w:p>
    <w:p w:rsidR="004A4F41" w:rsidRDefault="004A4F41" w:rsidP="0074694B">
      <w:pPr>
        <w:spacing w:after="180" w:line="276" w:lineRule="auto"/>
        <w:ind w:left="1440"/>
        <w:jc w:val="center"/>
        <w:rPr>
          <w:rFonts w:cs="Arial"/>
          <w:noProof/>
          <w:sz w:val="16"/>
        </w:rPr>
      </w:pPr>
    </w:p>
    <w:p w:rsidR="00033977" w:rsidRPr="00BE37C3" w:rsidRDefault="00067C87" w:rsidP="009F7BD5">
      <w:pPr>
        <w:spacing w:after="180" w:line="276" w:lineRule="auto"/>
        <w:ind w:left="1440"/>
        <w:jc w:val="center"/>
        <w:rPr>
          <w:rFonts w:cs="Arial"/>
          <w:noProof/>
          <w:sz w:val="16"/>
        </w:rPr>
      </w:pPr>
      <w:r>
        <w:rPr>
          <w:rFonts w:cs="Arial"/>
          <w:noProof/>
          <w:sz w:val="16"/>
        </w:rPr>
        <w:t xml:space="preserve"> </w:t>
      </w:r>
    </w:p>
    <w:sectPr w:rsidR="00033977" w:rsidRPr="00BE37C3" w:rsidSect="00CD04ED">
      <w:headerReference w:type="default" r:id="rId10"/>
      <w:footerReference w:type="default" r:id="rId11"/>
      <w:pgSz w:w="12240" w:h="15840"/>
      <w:pgMar w:top="1080" w:right="1080" w:bottom="990" w:left="1080" w:header="270" w:footer="30" w:gutter="0"/>
      <w:pgNumType w:chapStyle="2"/>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546" w:rsidRDefault="00616546">
      <w:r>
        <w:separator/>
      </w:r>
    </w:p>
  </w:endnote>
  <w:endnote w:type="continuationSeparator" w:id="0">
    <w:p w:rsidR="00616546" w:rsidRDefault="0061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27" w:rsidRDefault="00592144" w:rsidP="00A636A1">
    <w:pPr>
      <w:pStyle w:val="Footer"/>
      <w:tabs>
        <w:tab w:val="clear" w:pos="4320"/>
        <w:tab w:val="clear" w:pos="8640"/>
        <w:tab w:val="center" w:pos="5040"/>
        <w:tab w:val="right" w:pos="10080"/>
      </w:tabs>
    </w:pPr>
    <w:r>
      <w:t>EXSITE ENHANCED</w:t>
    </w:r>
    <w:r w:rsidR="00594935">
      <w:t xml:space="preserve"> SERIES</w:t>
    </w:r>
    <w:r w:rsidR="00822339">
      <w:t xml:space="preserve"> (FIXED)</w:t>
    </w:r>
    <w:r w:rsidR="007B2F3F">
      <w:t xml:space="preserve"> – </w:t>
    </w:r>
    <w:r w:rsidR="0008251B">
      <w:t>SEPTEMBER 2019</w:t>
    </w:r>
    <w:r>
      <w:tab/>
    </w:r>
    <w:r w:rsidR="006B260A">
      <w:t>EXPLOSIONPROOF</w:t>
    </w:r>
    <w:r w:rsidR="005E717A">
      <w:t xml:space="preserve"> </w:t>
    </w:r>
    <w:r w:rsidR="006009D5">
      <w:t>CAMERA</w:t>
    </w:r>
    <w:r w:rsidR="00A53DE9">
      <w:t>S</w:t>
    </w:r>
  </w:p>
  <w:p w:rsidR="006009D5" w:rsidRDefault="005433B0" w:rsidP="00A636A1">
    <w:pPr>
      <w:pStyle w:val="Footer"/>
      <w:tabs>
        <w:tab w:val="clear" w:pos="4320"/>
        <w:tab w:val="clear" w:pos="8640"/>
        <w:tab w:val="center" w:pos="5040"/>
        <w:tab w:val="right" w:pos="1008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546" w:rsidRDefault="00616546">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rsidR="00616546" w:rsidRDefault="0061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F3" w:rsidRDefault="00B179F3">
    <w:pPr>
      <w:pStyle w:val="Header"/>
      <w:jc w:val="right"/>
    </w:pPr>
    <w:r>
      <w:t>GUIDE SPECIFICATION</w:t>
    </w:r>
  </w:p>
  <w:p w:rsidR="00B179F3" w:rsidRDefault="00B179F3">
    <w:pPr>
      <w:pStyle w:val="Header"/>
      <w:jc w:val="right"/>
    </w:pPr>
    <w:r>
      <w:t>Section 28 23 29-</w:t>
    </w:r>
    <w:r>
      <w:fldChar w:fldCharType="begin"/>
    </w:r>
    <w:r>
      <w:instrText xml:space="preserve"> PAGE   \* MERGEFORMAT </w:instrText>
    </w:r>
    <w:r>
      <w:fldChar w:fldCharType="separate"/>
    </w:r>
    <w:r w:rsidR="00C70AD0">
      <w:rPr>
        <w:noProof/>
      </w:rPr>
      <w:t>13</w:t>
    </w:r>
    <w:r>
      <w:rPr>
        <w:noProof/>
      </w:rPr>
      <w:fldChar w:fldCharType="end"/>
    </w:r>
  </w:p>
  <w:p w:rsidR="00024460" w:rsidRPr="003C72BD" w:rsidRDefault="00024460" w:rsidP="00B179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110B782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8" w15:restartNumberingAfterBreak="0">
    <w:nsid w:val="370A4369"/>
    <w:multiLevelType w:val="multilevel"/>
    <w:tmpl w:val="2BCEE1B4"/>
    <w:lvl w:ilvl="0">
      <w:start w:val="2"/>
      <w:numFmt w:val="decimal"/>
      <w:lvlText w:val="PART %1"/>
      <w:lvlJc w:val="left"/>
      <w:pPr>
        <w:tabs>
          <w:tab w:val="num" w:pos="576"/>
        </w:tabs>
        <w:ind w:left="1440" w:hanging="1440"/>
      </w:pPr>
      <w:rPr>
        <w:rFonts w:ascii="Arial" w:hAnsi="Arial" w:cs="Times New Roman" w:hint="default"/>
        <w:b/>
        <w:i w:val="0"/>
        <w:sz w:val="20"/>
      </w:rPr>
    </w:lvl>
    <w:lvl w:ilvl="1">
      <w:start w:val="7"/>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53150DA0"/>
    <w:multiLevelType w:val="multilevel"/>
    <w:tmpl w:val="26A25B30"/>
    <w:lvl w:ilvl="0">
      <w:start w:val="2"/>
      <w:numFmt w:val="decimal"/>
      <w:lvlText w:val="PART %1"/>
      <w:lvlJc w:val="left"/>
      <w:pPr>
        <w:tabs>
          <w:tab w:val="num" w:pos="576"/>
        </w:tabs>
        <w:ind w:left="1440" w:hanging="1440"/>
      </w:pPr>
      <w:rPr>
        <w:rFonts w:ascii="Arial" w:hAnsi="Arial" w:cs="Times New Roman" w:hint="default"/>
        <w:b/>
        <w:i w:val="0"/>
        <w:sz w:val="20"/>
      </w:rPr>
    </w:lvl>
    <w:lvl w:ilvl="1">
      <w:start w:val="7"/>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66A1098C"/>
    <w:multiLevelType w:val="multilevel"/>
    <w:tmpl w:val="26A25B30"/>
    <w:lvl w:ilvl="0">
      <w:start w:val="2"/>
      <w:numFmt w:val="decimal"/>
      <w:lvlText w:val="PART %1"/>
      <w:lvlJc w:val="left"/>
      <w:pPr>
        <w:tabs>
          <w:tab w:val="num" w:pos="576"/>
        </w:tabs>
        <w:ind w:left="1440" w:hanging="1440"/>
      </w:pPr>
      <w:rPr>
        <w:rFonts w:ascii="Arial" w:hAnsi="Arial" w:cs="Times New Roman" w:hint="default"/>
        <w:b/>
        <w:i w:val="0"/>
        <w:sz w:val="20"/>
      </w:rPr>
    </w:lvl>
    <w:lvl w:ilvl="1">
      <w:start w:val="7"/>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6AC26CCC"/>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6F20727B"/>
    <w:multiLevelType w:val="multilevel"/>
    <w:tmpl w:val="0A189BD8"/>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504"/>
        </w:tabs>
        <w:ind w:left="720" w:hanging="720"/>
      </w:pPr>
      <w:rPr>
        <w:rFonts w:ascii="Arial" w:hAnsi="Arial" w:hint="default"/>
        <w:b/>
        <w:i w:val="0"/>
        <w:sz w:val="20"/>
      </w:rPr>
    </w:lvl>
    <w:lvl w:ilvl="2">
      <w:start w:val="1"/>
      <w:numFmt w:val="upperLetter"/>
      <w:lvlText w:val="%3."/>
      <w:lvlJc w:val="left"/>
      <w:pPr>
        <w:tabs>
          <w:tab w:val="num" w:pos="1008"/>
        </w:tabs>
        <w:ind w:left="1008" w:hanging="504"/>
      </w:pPr>
      <w:rPr>
        <w:rFonts w:ascii="Arial" w:hAnsi="Arial" w:hint="default"/>
        <w:b w:val="0"/>
        <w:i w:val="0"/>
        <w:sz w:val="20"/>
      </w:rPr>
    </w:lvl>
    <w:lvl w:ilvl="3">
      <w:start w:val="1"/>
      <w:numFmt w:val="decimal"/>
      <w:lvlText w:val="%4."/>
      <w:lvlJc w:val="left"/>
      <w:pPr>
        <w:tabs>
          <w:tab w:val="num" w:pos="360"/>
        </w:tabs>
        <w:ind w:left="1440" w:hanging="432"/>
      </w:pPr>
      <w:rPr>
        <w:rFonts w:ascii="Arial" w:hAnsi="Arial" w:hint="default"/>
        <w:b w:val="0"/>
        <w:i w:val="0"/>
        <w:sz w:val="20"/>
      </w:rPr>
    </w:lvl>
    <w:lvl w:ilvl="4">
      <w:start w:val="1"/>
      <w:numFmt w:val="lowerLetter"/>
      <w:lvlText w:val="%5."/>
      <w:lvlJc w:val="left"/>
      <w:pPr>
        <w:tabs>
          <w:tab w:val="num" w:pos="360"/>
        </w:tabs>
        <w:ind w:left="1800" w:hanging="360"/>
      </w:pPr>
      <w:rPr>
        <w:rFonts w:ascii="Arial" w:hAnsi="Arial" w:hint="default"/>
        <w:b w:val="0"/>
        <w:i w:val="0"/>
        <w:sz w:val="20"/>
      </w:rPr>
    </w:lvl>
    <w:lvl w:ilvl="5">
      <w:start w:val="1"/>
      <w:numFmt w:val="decimal"/>
      <w:lvlText w:val="%6."/>
      <w:lvlJc w:val="left"/>
      <w:pPr>
        <w:tabs>
          <w:tab w:val="num" w:pos="1944"/>
        </w:tabs>
        <w:ind w:left="2304" w:hanging="360"/>
      </w:pPr>
      <w:rPr>
        <w:rFonts w:ascii="Arial" w:hAnsi="Arial" w:hint="default"/>
        <w:b w:val="0"/>
        <w:i w:val="0"/>
        <w:sz w:val="20"/>
      </w:rPr>
    </w:lvl>
    <w:lvl w:ilvl="6">
      <w:start w:val="1"/>
      <w:numFmt w:val="lowerRoman"/>
      <w:lvlText w:val="%7."/>
      <w:lvlJc w:val="left"/>
      <w:pPr>
        <w:tabs>
          <w:tab w:val="num" w:pos="2160"/>
        </w:tabs>
        <w:ind w:left="252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72B7E68"/>
    <w:multiLevelType w:val="hybridMultilevel"/>
    <w:tmpl w:val="6D3A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3" w15:restartNumberingAfterBreak="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3"/>
  </w:num>
  <w:num w:numId="2">
    <w:abstractNumId w:val="5"/>
  </w:num>
  <w:num w:numId="3">
    <w:abstractNumId w:val="16"/>
  </w:num>
  <w:num w:numId="4">
    <w:abstractNumId w:val="9"/>
  </w:num>
  <w:num w:numId="5">
    <w:abstractNumId w:val="22"/>
  </w:num>
  <w:num w:numId="6">
    <w:abstractNumId w:val="3"/>
  </w:num>
  <w:num w:numId="7">
    <w:abstractNumId w:val="2"/>
  </w:num>
  <w:num w:numId="8">
    <w:abstractNumId w:val="1"/>
  </w:num>
  <w:num w:numId="9">
    <w:abstractNumId w:val="19"/>
  </w:num>
  <w:num w:numId="10">
    <w:abstractNumId w:val="0"/>
  </w:num>
  <w:num w:numId="11">
    <w:abstractNumId w:val="11"/>
  </w:num>
  <w:num w:numId="12">
    <w:abstractNumId w:val="7"/>
  </w:num>
  <w:num w:numId="13">
    <w:abstractNumId w:val="15"/>
  </w:num>
  <w:num w:numId="14">
    <w:abstractNumId w:val="4"/>
  </w:num>
  <w:num w:numId="15">
    <w:abstractNumId w:val="17"/>
  </w:num>
  <w:num w:numId="16">
    <w:abstractNumId w:val="10"/>
  </w:num>
  <w:num w:numId="17">
    <w:abstractNumId w:val="12"/>
  </w:num>
  <w:num w:numId="18">
    <w:abstractNumId w:val="14"/>
  </w:num>
  <w:num w:numId="19">
    <w:abstractNumId w:val="2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18"/>
  </w:num>
  <w:num w:numId="24">
    <w:abstractNumId w:val="8"/>
  </w:num>
  <w:num w:numId="2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appName="MSWord" w:lang="en-US" w:vendorID="64" w:dllVersion="131078" w:nlCheck="1" w:checkStyle="0"/>
  <w:activeWritingStyle w:appName="MSWord" w:lang="fr-FR" w:vendorID="64" w:dllVersion="131078" w:nlCheck="1" w:checkStyle="0"/>
  <w:activeWritingStyle w:appName="MSWord" w:lang="es-MX" w:vendorID="64" w:dllVersion="131078" w:nlCheck="1" w:checkStyle="0"/>
  <w:activeWritingStyle w:appName="MSWord" w:lang="en-US" w:vendorID="64" w:dllVersion="0" w:nlCheck="1" w:checkStyle="0"/>
  <w:activeWritingStyle w:appName="MSWord" w:lang="fr-FR"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ED"/>
    <w:rsid w:val="000025C1"/>
    <w:rsid w:val="00002708"/>
    <w:rsid w:val="000038FC"/>
    <w:rsid w:val="00005BAF"/>
    <w:rsid w:val="00012316"/>
    <w:rsid w:val="00013492"/>
    <w:rsid w:val="00015071"/>
    <w:rsid w:val="00020A6A"/>
    <w:rsid w:val="00020D3D"/>
    <w:rsid w:val="000218CA"/>
    <w:rsid w:val="00024450"/>
    <w:rsid w:val="00024460"/>
    <w:rsid w:val="00026F68"/>
    <w:rsid w:val="000277F7"/>
    <w:rsid w:val="000301BA"/>
    <w:rsid w:val="00032106"/>
    <w:rsid w:val="00033977"/>
    <w:rsid w:val="0003492B"/>
    <w:rsid w:val="00042FE4"/>
    <w:rsid w:val="00043F3F"/>
    <w:rsid w:val="00046815"/>
    <w:rsid w:val="000470E6"/>
    <w:rsid w:val="0005023A"/>
    <w:rsid w:val="00050816"/>
    <w:rsid w:val="00053667"/>
    <w:rsid w:val="0005428A"/>
    <w:rsid w:val="0005602E"/>
    <w:rsid w:val="00061601"/>
    <w:rsid w:val="00065967"/>
    <w:rsid w:val="0006758C"/>
    <w:rsid w:val="00067C87"/>
    <w:rsid w:val="000702CD"/>
    <w:rsid w:val="00070A52"/>
    <w:rsid w:val="00071DBF"/>
    <w:rsid w:val="00073872"/>
    <w:rsid w:val="0008251B"/>
    <w:rsid w:val="00083799"/>
    <w:rsid w:val="00083A88"/>
    <w:rsid w:val="00090CB7"/>
    <w:rsid w:val="00097032"/>
    <w:rsid w:val="00097AE5"/>
    <w:rsid w:val="000A131A"/>
    <w:rsid w:val="000A3287"/>
    <w:rsid w:val="000B0436"/>
    <w:rsid w:val="000B0447"/>
    <w:rsid w:val="000B1F50"/>
    <w:rsid w:val="000B39FD"/>
    <w:rsid w:val="000B6E2B"/>
    <w:rsid w:val="000C0B02"/>
    <w:rsid w:val="000C1132"/>
    <w:rsid w:val="000C120C"/>
    <w:rsid w:val="000C2F39"/>
    <w:rsid w:val="000C36E3"/>
    <w:rsid w:val="000C5281"/>
    <w:rsid w:val="000C7158"/>
    <w:rsid w:val="000C7C42"/>
    <w:rsid w:val="000D1D79"/>
    <w:rsid w:val="000D305B"/>
    <w:rsid w:val="000D5CF4"/>
    <w:rsid w:val="000D6899"/>
    <w:rsid w:val="000D6C07"/>
    <w:rsid w:val="000E4F8E"/>
    <w:rsid w:val="000E5D05"/>
    <w:rsid w:val="000E5EBB"/>
    <w:rsid w:val="000E6A41"/>
    <w:rsid w:val="000E6FAF"/>
    <w:rsid w:val="000F3E5C"/>
    <w:rsid w:val="000F40A4"/>
    <w:rsid w:val="000F54D4"/>
    <w:rsid w:val="000F559E"/>
    <w:rsid w:val="000F5791"/>
    <w:rsid w:val="000F5E37"/>
    <w:rsid w:val="00100B5E"/>
    <w:rsid w:val="00104673"/>
    <w:rsid w:val="001054F4"/>
    <w:rsid w:val="001102F8"/>
    <w:rsid w:val="00110D3D"/>
    <w:rsid w:val="001126D8"/>
    <w:rsid w:val="00113293"/>
    <w:rsid w:val="00113B6A"/>
    <w:rsid w:val="00114B5E"/>
    <w:rsid w:val="0011505E"/>
    <w:rsid w:val="00115BBB"/>
    <w:rsid w:val="001213A5"/>
    <w:rsid w:val="00125BDC"/>
    <w:rsid w:val="00126BC1"/>
    <w:rsid w:val="0012706F"/>
    <w:rsid w:val="00127224"/>
    <w:rsid w:val="00130D55"/>
    <w:rsid w:val="00133FF3"/>
    <w:rsid w:val="0013596A"/>
    <w:rsid w:val="00135F89"/>
    <w:rsid w:val="00137035"/>
    <w:rsid w:val="00140CDC"/>
    <w:rsid w:val="00142811"/>
    <w:rsid w:val="001428C2"/>
    <w:rsid w:val="001443DB"/>
    <w:rsid w:val="00145746"/>
    <w:rsid w:val="00147A6D"/>
    <w:rsid w:val="00150357"/>
    <w:rsid w:val="001503D2"/>
    <w:rsid w:val="001516AF"/>
    <w:rsid w:val="00152A32"/>
    <w:rsid w:val="00153F26"/>
    <w:rsid w:val="00157079"/>
    <w:rsid w:val="0016059F"/>
    <w:rsid w:val="00161EC8"/>
    <w:rsid w:val="00164EC3"/>
    <w:rsid w:val="00165CA6"/>
    <w:rsid w:val="00166034"/>
    <w:rsid w:val="0017035C"/>
    <w:rsid w:val="00173ED3"/>
    <w:rsid w:val="0017600F"/>
    <w:rsid w:val="00176EF7"/>
    <w:rsid w:val="00177285"/>
    <w:rsid w:val="001821A4"/>
    <w:rsid w:val="00186B00"/>
    <w:rsid w:val="001915C2"/>
    <w:rsid w:val="001937BE"/>
    <w:rsid w:val="001A128D"/>
    <w:rsid w:val="001A45B0"/>
    <w:rsid w:val="001A64E6"/>
    <w:rsid w:val="001A6906"/>
    <w:rsid w:val="001A784A"/>
    <w:rsid w:val="001B17BD"/>
    <w:rsid w:val="001B358D"/>
    <w:rsid w:val="001B4213"/>
    <w:rsid w:val="001B4FC0"/>
    <w:rsid w:val="001C55AC"/>
    <w:rsid w:val="001C5AA3"/>
    <w:rsid w:val="001C6F08"/>
    <w:rsid w:val="001C745D"/>
    <w:rsid w:val="001D1B13"/>
    <w:rsid w:val="001D27B0"/>
    <w:rsid w:val="001D2807"/>
    <w:rsid w:val="001D2C98"/>
    <w:rsid w:val="001D48DD"/>
    <w:rsid w:val="001E0759"/>
    <w:rsid w:val="001E1423"/>
    <w:rsid w:val="001E18A2"/>
    <w:rsid w:val="001E27DB"/>
    <w:rsid w:val="001E415D"/>
    <w:rsid w:val="001E518B"/>
    <w:rsid w:val="001E6485"/>
    <w:rsid w:val="001E79BD"/>
    <w:rsid w:val="001E7CF4"/>
    <w:rsid w:val="001F0878"/>
    <w:rsid w:val="001F10EE"/>
    <w:rsid w:val="001F1658"/>
    <w:rsid w:val="001F387B"/>
    <w:rsid w:val="00200920"/>
    <w:rsid w:val="002014BD"/>
    <w:rsid w:val="00201B7A"/>
    <w:rsid w:val="00211B1D"/>
    <w:rsid w:val="00214B4E"/>
    <w:rsid w:val="00220B61"/>
    <w:rsid w:val="00221640"/>
    <w:rsid w:val="00225AAB"/>
    <w:rsid w:val="00226D96"/>
    <w:rsid w:val="002305DB"/>
    <w:rsid w:val="00231609"/>
    <w:rsid w:val="002316A3"/>
    <w:rsid w:val="00231CF3"/>
    <w:rsid w:val="002339C3"/>
    <w:rsid w:val="00234176"/>
    <w:rsid w:val="00234479"/>
    <w:rsid w:val="00235E0D"/>
    <w:rsid w:val="0024041B"/>
    <w:rsid w:val="00240962"/>
    <w:rsid w:val="002419F6"/>
    <w:rsid w:val="00247392"/>
    <w:rsid w:val="00247A72"/>
    <w:rsid w:val="00252648"/>
    <w:rsid w:val="0025607C"/>
    <w:rsid w:val="002602E8"/>
    <w:rsid w:val="00260A36"/>
    <w:rsid w:val="002637F3"/>
    <w:rsid w:val="00263954"/>
    <w:rsid w:val="00263A2C"/>
    <w:rsid w:val="00266703"/>
    <w:rsid w:val="00270053"/>
    <w:rsid w:val="00270822"/>
    <w:rsid w:val="00275C5B"/>
    <w:rsid w:val="00275FCF"/>
    <w:rsid w:val="00276DE1"/>
    <w:rsid w:val="0027796F"/>
    <w:rsid w:val="00283CC1"/>
    <w:rsid w:val="002865F7"/>
    <w:rsid w:val="002959FF"/>
    <w:rsid w:val="002964A1"/>
    <w:rsid w:val="00297D94"/>
    <w:rsid w:val="002A05B8"/>
    <w:rsid w:val="002A06D1"/>
    <w:rsid w:val="002A0AF5"/>
    <w:rsid w:val="002A0E93"/>
    <w:rsid w:val="002A213D"/>
    <w:rsid w:val="002A5B28"/>
    <w:rsid w:val="002A697C"/>
    <w:rsid w:val="002A6A03"/>
    <w:rsid w:val="002A7850"/>
    <w:rsid w:val="002A7D78"/>
    <w:rsid w:val="002B0A90"/>
    <w:rsid w:val="002B38D6"/>
    <w:rsid w:val="002B5193"/>
    <w:rsid w:val="002B6849"/>
    <w:rsid w:val="002C588C"/>
    <w:rsid w:val="002C5A49"/>
    <w:rsid w:val="002C5B7E"/>
    <w:rsid w:val="002C6779"/>
    <w:rsid w:val="002D1CBA"/>
    <w:rsid w:val="002D629D"/>
    <w:rsid w:val="002E0F76"/>
    <w:rsid w:val="002E2FE4"/>
    <w:rsid w:val="002E47DA"/>
    <w:rsid w:val="002F2382"/>
    <w:rsid w:val="002F4D69"/>
    <w:rsid w:val="002F5A3C"/>
    <w:rsid w:val="002F69C2"/>
    <w:rsid w:val="00302181"/>
    <w:rsid w:val="003060D3"/>
    <w:rsid w:val="00310A64"/>
    <w:rsid w:val="0031543D"/>
    <w:rsid w:val="00320B03"/>
    <w:rsid w:val="00321108"/>
    <w:rsid w:val="00323940"/>
    <w:rsid w:val="0032552D"/>
    <w:rsid w:val="00325769"/>
    <w:rsid w:val="00326ECF"/>
    <w:rsid w:val="00327558"/>
    <w:rsid w:val="00330654"/>
    <w:rsid w:val="00330C66"/>
    <w:rsid w:val="003327DE"/>
    <w:rsid w:val="00332830"/>
    <w:rsid w:val="0033283E"/>
    <w:rsid w:val="00333137"/>
    <w:rsid w:val="00333744"/>
    <w:rsid w:val="00334C31"/>
    <w:rsid w:val="003361E3"/>
    <w:rsid w:val="0033719E"/>
    <w:rsid w:val="00337DBF"/>
    <w:rsid w:val="003408EA"/>
    <w:rsid w:val="00343D90"/>
    <w:rsid w:val="00345065"/>
    <w:rsid w:val="00345239"/>
    <w:rsid w:val="00345890"/>
    <w:rsid w:val="0034623D"/>
    <w:rsid w:val="0034696B"/>
    <w:rsid w:val="00351271"/>
    <w:rsid w:val="003537C1"/>
    <w:rsid w:val="00354367"/>
    <w:rsid w:val="00355AA1"/>
    <w:rsid w:val="00356724"/>
    <w:rsid w:val="003568AE"/>
    <w:rsid w:val="0035733B"/>
    <w:rsid w:val="003578B3"/>
    <w:rsid w:val="00361795"/>
    <w:rsid w:val="00363466"/>
    <w:rsid w:val="00366782"/>
    <w:rsid w:val="00366F5F"/>
    <w:rsid w:val="0037394D"/>
    <w:rsid w:val="00380BE9"/>
    <w:rsid w:val="00382D67"/>
    <w:rsid w:val="00382E3F"/>
    <w:rsid w:val="0038426B"/>
    <w:rsid w:val="003856B3"/>
    <w:rsid w:val="00391755"/>
    <w:rsid w:val="00393CE6"/>
    <w:rsid w:val="003947BF"/>
    <w:rsid w:val="0039510D"/>
    <w:rsid w:val="00396377"/>
    <w:rsid w:val="003A0D5C"/>
    <w:rsid w:val="003A12D9"/>
    <w:rsid w:val="003A6BED"/>
    <w:rsid w:val="003A7D92"/>
    <w:rsid w:val="003B0E27"/>
    <w:rsid w:val="003B1DBD"/>
    <w:rsid w:val="003B364D"/>
    <w:rsid w:val="003B43C3"/>
    <w:rsid w:val="003B4812"/>
    <w:rsid w:val="003B514A"/>
    <w:rsid w:val="003B534F"/>
    <w:rsid w:val="003C26A1"/>
    <w:rsid w:val="003C4278"/>
    <w:rsid w:val="003C4526"/>
    <w:rsid w:val="003C72BD"/>
    <w:rsid w:val="003C7D81"/>
    <w:rsid w:val="003D18F7"/>
    <w:rsid w:val="003D39B0"/>
    <w:rsid w:val="003D4AAC"/>
    <w:rsid w:val="003D5409"/>
    <w:rsid w:val="003E01DC"/>
    <w:rsid w:val="003E10D4"/>
    <w:rsid w:val="003E20E2"/>
    <w:rsid w:val="003E2333"/>
    <w:rsid w:val="003E42FA"/>
    <w:rsid w:val="003E43E3"/>
    <w:rsid w:val="003E448A"/>
    <w:rsid w:val="003E4595"/>
    <w:rsid w:val="003F0FDF"/>
    <w:rsid w:val="003F1447"/>
    <w:rsid w:val="003F2693"/>
    <w:rsid w:val="003F2B51"/>
    <w:rsid w:val="003F2CB2"/>
    <w:rsid w:val="003F3D59"/>
    <w:rsid w:val="003F4D9B"/>
    <w:rsid w:val="003F5312"/>
    <w:rsid w:val="003F5F3B"/>
    <w:rsid w:val="003F6AA4"/>
    <w:rsid w:val="0040130B"/>
    <w:rsid w:val="00402BC2"/>
    <w:rsid w:val="004030D8"/>
    <w:rsid w:val="004045D9"/>
    <w:rsid w:val="00415794"/>
    <w:rsid w:val="004164C8"/>
    <w:rsid w:val="004207F7"/>
    <w:rsid w:val="004213EA"/>
    <w:rsid w:val="0042428E"/>
    <w:rsid w:val="004242E2"/>
    <w:rsid w:val="0043128A"/>
    <w:rsid w:val="00431527"/>
    <w:rsid w:val="004330A7"/>
    <w:rsid w:val="00434697"/>
    <w:rsid w:val="004356F0"/>
    <w:rsid w:val="004421D8"/>
    <w:rsid w:val="00444D90"/>
    <w:rsid w:val="00446309"/>
    <w:rsid w:val="004465A8"/>
    <w:rsid w:val="00450A3A"/>
    <w:rsid w:val="00452647"/>
    <w:rsid w:val="00452F9F"/>
    <w:rsid w:val="00464B4F"/>
    <w:rsid w:val="004650F2"/>
    <w:rsid w:val="00465525"/>
    <w:rsid w:val="00472584"/>
    <w:rsid w:val="00474943"/>
    <w:rsid w:val="00474B95"/>
    <w:rsid w:val="00475DA8"/>
    <w:rsid w:val="00477360"/>
    <w:rsid w:val="00482A18"/>
    <w:rsid w:val="0048489E"/>
    <w:rsid w:val="00491A1C"/>
    <w:rsid w:val="00491CBE"/>
    <w:rsid w:val="004933E5"/>
    <w:rsid w:val="00496CB0"/>
    <w:rsid w:val="00497B33"/>
    <w:rsid w:val="004A00F3"/>
    <w:rsid w:val="004A033B"/>
    <w:rsid w:val="004A47E2"/>
    <w:rsid w:val="004A4F41"/>
    <w:rsid w:val="004A5DA2"/>
    <w:rsid w:val="004A6ABF"/>
    <w:rsid w:val="004B1EB2"/>
    <w:rsid w:val="004B36CE"/>
    <w:rsid w:val="004B46B8"/>
    <w:rsid w:val="004B6473"/>
    <w:rsid w:val="004C2655"/>
    <w:rsid w:val="004C3E03"/>
    <w:rsid w:val="004D050F"/>
    <w:rsid w:val="004D0FA0"/>
    <w:rsid w:val="004D1F20"/>
    <w:rsid w:val="004D47E6"/>
    <w:rsid w:val="004D4811"/>
    <w:rsid w:val="004D6F21"/>
    <w:rsid w:val="004D78E0"/>
    <w:rsid w:val="004D7FF8"/>
    <w:rsid w:val="004E0642"/>
    <w:rsid w:val="004E1777"/>
    <w:rsid w:val="004E2E3E"/>
    <w:rsid w:val="004E44F7"/>
    <w:rsid w:val="004E48ED"/>
    <w:rsid w:val="004F335A"/>
    <w:rsid w:val="004F35A5"/>
    <w:rsid w:val="004F49F3"/>
    <w:rsid w:val="004F6F96"/>
    <w:rsid w:val="004F756B"/>
    <w:rsid w:val="005003F5"/>
    <w:rsid w:val="005014E1"/>
    <w:rsid w:val="00503637"/>
    <w:rsid w:val="005037F5"/>
    <w:rsid w:val="00504217"/>
    <w:rsid w:val="00510492"/>
    <w:rsid w:val="0051106A"/>
    <w:rsid w:val="00513EFE"/>
    <w:rsid w:val="0051494C"/>
    <w:rsid w:val="00514BF8"/>
    <w:rsid w:val="0051507B"/>
    <w:rsid w:val="0051738A"/>
    <w:rsid w:val="00521988"/>
    <w:rsid w:val="00522E17"/>
    <w:rsid w:val="00523E2F"/>
    <w:rsid w:val="0053211B"/>
    <w:rsid w:val="0053491A"/>
    <w:rsid w:val="00535BFE"/>
    <w:rsid w:val="00535EDF"/>
    <w:rsid w:val="00535F55"/>
    <w:rsid w:val="0053636A"/>
    <w:rsid w:val="005372F2"/>
    <w:rsid w:val="00541D08"/>
    <w:rsid w:val="00541F88"/>
    <w:rsid w:val="005433B0"/>
    <w:rsid w:val="00543EC5"/>
    <w:rsid w:val="0054569B"/>
    <w:rsid w:val="0055352A"/>
    <w:rsid w:val="00554097"/>
    <w:rsid w:val="00555E9F"/>
    <w:rsid w:val="005569BB"/>
    <w:rsid w:val="00560D3B"/>
    <w:rsid w:val="00560FC6"/>
    <w:rsid w:val="0056102F"/>
    <w:rsid w:val="00562E78"/>
    <w:rsid w:val="00563A8B"/>
    <w:rsid w:val="00563DDC"/>
    <w:rsid w:val="00564C32"/>
    <w:rsid w:val="00567086"/>
    <w:rsid w:val="005671A0"/>
    <w:rsid w:val="00573C2B"/>
    <w:rsid w:val="00574143"/>
    <w:rsid w:val="00574BD7"/>
    <w:rsid w:val="00574CEF"/>
    <w:rsid w:val="00575FEA"/>
    <w:rsid w:val="00576439"/>
    <w:rsid w:val="005824CD"/>
    <w:rsid w:val="005829E8"/>
    <w:rsid w:val="00583F4D"/>
    <w:rsid w:val="00585BED"/>
    <w:rsid w:val="005916D6"/>
    <w:rsid w:val="00592144"/>
    <w:rsid w:val="00592799"/>
    <w:rsid w:val="00594935"/>
    <w:rsid w:val="005A091C"/>
    <w:rsid w:val="005A27D3"/>
    <w:rsid w:val="005A31AB"/>
    <w:rsid w:val="005A321B"/>
    <w:rsid w:val="005B00FA"/>
    <w:rsid w:val="005B14A5"/>
    <w:rsid w:val="005B2EAE"/>
    <w:rsid w:val="005B71D4"/>
    <w:rsid w:val="005C08B1"/>
    <w:rsid w:val="005C2513"/>
    <w:rsid w:val="005C3913"/>
    <w:rsid w:val="005C463F"/>
    <w:rsid w:val="005D07AF"/>
    <w:rsid w:val="005D09C1"/>
    <w:rsid w:val="005D1A61"/>
    <w:rsid w:val="005D2B41"/>
    <w:rsid w:val="005D3BA9"/>
    <w:rsid w:val="005D4C5F"/>
    <w:rsid w:val="005D5148"/>
    <w:rsid w:val="005D6102"/>
    <w:rsid w:val="005D635D"/>
    <w:rsid w:val="005E047C"/>
    <w:rsid w:val="005E06FC"/>
    <w:rsid w:val="005E1B54"/>
    <w:rsid w:val="005E2585"/>
    <w:rsid w:val="005E2ED5"/>
    <w:rsid w:val="005E30F4"/>
    <w:rsid w:val="005E322A"/>
    <w:rsid w:val="005E6AE1"/>
    <w:rsid w:val="005E6CBE"/>
    <w:rsid w:val="005E717A"/>
    <w:rsid w:val="005E72EF"/>
    <w:rsid w:val="005F0969"/>
    <w:rsid w:val="005F1DBF"/>
    <w:rsid w:val="005F1F03"/>
    <w:rsid w:val="005F2E2C"/>
    <w:rsid w:val="006009D5"/>
    <w:rsid w:val="006023B8"/>
    <w:rsid w:val="00602829"/>
    <w:rsid w:val="00602B83"/>
    <w:rsid w:val="00602E53"/>
    <w:rsid w:val="00603F09"/>
    <w:rsid w:val="0060409B"/>
    <w:rsid w:val="00612091"/>
    <w:rsid w:val="006123CB"/>
    <w:rsid w:val="006125CD"/>
    <w:rsid w:val="00616546"/>
    <w:rsid w:val="0061728D"/>
    <w:rsid w:val="00617601"/>
    <w:rsid w:val="00621992"/>
    <w:rsid w:val="006220EE"/>
    <w:rsid w:val="006221B2"/>
    <w:rsid w:val="00622A17"/>
    <w:rsid w:val="00623395"/>
    <w:rsid w:val="00624612"/>
    <w:rsid w:val="006251DA"/>
    <w:rsid w:val="00626E7C"/>
    <w:rsid w:val="00633435"/>
    <w:rsid w:val="00633656"/>
    <w:rsid w:val="00635DA8"/>
    <w:rsid w:val="00635FC2"/>
    <w:rsid w:val="00636AF4"/>
    <w:rsid w:val="00636F04"/>
    <w:rsid w:val="0065048C"/>
    <w:rsid w:val="00650E72"/>
    <w:rsid w:val="00651C07"/>
    <w:rsid w:val="0065677E"/>
    <w:rsid w:val="00657EE7"/>
    <w:rsid w:val="00660B0F"/>
    <w:rsid w:val="006620FE"/>
    <w:rsid w:val="00662EF9"/>
    <w:rsid w:val="00664D40"/>
    <w:rsid w:val="0067006A"/>
    <w:rsid w:val="0067362C"/>
    <w:rsid w:val="0067419A"/>
    <w:rsid w:val="00674A33"/>
    <w:rsid w:val="00681239"/>
    <w:rsid w:val="00682840"/>
    <w:rsid w:val="00683C44"/>
    <w:rsid w:val="0068567D"/>
    <w:rsid w:val="00685919"/>
    <w:rsid w:val="00685EAC"/>
    <w:rsid w:val="00686C70"/>
    <w:rsid w:val="00687EB1"/>
    <w:rsid w:val="00690F8D"/>
    <w:rsid w:val="00692D17"/>
    <w:rsid w:val="006930F7"/>
    <w:rsid w:val="006937AA"/>
    <w:rsid w:val="0069485C"/>
    <w:rsid w:val="006968B9"/>
    <w:rsid w:val="00697A54"/>
    <w:rsid w:val="006A24B7"/>
    <w:rsid w:val="006A2B60"/>
    <w:rsid w:val="006A3877"/>
    <w:rsid w:val="006A4733"/>
    <w:rsid w:val="006A6E36"/>
    <w:rsid w:val="006B260A"/>
    <w:rsid w:val="006B2723"/>
    <w:rsid w:val="006B7E89"/>
    <w:rsid w:val="006C0075"/>
    <w:rsid w:val="006C06F2"/>
    <w:rsid w:val="006C12E9"/>
    <w:rsid w:val="006C14F3"/>
    <w:rsid w:val="006C1B1A"/>
    <w:rsid w:val="006C3E65"/>
    <w:rsid w:val="006C7C0A"/>
    <w:rsid w:val="006D27E5"/>
    <w:rsid w:val="006D4B3A"/>
    <w:rsid w:val="006E052C"/>
    <w:rsid w:val="006E0745"/>
    <w:rsid w:val="006E0F39"/>
    <w:rsid w:val="006E2512"/>
    <w:rsid w:val="006E53A0"/>
    <w:rsid w:val="006E71BA"/>
    <w:rsid w:val="006F00DF"/>
    <w:rsid w:val="006F023C"/>
    <w:rsid w:val="006F1730"/>
    <w:rsid w:val="006F191A"/>
    <w:rsid w:val="006F1E47"/>
    <w:rsid w:val="006F4EC3"/>
    <w:rsid w:val="006F5339"/>
    <w:rsid w:val="006F65A5"/>
    <w:rsid w:val="00701C5B"/>
    <w:rsid w:val="00702DD2"/>
    <w:rsid w:val="0070347D"/>
    <w:rsid w:val="007038D1"/>
    <w:rsid w:val="00704CD0"/>
    <w:rsid w:val="007050A7"/>
    <w:rsid w:val="00705144"/>
    <w:rsid w:val="0070631E"/>
    <w:rsid w:val="00712573"/>
    <w:rsid w:val="007142DC"/>
    <w:rsid w:val="00715D47"/>
    <w:rsid w:val="00724742"/>
    <w:rsid w:val="0072596C"/>
    <w:rsid w:val="007303E1"/>
    <w:rsid w:val="007305F8"/>
    <w:rsid w:val="00733021"/>
    <w:rsid w:val="0073578B"/>
    <w:rsid w:val="00736CEC"/>
    <w:rsid w:val="00737946"/>
    <w:rsid w:val="00742B7F"/>
    <w:rsid w:val="00743821"/>
    <w:rsid w:val="00743EBA"/>
    <w:rsid w:val="00745A8E"/>
    <w:rsid w:val="0074694B"/>
    <w:rsid w:val="00750D8E"/>
    <w:rsid w:val="007513D4"/>
    <w:rsid w:val="00753439"/>
    <w:rsid w:val="00753D0F"/>
    <w:rsid w:val="0075441D"/>
    <w:rsid w:val="00757D56"/>
    <w:rsid w:val="0076022C"/>
    <w:rsid w:val="00763AA2"/>
    <w:rsid w:val="00764C2F"/>
    <w:rsid w:val="00765677"/>
    <w:rsid w:val="0076570E"/>
    <w:rsid w:val="00767BCF"/>
    <w:rsid w:val="00770F77"/>
    <w:rsid w:val="0077742B"/>
    <w:rsid w:val="0078244F"/>
    <w:rsid w:val="00782D34"/>
    <w:rsid w:val="00784BCD"/>
    <w:rsid w:val="007852E0"/>
    <w:rsid w:val="007862B9"/>
    <w:rsid w:val="00786BB7"/>
    <w:rsid w:val="00786DBC"/>
    <w:rsid w:val="00787CE1"/>
    <w:rsid w:val="00791080"/>
    <w:rsid w:val="007946F4"/>
    <w:rsid w:val="007948EE"/>
    <w:rsid w:val="00795233"/>
    <w:rsid w:val="00795628"/>
    <w:rsid w:val="0079597C"/>
    <w:rsid w:val="00795A48"/>
    <w:rsid w:val="00797A80"/>
    <w:rsid w:val="007A0963"/>
    <w:rsid w:val="007A0BB5"/>
    <w:rsid w:val="007A3C59"/>
    <w:rsid w:val="007A6463"/>
    <w:rsid w:val="007A7596"/>
    <w:rsid w:val="007B0527"/>
    <w:rsid w:val="007B1075"/>
    <w:rsid w:val="007B2F3F"/>
    <w:rsid w:val="007B31AD"/>
    <w:rsid w:val="007B67DE"/>
    <w:rsid w:val="007C1AD5"/>
    <w:rsid w:val="007C20EC"/>
    <w:rsid w:val="007C21E9"/>
    <w:rsid w:val="007C2952"/>
    <w:rsid w:val="007C2AD7"/>
    <w:rsid w:val="007C2D31"/>
    <w:rsid w:val="007C392A"/>
    <w:rsid w:val="007C4191"/>
    <w:rsid w:val="007C549A"/>
    <w:rsid w:val="007D05F6"/>
    <w:rsid w:val="007D0C24"/>
    <w:rsid w:val="007D0C74"/>
    <w:rsid w:val="007D42DD"/>
    <w:rsid w:val="007D4FE6"/>
    <w:rsid w:val="007D5406"/>
    <w:rsid w:val="007D5D51"/>
    <w:rsid w:val="007E077B"/>
    <w:rsid w:val="007E0980"/>
    <w:rsid w:val="007E1546"/>
    <w:rsid w:val="007E2DC6"/>
    <w:rsid w:val="007E31A6"/>
    <w:rsid w:val="007E38ED"/>
    <w:rsid w:val="007E64AB"/>
    <w:rsid w:val="007F02F2"/>
    <w:rsid w:val="007F03CE"/>
    <w:rsid w:val="007F19E1"/>
    <w:rsid w:val="007F23DF"/>
    <w:rsid w:val="007F324D"/>
    <w:rsid w:val="007F7D47"/>
    <w:rsid w:val="00802BFC"/>
    <w:rsid w:val="00806A65"/>
    <w:rsid w:val="00807234"/>
    <w:rsid w:val="0080726E"/>
    <w:rsid w:val="0080765A"/>
    <w:rsid w:val="00807CB7"/>
    <w:rsid w:val="00811A46"/>
    <w:rsid w:val="00814838"/>
    <w:rsid w:val="00817518"/>
    <w:rsid w:val="00817EAC"/>
    <w:rsid w:val="008207C6"/>
    <w:rsid w:val="00821F35"/>
    <w:rsid w:val="00822339"/>
    <w:rsid w:val="0082423A"/>
    <w:rsid w:val="0082793E"/>
    <w:rsid w:val="00827DBC"/>
    <w:rsid w:val="008304C3"/>
    <w:rsid w:val="00831D69"/>
    <w:rsid w:val="00831FA6"/>
    <w:rsid w:val="0083228A"/>
    <w:rsid w:val="008325B7"/>
    <w:rsid w:val="008354B9"/>
    <w:rsid w:val="00835582"/>
    <w:rsid w:val="00836215"/>
    <w:rsid w:val="00836DDB"/>
    <w:rsid w:val="0083717E"/>
    <w:rsid w:val="00842DD0"/>
    <w:rsid w:val="0085480E"/>
    <w:rsid w:val="0085715E"/>
    <w:rsid w:val="00860522"/>
    <w:rsid w:val="00861910"/>
    <w:rsid w:val="0086545B"/>
    <w:rsid w:val="00867258"/>
    <w:rsid w:val="008704A2"/>
    <w:rsid w:val="00871C1F"/>
    <w:rsid w:val="00872C03"/>
    <w:rsid w:val="00873E7F"/>
    <w:rsid w:val="0087468B"/>
    <w:rsid w:val="00875A49"/>
    <w:rsid w:val="00884767"/>
    <w:rsid w:val="00884CBB"/>
    <w:rsid w:val="00886142"/>
    <w:rsid w:val="00886AD5"/>
    <w:rsid w:val="00892513"/>
    <w:rsid w:val="008942C3"/>
    <w:rsid w:val="008967C0"/>
    <w:rsid w:val="00897761"/>
    <w:rsid w:val="008A37AB"/>
    <w:rsid w:val="008A5CD2"/>
    <w:rsid w:val="008A706B"/>
    <w:rsid w:val="008B1595"/>
    <w:rsid w:val="008B255D"/>
    <w:rsid w:val="008B395F"/>
    <w:rsid w:val="008B5790"/>
    <w:rsid w:val="008B6CB8"/>
    <w:rsid w:val="008C09A4"/>
    <w:rsid w:val="008C496C"/>
    <w:rsid w:val="008C6034"/>
    <w:rsid w:val="008D0641"/>
    <w:rsid w:val="008D09B0"/>
    <w:rsid w:val="008D1D63"/>
    <w:rsid w:val="008D3971"/>
    <w:rsid w:val="008D3A4F"/>
    <w:rsid w:val="008D438A"/>
    <w:rsid w:val="008D5B99"/>
    <w:rsid w:val="008E0D4A"/>
    <w:rsid w:val="008E4F06"/>
    <w:rsid w:val="008E5BEA"/>
    <w:rsid w:val="008F1717"/>
    <w:rsid w:val="008F3605"/>
    <w:rsid w:val="008F3C2D"/>
    <w:rsid w:val="008F6CB5"/>
    <w:rsid w:val="00901406"/>
    <w:rsid w:val="009057F4"/>
    <w:rsid w:val="00905A69"/>
    <w:rsid w:val="00910889"/>
    <w:rsid w:val="009135C9"/>
    <w:rsid w:val="00924248"/>
    <w:rsid w:val="009259B4"/>
    <w:rsid w:val="009302C8"/>
    <w:rsid w:val="009349F9"/>
    <w:rsid w:val="00934C7E"/>
    <w:rsid w:val="0093707B"/>
    <w:rsid w:val="00937492"/>
    <w:rsid w:val="009433E0"/>
    <w:rsid w:val="009479E5"/>
    <w:rsid w:val="0095350F"/>
    <w:rsid w:val="00954028"/>
    <w:rsid w:val="00954258"/>
    <w:rsid w:val="009564BF"/>
    <w:rsid w:val="00960191"/>
    <w:rsid w:val="00962379"/>
    <w:rsid w:val="00962541"/>
    <w:rsid w:val="009634B7"/>
    <w:rsid w:val="0096475F"/>
    <w:rsid w:val="00964B31"/>
    <w:rsid w:val="00964F65"/>
    <w:rsid w:val="009671FF"/>
    <w:rsid w:val="00971056"/>
    <w:rsid w:val="00971360"/>
    <w:rsid w:val="00972A5C"/>
    <w:rsid w:val="00973E19"/>
    <w:rsid w:val="00976D4E"/>
    <w:rsid w:val="00977039"/>
    <w:rsid w:val="009809A1"/>
    <w:rsid w:val="00984832"/>
    <w:rsid w:val="00985CAE"/>
    <w:rsid w:val="00986460"/>
    <w:rsid w:val="0099610F"/>
    <w:rsid w:val="0099788B"/>
    <w:rsid w:val="00997F08"/>
    <w:rsid w:val="00997FED"/>
    <w:rsid w:val="009A10C3"/>
    <w:rsid w:val="009A17F1"/>
    <w:rsid w:val="009A2A80"/>
    <w:rsid w:val="009A47C9"/>
    <w:rsid w:val="009A4C3F"/>
    <w:rsid w:val="009A6479"/>
    <w:rsid w:val="009A6480"/>
    <w:rsid w:val="009A72DA"/>
    <w:rsid w:val="009B1262"/>
    <w:rsid w:val="009B6270"/>
    <w:rsid w:val="009C1F36"/>
    <w:rsid w:val="009C2399"/>
    <w:rsid w:val="009C6237"/>
    <w:rsid w:val="009C7616"/>
    <w:rsid w:val="009D2643"/>
    <w:rsid w:val="009D4D04"/>
    <w:rsid w:val="009E0F66"/>
    <w:rsid w:val="009E6C86"/>
    <w:rsid w:val="009E7D55"/>
    <w:rsid w:val="009F18A2"/>
    <w:rsid w:val="009F2258"/>
    <w:rsid w:val="009F5667"/>
    <w:rsid w:val="009F7763"/>
    <w:rsid w:val="009F7BD5"/>
    <w:rsid w:val="00A00FD3"/>
    <w:rsid w:val="00A0495F"/>
    <w:rsid w:val="00A06BB0"/>
    <w:rsid w:val="00A10114"/>
    <w:rsid w:val="00A112D4"/>
    <w:rsid w:val="00A12579"/>
    <w:rsid w:val="00A1404A"/>
    <w:rsid w:val="00A17806"/>
    <w:rsid w:val="00A23784"/>
    <w:rsid w:val="00A23D56"/>
    <w:rsid w:val="00A258DC"/>
    <w:rsid w:val="00A25C1D"/>
    <w:rsid w:val="00A302D1"/>
    <w:rsid w:val="00A406DA"/>
    <w:rsid w:val="00A4243E"/>
    <w:rsid w:val="00A44165"/>
    <w:rsid w:val="00A44A36"/>
    <w:rsid w:val="00A463C6"/>
    <w:rsid w:val="00A4686B"/>
    <w:rsid w:val="00A511E3"/>
    <w:rsid w:val="00A52575"/>
    <w:rsid w:val="00A53712"/>
    <w:rsid w:val="00A53DE9"/>
    <w:rsid w:val="00A53EAA"/>
    <w:rsid w:val="00A541E0"/>
    <w:rsid w:val="00A542EF"/>
    <w:rsid w:val="00A56731"/>
    <w:rsid w:val="00A5678E"/>
    <w:rsid w:val="00A5691E"/>
    <w:rsid w:val="00A606F3"/>
    <w:rsid w:val="00A61B18"/>
    <w:rsid w:val="00A636A1"/>
    <w:rsid w:val="00A63F22"/>
    <w:rsid w:val="00A65080"/>
    <w:rsid w:val="00A73E8D"/>
    <w:rsid w:val="00A76A05"/>
    <w:rsid w:val="00A8081E"/>
    <w:rsid w:val="00A834B8"/>
    <w:rsid w:val="00A83A1A"/>
    <w:rsid w:val="00A83CA8"/>
    <w:rsid w:val="00A92878"/>
    <w:rsid w:val="00A961C6"/>
    <w:rsid w:val="00A9769A"/>
    <w:rsid w:val="00A97A54"/>
    <w:rsid w:val="00AA0D2C"/>
    <w:rsid w:val="00AA202E"/>
    <w:rsid w:val="00AA2552"/>
    <w:rsid w:val="00AA27A6"/>
    <w:rsid w:val="00AA3264"/>
    <w:rsid w:val="00AA369E"/>
    <w:rsid w:val="00AA3A7E"/>
    <w:rsid w:val="00AA40E2"/>
    <w:rsid w:val="00AA5092"/>
    <w:rsid w:val="00AA7A70"/>
    <w:rsid w:val="00AB30E2"/>
    <w:rsid w:val="00AB335E"/>
    <w:rsid w:val="00AC00B3"/>
    <w:rsid w:val="00AC0446"/>
    <w:rsid w:val="00AC1DE3"/>
    <w:rsid w:val="00AC5AC4"/>
    <w:rsid w:val="00AC64CE"/>
    <w:rsid w:val="00AC64E3"/>
    <w:rsid w:val="00AC725D"/>
    <w:rsid w:val="00AD18FD"/>
    <w:rsid w:val="00AD2053"/>
    <w:rsid w:val="00AD5142"/>
    <w:rsid w:val="00AD7A58"/>
    <w:rsid w:val="00AE1501"/>
    <w:rsid w:val="00AE1CB1"/>
    <w:rsid w:val="00AE3193"/>
    <w:rsid w:val="00AE3271"/>
    <w:rsid w:val="00AE4536"/>
    <w:rsid w:val="00AE4EFD"/>
    <w:rsid w:val="00AE69EF"/>
    <w:rsid w:val="00AE7163"/>
    <w:rsid w:val="00AF134F"/>
    <w:rsid w:val="00AF18EA"/>
    <w:rsid w:val="00AF3F4E"/>
    <w:rsid w:val="00AF52A1"/>
    <w:rsid w:val="00AF727C"/>
    <w:rsid w:val="00AF7E9D"/>
    <w:rsid w:val="00B01601"/>
    <w:rsid w:val="00B03084"/>
    <w:rsid w:val="00B043A8"/>
    <w:rsid w:val="00B067C5"/>
    <w:rsid w:val="00B07234"/>
    <w:rsid w:val="00B07891"/>
    <w:rsid w:val="00B07B12"/>
    <w:rsid w:val="00B120AE"/>
    <w:rsid w:val="00B14A85"/>
    <w:rsid w:val="00B173F2"/>
    <w:rsid w:val="00B179F3"/>
    <w:rsid w:val="00B225B8"/>
    <w:rsid w:val="00B22756"/>
    <w:rsid w:val="00B22CE5"/>
    <w:rsid w:val="00B22F30"/>
    <w:rsid w:val="00B242EC"/>
    <w:rsid w:val="00B24C38"/>
    <w:rsid w:val="00B25579"/>
    <w:rsid w:val="00B27EDF"/>
    <w:rsid w:val="00B307F5"/>
    <w:rsid w:val="00B32239"/>
    <w:rsid w:val="00B369E4"/>
    <w:rsid w:val="00B414B6"/>
    <w:rsid w:val="00B41F7A"/>
    <w:rsid w:val="00B4239F"/>
    <w:rsid w:val="00B45159"/>
    <w:rsid w:val="00B50415"/>
    <w:rsid w:val="00B51AC4"/>
    <w:rsid w:val="00B538AD"/>
    <w:rsid w:val="00B54347"/>
    <w:rsid w:val="00B56127"/>
    <w:rsid w:val="00B574EF"/>
    <w:rsid w:val="00B602E3"/>
    <w:rsid w:val="00B60C26"/>
    <w:rsid w:val="00B625E3"/>
    <w:rsid w:val="00B632BF"/>
    <w:rsid w:val="00B6340A"/>
    <w:rsid w:val="00B63CD3"/>
    <w:rsid w:val="00B63E37"/>
    <w:rsid w:val="00B65A4C"/>
    <w:rsid w:val="00B66C93"/>
    <w:rsid w:val="00B67984"/>
    <w:rsid w:val="00B67C9A"/>
    <w:rsid w:val="00B700D7"/>
    <w:rsid w:val="00B70F9A"/>
    <w:rsid w:val="00B72866"/>
    <w:rsid w:val="00B74FC8"/>
    <w:rsid w:val="00B751B9"/>
    <w:rsid w:val="00B80C16"/>
    <w:rsid w:val="00B80E01"/>
    <w:rsid w:val="00B85143"/>
    <w:rsid w:val="00B85FCC"/>
    <w:rsid w:val="00B928D2"/>
    <w:rsid w:val="00B9449D"/>
    <w:rsid w:val="00BA024C"/>
    <w:rsid w:val="00BA2DC7"/>
    <w:rsid w:val="00BA3684"/>
    <w:rsid w:val="00BA3C44"/>
    <w:rsid w:val="00BA45F6"/>
    <w:rsid w:val="00BA6456"/>
    <w:rsid w:val="00BA7D35"/>
    <w:rsid w:val="00BB1A4A"/>
    <w:rsid w:val="00BB225E"/>
    <w:rsid w:val="00BB3774"/>
    <w:rsid w:val="00BB3A8E"/>
    <w:rsid w:val="00BC0144"/>
    <w:rsid w:val="00BC0878"/>
    <w:rsid w:val="00BC1EF4"/>
    <w:rsid w:val="00BC65A9"/>
    <w:rsid w:val="00BC6909"/>
    <w:rsid w:val="00BD01B0"/>
    <w:rsid w:val="00BD3142"/>
    <w:rsid w:val="00BD5152"/>
    <w:rsid w:val="00BD581D"/>
    <w:rsid w:val="00BD6A33"/>
    <w:rsid w:val="00BD759E"/>
    <w:rsid w:val="00BE1438"/>
    <w:rsid w:val="00BE1576"/>
    <w:rsid w:val="00BE1601"/>
    <w:rsid w:val="00BE37C3"/>
    <w:rsid w:val="00BE3E48"/>
    <w:rsid w:val="00BE48C4"/>
    <w:rsid w:val="00BF07E2"/>
    <w:rsid w:val="00BF4544"/>
    <w:rsid w:val="00BF6FF1"/>
    <w:rsid w:val="00C01621"/>
    <w:rsid w:val="00C019D0"/>
    <w:rsid w:val="00C01CC1"/>
    <w:rsid w:val="00C02F61"/>
    <w:rsid w:val="00C0357B"/>
    <w:rsid w:val="00C0517A"/>
    <w:rsid w:val="00C063E3"/>
    <w:rsid w:val="00C06ED6"/>
    <w:rsid w:val="00C06F8F"/>
    <w:rsid w:val="00C0724C"/>
    <w:rsid w:val="00C101C3"/>
    <w:rsid w:val="00C123D8"/>
    <w:rsid w:val="00C15550"/>
    <w:rsid w:val="00C15845"/>
    <w:rsid w:val="00C16658"/>
    <w:rsid w:val="00C16E0E"/>
    <w:rsid w:val="00C171E2"/>
    <w:rsid w:val="00C17413"/>
    <w:rsid w:val="00C22620"/>
    <w:rsid w:val="00C23146"/>
    <w:rsid w:val="00C239B1"/>
    <w:rsid w:val="00C23CE5"/>
    <w:rsid w:val="00C27506"/>
    <w:rsid w:val="00C27D00"/>
    <w:rsid w:val="00C30402"/>
    <w:rsid w:val="00C32E1A"/>
    <w:rsid w:val="00C33F79"/>
    <w:rsid w:val="00C359BC"/>
    <w:rsid w:val="00C36DDD"/>
    <w:rsid w:val="00C40883"/>
    <w:rsid w:val="00C40BA7"/>
    <w:rsid w:val="00C43B58"/>
    <w:rsid w:val="00C451B6"/>
    <w:rsid w:val="00C45906"/>
    <w:rsid w:val="00C53268"/>
    <w:rsid w:val="00C54BC0"/>
    <w:rsid w:val="00C56EEB"/>
    <w:rsid w:val="00C60558"/>
    <w:rsid w:val="00C62043"/>
    <w:rsid w:val="00C63520"/>
    <w:rsid w:val="00C647DB"/>
    <w:rsid w:val="00C65A38"/>
    <w:rsid w:val="00C669F6"/>
    <w:rsid w:val="00C66A26"/>
    <w:rsid w:val="00C67CBC"/>
    <w:rsid w:val="00C70AD0"/>
    <w:rsid w:val="00C734D6"/>
    <w:rsid w:val="00C760D0"/>
    <w:rsid w:val="00C76402"/>
    <w:rsid w:val="00C767A8"/>
    <w:rsid w:val="00C80905"/>
    <w:rsid w:val="00C82C4B"/>
    <w:rsid w:val="00C83B5C"/>
    <w:rsid w:val="00C868E3"/>
    <w:rsid w:val="00C916C1"/>
    <w:rsid w:val="00C93BCF"/>
    <w:rsid w:val="00C94F4E"/>
    <w:rsid w:val="00C96AAE"/>
    <w:rsid w:val="00CA29C1"/>
    <w:rsid w:val="00CA3F39"/>
    <w:rsid w:val="00CB133B"/>
    <w:rsid w:val="00CB28DB"/>
    <w:rsid w:val="00CB2E93"/>
    <w:rsid w:val="00CB40A3"/>
    <w:rsid w:val="00CB53CC"/>
    <w:rsid w:val="00CC0E0E"/>
    <w:rsid w:val="00CC2B32"/>
    <w:rsid w:val="00CC2E13"/>
    <w:rsid w:val="00CC32B6"/>
    <w:rsid w:val="00CC3779"/>
    <w:rsid w:val="00CC4BAE"/>
    <w:rsid w:val="00CC550B"/>
    <w:rsid w:val="00CC72F7"/>
    <w:rsid w:val="00CC76BC"/>
    <w:rsid w:val="00CD04ED"/>
    <w:rsid w:val="00CD1AAF"/>
    <w:rsid w:val="00CD4AF7"/>
    <w:rsid w:val="00CD5C54"/>
    <w:rsid w:val="00CD636E"/>
    <w:rsid w:val="00CE0B8A"/>
    <w:rsid w:val="00CE43B0"/>
    <w:rsid w:val="00CE6AB8"/>
    <w:rsid w:val="00CF1BAC"/>
    <w:rsid w:val="00CF2D0E"/>
    <w:rsid w:val="00CF33D7"/>
    <w:rsid w:val="00CF411B"/>
    <w:rsid w:val="00CF602E"/>
    <w:rsid w:val="00CF6074"/>
    <w:rsid w:val="00CF6544"/>
    <w:rsid w:val="00CF7455"/>
    <w:rsid w:val="00D0324C"/>
    <w:rsid w:val="00D04982"/>
    <w:rsid w:val="00D052A9"/>
    <w:rsid w:val="00D05621"/>
    <w:rsid w:val="00D0667B"/>
    <w:rsid w:val="00D07C59"/>
    <w:rsid w:val="00D111E8"/>
    <w:rsid w:val="00D12400"/>
    <w:rsid w:val="00D15A8A"/>
    <w:rsid w:val="00D1633A"/>
    <w:rsid w:val="00D17D34"/>
    <w:rsid w:val="00D214E7"/>
    <w:rsid w:val="00D22109"/>
    <w:rsid w:val="00D22C2E"/>
    <w:rsid w:val="00D235A9"/>
    <w:rsid w:val="00D25595"/>
    <w:rsid w:val="00D26265"/>
    <w:rsid w:val="00D26332"/>
    <w:rsid w:val="00D26F94"/>
    <w:rsid w:val="00D27B24"/>
    <w:rsid w:val="00D32343"/>
    <w:rsid w:val="00D33892"/>
    <w:rsid w:val="00D348B9"/>
    <w:rsid w:val="00D40248"/>
    <w:rsid w:val="00D450EF"/>
    <w:rsid w:val="00D45C99"/>
    <w:rsid w:val="00D46B2A"/>
    <w:rsid w:val="00D47615"/>
    <w:rsid w:val="00D479C7"/>
    <w:rsid w:val="00D541CE"/>
    <w:rsid w:val="00D56165"/>
    <w:rsid w:val="00D6409E"/>
    <w:rsid w:val="00D6599D"/>
    <w:rsid w:val="00D65CF4"/>
    <w:rsid w:val="00D65FE0"/>
    <w:rsid w:val="00D81A38"/>
    <w:rsid w:val="00D81A90"/>
    <w:rsid w:val="00D82484"/>
    <w:rsid w:val="00D828F1"/>
    <w:rsid w:val="00D82949"/>
    <w:rsid w:val="00D83163"/>
    <w:rsid w:val="00D832D3"/>
    <w:rsid w:val="00D83E47"/>
    <w:rsid w:val="00D86B0F"/>
    <w:rsid w:val="00D8769A"/>
    <w:rsid w:val="00D952E4"/>
    <w:rsid w:val="00D96221"/>
    <w:rsid w:val="00D96ADE"/>
    <w:rsid w:val="00D9739D"/>
    <w:rsid w:val="00DA3331"/>
    <w:rsid w:val="00DA3A25"/>
    <w:rsid w:val="00DA501C"/>
    <w:rsid w:val="00DA6DC2"/>
    <w:rsid w:val="00DA74EA"/>
    <w:rsid w:val="00DA7533"/>
    <w:rsid w:val="00DB408A"/>
    <w:rsid w:val="00DB4678"/>
    <w:rsid w:val="00DB7B82"/>
    <w:rsid w:val="00DC196B"/>
    <w:rsid w:val="00DC3E63"/>
    <w:rsid w:val="00DD27FD"/>
    <w:rsid w:val="00DD5614"/>
    <w:rsid w:val="00DD6CEA"/>
    <w:rsid w:val="00DD7D1C"/>
    <w:rsid w:val="00DE01A4"/>
    <w:rsid w:val="00DE0ABC"/>
    <w:rsid w:val="00DE1C00"/>
    <w:rsid w:val="00DE3040"/>
    <w:rsid w:val="00DE49E4"/>
    <w:rsid w:val="00DE5077"/>
    <w:rsid w:val="00DE5169"/>
    <w:rsid w:val="00DE5B53"/>
    <w:rsid w:val="00DE75D1"/>
    <w:rsid w:val="00DE764D"/>
    <w:rsid w:val="00DE7768"/>
    <w:rsid w:val="00DF11A8"/>
    <w:rsid w:val="00DF23DA"/>
    <w:rsid w:val="00DF2B85"/>
    <w:rsid w:val="00DF2ED2"/>
    <w:rsid w:val="00DF30C3"/>
    <w:rsid w:val="00DF427A"/>
    <w:rsid w:val="00DF5028"/>
    <w:rsid w:val="00DF760C"/>
    <w:rsid w:val="00E02A98"/>
    <w:rsid w:val="00E033C4"/>
    <w:rsid w:val="00E041AD"/>
    <w:rsid w:val="00E04467"/>
    <w:rsid w:val="00E066B8"/>
    <w:rsid w:val="00E07E5C"/>
    <w:rsid w:val="00E106EE"/>
    <w:rsid w:val="00E10C8B"/>
    <w:rsid w:val="00E12264"/>
    <w:rsid w:val="00E155E5"/>
    <w:rsid w:val="00E16FB5"/>
    <w:rsid w:val="00E24880"/>
    <w:rsid w:val="00E25FF6"/>
    <w:rsid w:val="00E27BE9"/>
    <w:rsid w:val="00E27F7D"/>
    <w:rsid w:val="00E27FFB"/>
    <w:rsid w:val="00E33140"/>
    <w:rsid w:val="00E36180"/>
    <w:rsid w:val="00E37760"/>
    <w:rsid w:val="00E40204"/>
    <w:rsid w:val="00E40A2A"/>
    <w:rsid w:val="00E42A76"/>
    <w:rsid w:val="00E44C1F"/>
    <w:rsid w:val="00E45B23"/>
    <w:rsid w:val="00E469EA"/>
    <w:rsid w:val="00E50595"/>
    <w:rsid w:val="00E5157F"/>
    <w:rsid w:val="00E52786"/>
    <w:rsid w:val="00E54F93"/>
    <w:rsid w:val="00E57D3D"/>
    <w:rsid w:val="00E609F3"/>
    <w:rsid w:val="00E61E3C"/>
    <w:rsid w:val="00E62161"/>
    <w:rsid w:val="00E62183"/>
    <w:rsid w:val="00E63956"/>
    <w:rsid w:val="00E66A77"/>
    <w:rsid w:val="00E66B06"/>
    <w:rsid w:val="00E7041D"/>
    <w:rsid w:val="00E70D75"/>
    <w:rsid w:val="00E72762"/>
    <w:rsid w:val="00E73E7C"/>
    <w:rsid w:val="00E74648"/>
    <w:rsid w:val="00E74AB2"/>
    <w:rsid w:val="00E76A98"/>
    <w:rsid w:val="00E77752"/>
    <w:rsid w:val="00E77DCB"/>
    <w:rsid w:val="00E77E38"/>
    <w:rsid w:val="00E80D1B"/>
    <w:rsid w:val="00E81A54"/>
    <w:rsid w:val="00E85A09"/>
    <w:rsid w:val="00E873F8"/>
    <w:rsid w:val="00E919DC"/>
    <w:rsid w:val="00E92488"/>
    <w:rsid w:val="00EA0521"/>
    <w:rsid w:val="00EA0B16"/>
    <w:rsid w:val="00EA15F6"/>
    <w:rsid w:val="00EA2D37"/>
    <w:rsid w:val="00EA4BE2"/>
    <w:rsid w:val="00EA51C9"/>
    <w:rsid w:val="00EA5A5E"/>
    <w:rsid w:val="00EA6AB0"/>
    <w:rsid w:val="00EA7D41"/>
    <w:rsid w:val="00EB38E3"/>
    <w:rsid w:val="00EB767E"/>
    <w:rsid w:val="00EB7AD2"/>
    <w:rsid w:val="00EC2D87"/>
    <w:rsid w:val="00ED0505"/>
    <w:rsid w:val="00ED0ABD"/>
    <w:rsid w:val="00ED23B0"/>
    <w:rsid w:val="00ED25E4"/>
    <w:rsid w:val="00ED36D9"/>
    <w:rsid w:val="00EE419E"/>
    <w:rsid w:val="00EE5FA7"/>
    <w:rsid w:val="00EE71B3"/>
    <w:rsid w:val="00EF37B5"/>
    <w:rsid w:val="00EF52E6"/>
    <w:rsid w:val="00EF6580"/>
    <w:rsid w:val="00F004A1"/>
    <w:rsid w:val="00F01D9D"/>
    <w:rsid w:val="00F0367F"/>
    <w:rsid w:val="00F0398C"/>
    <w:rsid w:val="00F0398F"/>
    <w:rsid w:val="00F0411D"/>
    <w:rsid w:val="00F07DDF"/>
    <w:rsid w:val="00F10D95"/>
    <w:rsid w:val="00F138C2"/>
    <w:rsid w:val="00F142A1"/>
    <w:rsid w:val="00F142E4"/>
    <w:rsid w:val="00F17341"/>
    <w:rsid w:val="00F1777B"/>
    <w:rsid w:val="00F20467"/>
    <w:rsid w:val="00F22CC6"/>
    <w:rsid w:val="00F26F9F"/>
    <w:rsid w:val="00F26FC6"/>
    <w:rsid w:val="00F427BE"/>
    <w:rsid w:val="00F457EC"/>
    <w:rsid w:val="00F51D0A"/>
    <w:rsid w:val="00F5266A"/>
    <w:rsid w:val="00F52FEA"/>
    <w:rsid w:val="00F542CE"/>
    <w:rsid w:val="00F54FF3"/>
    <w:rsid w:val="00F556CB"/>
    <w:rsid w:val="00F55917"/>
    <w:rsid w:val="00F56BFD"/>
    <w:rsid w:val="00F60D9B"/>
    <w:rsid w:val="00F62D53"/>
    <w:rsid w:val="00F62DD4"/>
    <w:rsid w:val="00F7041D"/>
    <w:rsid w:val="00F72ADA"/>
    <w:rsid w:val="00F7395F"/>
    <w:rsid w:val="00F76F4E"/>
    <w:rsid w:val="00F80263"/>
    <w:rsid w:val="00F8088A"/>
    <w:rsid w:val="00F81996"/>
    <w:rsid w:val="00F84733"/>
    <w:rsid w:val="00F84A6C"/>
    <w:rsid w:val="00F87CE9"/>
    <w:rsid w:val="00F91B77"/>
    <w:rsid w:val="00F92688"/>
    <w:rsid w:val="00F9277A"/>
    <w:rsid w:val="00FA1774"/>
    <w:rsid w:val="00FA29DA"/>
    <w:rsid w:val="00FA5D5E"/>
    <w:rsid w:val="00FA6238"/>
    <w:rsid w:val="00FA7DA4"/>
    <w:rsid w:val="00FA7EA8"/>
    <w:rsid w:val="00FB2EF4"/>
    <w:rsid w:val="00FB5D61"/>
    <w:rsid w:val="00FB7C36"/>
    <w:rsid w:val="00FC2722"/>
    <w:rsid w:val="00FC3E10"/>
    <w:rsid w:val="00FC4B4D"/>
    <w:rsid w:val="00FC4B65"/>
    <w:rsid w:val="00FD558C"/>
    <w:rsid w:val="00FD705F"/>
    <w:rsid w:val="00FD721E"/>
    <w:rsid w:val="00FD7BA3"/>
    <w:rsid w:val="00FE15FA"/>
    <w:rsid w:val="00FE2C72"/>
    <w:rsid w:val="00FE3765"/>
    <w:rsid w:val="00FE61AE"/>
    <w:rsid w:val="00FF0219"/>
    <w:rsid w:val="00FF0244"/>
    <w:rsid w:val="00FF0343"/>
    <w:rsid w:val="00FF07B7"/>
    <w:rsid w:val="00FF2128"/>
    <w:rsid w:val="00FF3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PMingLiU" w:hAnsi="Arial"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14F3"/>
    <w:pPr>
      <w:spacing w:line="240" w:lineRule="atLeast"/>
    </w:p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9"/>
    <w:qFormat/>
    <w:rsid w:val="00A961C6"/>
    <w:pPr>
      <w:keepNext/>
      <w:pBdr>
        <w:bottom w:val="single" w:sz="4" w:space="1" w:color="auto"/>
      </w:pBdr>
      <w:spacing w:before="240" w:after="360"/>
      <w:outlineLvl w:val="1"/>
    </w:pPr>
    <w:rPr>
      <w:b/>
      <w:bCs/>
      <w:iCs/>
      <w:sz w:val="24"/>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line="240" w:lineRule="atLeast"/>
    </w:pPr>
    <w:rPr>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ind w:left="400"/>
    </w:pPr>
    <w:rPr>
      <w:rFonts w:ascii="Times New Roman" w:hAnsi="Times New Roman"/>
      <w:i/>
      <w:iCs/>
    </w:rPr>
  </w:style>
  <w:style w:type="paragraph" w:styleId="TOC4">
    <w:name w:val="toc 4"/>
    <w:basedOn w:val="Normal"/>
    <w:next w:val="Normal"/>
    <w:autoRedefine/>
    <w:uiPriority w:val="99"/>
    <w:semiHidden/>
    <w:rsid w:val="00A961C6"/>
    <w:pPr>
      <w:ind w:left="600"/>
    </w:pPr>
    <w:rPr>
      <w:rFonts w:ascii="Times New Roman" w:hAnsi="Times New Roman"/>
      <w:sz w:val="18"/>
      <w:szCs w:val="21"/>
    </w:rPr>
  </w:style>
  <w:style w:type="paragraph" w:styleId="TOC5">
    <w:name w:val="toc 5"/>
    <w:basedOn w:val="Normal"/>
    <w:next w:val="Normal"/>
    <w:autoRedefine/>
    <w:uiPriority w:val="99"/>
    <w:semiHidden/>
    <w:rsid w:val="00A961C6"/>
    <w:pPr>
      <w:ind w:left="800"/>
    </w:pPr>
    <w:rPr>
      <w:rFonts w:ascii="Times New Roman" w:hAnsi="Times New Roman"/>
      <w:sz w:val="18"/>
      <w:szCs w:val="21"/>
    </w:rPr>
  </w:style>
  <w:style w:type="paragraph" w:styleId="TOC6">
    <w:name w:val="toc 6"/>
    <w:basedOn w:val="Normal"/>
    <w:next w:val="Normal"/>
    <w:autoRedefine/>
    <w:uiPriority w:val="99"/>
    <w:semiHidden/>
    <w:rsid w:val="00A961C6"/>
    <w:pPr>
      <w:ind w:left="1000"/>
    </w:pPr>
    <w:rPr>
      <w:rFonts w:ascii="Times New Roman" w:hAnsi="Times New Roman"/>
      <w:sz w:val="18"/>
      <w:szCs w:val="21"/>
    </w:rPr>
  </w:style>
  <w:style w:type="paragraph" w:styleId="TOC7">
    <w:name w:val="toc 7"/>
    <w:basedOn w:val="Normal"/>
    <w:next w:val="Normal"/>
    <w:autoRedefine/>
    <w:uiPriority w:val="99"/>
    <w:semiHidden/>
    <w:rsid w:val="00A961C6"/>
    <w:pPr>
      <w:ind w:left="1200"/>
    </w:pPr>
    <w:rPr>
      <w:rFonts w:ascii="Times New Roman" w:hAnsi="Times New Roman"/>
      <w:sz w:val="18"/>
      <w:szCs w:val="21"/>
    </w:rPr>
  </w:style>
  <w:style w:type="paragraph" w:styleId="TOC8">
    <w:name w:val="toc 8"/>
    <w:basedOn w:val="Normal"/>
    <w:next w:val="Normal"/>
    <w:autoRedefine/>
    <w:uiPriority w:val="99"/>
    <w:semiHidden/>
    <w:rsid w:val="00A961C6"/>
    <w:pPr>
      <w:ind w:left="1400"/>
    </w:pPr>
    <w:rPr>
      <w:rFonts w:ascii="Times New Roman" w:hAnsi="Times New Roman"/>
      <w:sz w:val="18"/>
      <w:szCs w:val="21"/>
    </w:rPr>
  </w:style>
  <w:style w:type="paragraph" w:styleId="TOC9">
    <w:name w:val="toc 9"/>
    <w:basedOn w:val="Normal"/>
    <w:next w:val="Normal"/>
    <w:autoRedefine/>
    <w:uiPriority w:val="99"/>
    <w:semiHidden/>
    <w:rsid w:val="00A961C6"/>
    <w:pPr>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rPr>
      <w:rFonts w:ascii="Tahoma" w:hAnsi="Tahoma"/>
      <w:sz w:val="16"/>
      <w:szCs w:val="16"/>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pPr>
      <w:spacing w:line="240" w:lineRule="atLeast"/>
    </w:pPr>
    <w:rPr>
      <w:szCs w:val="24"/>
    </w:rPr>
  </w:style>
  <w:style w:type="paragraph" w:styleId="ListParagraph">
    <w:name w:val="List Paragraph"/>
    <w:basedOn w:val="Normal"/>
    <w:uiPriority w:val="34"/>
    <w:qFormat/>
    <w:rsid w:val="003C72BD"/>
    <w:pPr>
      <w:ind w:left="720"/>
    </w:pPr>
    <w:rPr>
      <w:rFonts w:ascii="Times New Roman" w:hAnsi="Times New Roman"/>
    </w:rPr>
  </w:style>
  <w:style w:type="paragraph" w:customStyle="1" w:styleId="Alfa">
    <w:name w:val="Alfa"/>
    <w:basedOn w:val="Normal"/>
    <w:link w:val="AlfaCharChar"/>
    <w:uiPriority w:val="99"/>
    <w:rsid w:val="00363466"/>
    <w:pPr>
      <w:numPr>
        <w:numId w:val="8"/>
      </w:numPr>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 w:type="paragraph" w:styleId="BodyTextIndent">
    <w:name w:val="Body Text Indent"/>
    <w:basedOn w:val="Normal"/>
    <w:link w:val="BodyTextIndentChar"/>
    <w:uiPriority w:val="99"/>
    <w:semiHidden/>
    <w:unhideWhenUsed/>
    <w:rsid w:val="00626E7C"/>
    <w:pPr>
      <w:spacing w:after="120"/>
      <w:ind w:left="360"/>
    </w:pPr>
  </w:style>
  <w:style w:type="character" w:customStyle="1" w:styleId="BodyTextIndentChar">
    <w:name w:val="Body Text Indent Char"/>
    <w:basedOn w:val="DefaultParagraphFont"/>
    <w:link w:val="BodyTextIndent"/>
    <w:uiPriority w:val="99"/>
    <w:semiHidden/>
    <w:rsid w:val="0062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9205503">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47469-6996-4A79-801A-95D520D8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3351</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22408</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Spectra Enhanced</dc:subject>
  <dc:creator/>
  <cp:keywords>IP PTZ Dome - Outdoor</cp:keywords>
  <cp:lastModifiedBy/>
  <cp:revision>1</cp:revision>
  <cp:lastPrinted>2012-08-21T17:08:00Z</cp:lastPrinted>
  <dcterms:created xsi:type="dcterms:W3CDTF">2020-04-05T23:08:00Z</dcterms:created>
  <dcterms:modified xsi:type="dcterms:W3CDTF">2020-04-05T23:08:00Z</dcterms:modified>
</cp:coreProperties>
</file>