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A85BFF" w:rsidRDefault="00A85BFF" w:rsidP="00585BED">
      <w:pPr>
        <w:keepNext/>
        <w:keepLines/>
        <w:tabs>
          <w:tab w:val="left" w:pos="2340"/>
        </w:tabs>
        <w:spacing w:after="0"/>
        <w:ind w:firstLine="2340"/>
        <w:outlineLvl w:val="0"/>
        <w:rPr>
          <w:rFonts w:eastAsia="Times New Roman" w:cs="Arial"/>
          <w:b/>
          <w:sz w:val="22"/>
          <w:szCs w:val="22"/>
        </w:rPr>
      </w:pPr>
    </w:p>
    <w:p w:rsidR="004A4F41" w:rsidRDefault="004A4F41" w:rsidP="00585BED">
      <w:pPr>
        <w:keepNext/>
        <w:keepLines/>
        <w:tabs>
          <w:tab w:val="left" w:pos="2340"/>
        </w:tabs>
        <w:spacing w:after="0"/>
        <w:ind w:firstLine="2340"/>
        <w:outlineLvl w:val="0"/>
        <w:rPr>
          <w:rFonts w:eastAsia="Times New Roman" w:cs="Arial"/>
          <w:b/>
          <w:sz w:val="22"/>
          <w:szCs w:val="22"/>
        </w:rPr>
      </w:pPr>
    </w:p>
    <w:p w:rsidR="004A4F41" w:rsidRDefault="00E95295" w:rsidP="00E873F8">
      <w:pPr>
        <w:keepNext/>
        <w:keepLines/>
        <w:tabs>
          <w:tab w:val="left" w:pos="2340"/>
        </w:tabs>
        <w:spacing w:after="0"/>
        <w:ind w:firstLine="2250"/>
        <w:jc w:val="right"/>
        <w:outlineLvl w:val="0"/>
        <w:rPr>
          <w:rFonts w:eastAsia="Times New Roman" w:cs="Arial"/>
          <w:b/>
          <w:sz w:val="22"/>
          <w:szCs w:val="22"/>
        </w:rPr>
      </w:pPr>
      <w:bookmarkStart w:id="2" w:name="_GoBack"/>
      <w:r w:rsidRPr="00EE419E">
        <w:rPr>
          <w:rFonts w:eastAsia="Times New Roman"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elco_by_schneider_electric_Logo_1.png" style="width:207.75pt;height:66pt;visibility:visible">
            <v:imagedata r:id="rId8" o:title="pelco_by_schneider_electric_Logo_1" croptop="14968f" cropbottom="30552f" cropleft="1166f" cropright="1105f"/>
          </v:shape>
        </w:pict>
      </w:r>
      <w:bookmarkEnd w:id="2"/>
      <w:r w:rsidR="001A64E6">
        <w:rPr>
          <w:rFonts w:eastAsia="Times New Roman" w:cs="Arial"/>
          <w:b/>
          <w:sz w:val="22"/>
          <w:szCs w:val="22"/>
        </w:rPr>
        <w:br w:type="textWrapping" w:clear="all"/>
      </w:r>
    </w:p>
    <w:p w:rsidR="004A4F41" w:rsidRDefault="004A4F41" w:rsidP="00585BED">
      <w:pPr>
        <w:spacing w:after="0"/>
        <w:ind w:left="2340"/>
        <w:rPr>
          <w:rFonts w:eastAsia="Times New Roman" w:cs="Arial"/>
          <w:szCs w:val="22"/>
        </w:rPr>
      </w:pPr>
    </w:p>
    <w:p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by Schneider Electric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34412C">
        <w:rPr>
          <w:rFonts w:eastAsia="Times New Roman" w:cs="Arial"/>
          <w:szCs w:val="22"/>
        </w:rPr>
        <w:t>625 W. Alluvial</w:t>
      </w:r>
    </w:p>
    <w:p w:rsidR="00E04467"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34412C">
        <w:rPr>
          <w:rFonts w:eastAsia="Times New Roman" w:cs="Arial"/>
          <w:szCs w:val="22"/>
        </w:rPr>
        <w:t>Fres</w:t>
      </w:r>
      <w:r w:rsidR="003144FA">
        <w:rPr>
          <w:rFonts w:eastAsia="Times New Roman" w:cs="Arial"/>
          <w:szCs w:val="22"/>
        </w:rPr>
        <w:t>n</w:t>
      </w:r>
      <w:r w:rsidR="0034412C">
        <w:rPr>
          <w:rFonts w:eastAsia="Times New Roman" w:cs="Arial"/>
          <w:szCs w:val="22"/>
        </w:rPr>
        <w:t>o</w:t>
      </w:r>
      <w:r w:rsidRPr="00E873F8">
        <w:rPr>
          <w:rFonts w:eastAsia="Times New Roman" w:cs="Arial"/>
          <w:szCs w:val="22"/>
        </w:rPr>
        <w:t xml:space="preserve">, CA </w:t>
      </w:r>
      <w:r w:rsidR="0034412C">
        <w:rPr>
          <w:rFonts w:eastAsia="Times New Roman" w:cs="Arial"/>
          <w:szCs w:val="22"/>
        </w:rPr>
        <w:t>93711</w:t>
      </w:r>
      <w:r w:rsidR="00C60558">
        <w:rPr>
          <w:rFonts w:eastAsia="Times New Roman" w:cs="Arial"/>
          <w:szCs w:val="22"/>
        </w:rPr>
        <w:t xml:space="preserve"> USA</w:t>
      </w:r>
    </w:p>
    <w:p w:rsidR="00E04467"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813</w:t>
      </w:r>
      <w:r w:rsidR="005E6AE1">
        <w:rPr>
          <w:rFonts w:eastAsia="Times New Roman" w:cs="Arial"/>
          <w:szCs w:val="22"/>
        </w:rPr>
        <w:t xml:space="preserve"> </w:t>
      </w:r>
      <w:r w:rsidR="00CF2D0E" w:rsidRPr="00CF2D0E">
        <w:rPr>
          <w:rFonts w:eastAsia="Times New Roman" w:cs="Arial"/>
          <w:szCs w:val="22"/>
        </w:rPr>
        <w:t>888</w:t>
      </w:r>
      <w:r w:rsidR="005E6AE1">
        <w:rPr>
          <w:rFonts w:eastAsia="Times New Roman" w:cs="Arial"/>
          <w:szCs w:val="22"/>
        </w:rPr>
        <w:t>-</w:t>
      </w:r>
      <w:r w:rsidR="00CF2D0E" w:rsidRPr="00CF2D0E">
        <w:rPr>
          <w:rFonts w:eastAsia="Times New Roman" w:cs="Arial"/>
          <w:szCs w:val="22"/>
        </w:rPr>
        <w:t>9555</w:t>
      </w:r>
    </w:p>
    <w:p w:rsidR="00E04467"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4A4F41" w:rsidRDefault="004A4F41" w:rsidP="008E0D4A">
      <w:pPr>
        <w:spacing w:after="0"/>
        <w:ind w:firstLine="720"/>
        <w:rPr>
          <w:rFonts w:eastAsia="Times New Roman" w:cs="Arial"/>
          <w:b/>
          <w:sz w:val="22"/>
          <w:szCs w:val="22"/>
        </w:rPr>
      </w:pPr>
    </w:p>
    <w:p w:rsidR="004A4F41" w:rsidRDefault="00C60558" w:rsidP="00FE4441">
      <w:pPr>
        <w:pStyle w:val="Heading1"/>
        <w:ind w:left="720"/>
      </w:pPr>
      <w:r>
        <w:t>HIGH</w:t>
      </w:r>
      <w:r w:rsidR="00A4243E">
        <w:t xml:space="preserve"> </w:t>
      </w:r>
      <w:r w:rsidR="00AD18FD">
        <w:t>DEFINITION</w:t>
      </w:r>
      <w:r w:rsidR="008A5CD2">
        <w:t xml:space="preserve"> </w:t>
      </w:r>
      <w:r w:rsidR="0040459B">
        <w:t>INDOOR/</w:t>
      </w:r>
      <w:r w:rsidR="008A5CD2">
        <w:t>OUTDOOR</w:t>
      </w:r>
      <w:r w:rsidR="00AD18FD">
        <w:t xml:space="preserve"> </w:t>
      </w:r>
      <w:r w:rsidR="0040459B">
        <w:t xml:space="preserve">IP POSITIONING </w:t>
      </w:r>
      <w:r w:rsidR="0023413E">
        <w:t xml:space="preserve">CAMERA </w:t>
      </w:r>
      <w:r w:rsidR="0040459B">
        <w:t>SYSTEM</w:t>
      </w:r>
      <w:r w:rsidR="00FE4441">
        <w:t xml:space="preserve"> </w:t>
      </w:r>
      <w:r w:rsidR="00FE4441" w:rsidRPr="00FE4441">
        <w:rPr>
          <w:color w:val="7030A0"/>
        </w:rPr>
        <w:t>(Esprit Enhanced Series)</w:t>
      </w:r>
    </w:p>
    <w:p w:rsidR="004A4F41" w:rsidRPr="00585BED" w:rsidRDefault="004A4F41" w:rsidP="008E0D4A">
      <w:pPr>
        <w:spacing w:after="0"/>
        <w:ind w:firstLine="720"/>
        <w:rPr>
          <w:rFonts w:ascii="Times New Roman" w:hAnsi="Times New Roman"/>
          <w:szCs w:val="20"/>
        </w:rPr>
      </w:pPr>
    </w:p>
    <w:p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Video Surveillance Remote Devices and Sensors</w:t>
      </w:r>
    </w:p>
    <w:p w:rsidR="008F6CB5" w:rsidRDefault="008F6CB5" w:rsidP="005F1F03">
      <w:pPr>
        <w:spacing w:before="120"/>
        <w:ind w:firstLine="720"/>
        <w:rPr>
          <w:b/>
          <w:sz w:val="22"/>
          <w:szCs w:val="22"/>
        </w:rPr>
      </w:pPr>
    </w:p>
    <w:p w:rsidR="004A4F41" w:rsidRPr="00FE4441" w:rsidRDefault="004A4F41" w:rsidP="005F1F03">
      <w:pPr>
        <w:spacing w:before="120"/>
        <w:ind w:firstLine="720"/>
        <w:rPr>
          <w:rFonts w:eastAsia="Times New Roman" w:cs="Arial"/>
          <w:b/>
          <w:color w:val="7030A0"/>
          <w:sz w:val="22"/>
          <w:szCs w:val="20"/>
        </w:rPr>
      </w:pPr>
      <w:r w:rsidRPr="00FE4441">
        <w:rPr>
          <w:rFonts w:eastAsia="Times New Roman" w:cs="Arial"/>
          <w:b/>
          <w:color w:val="7030A0"/>
          <w:sz w:val="22"/>
          <w:szCs w:val="20"/>
        </w:rPr>
        <w:t>Notes to Specifier:</w:t>
      </w:r>
      <w:bookmarkEnd w:id="8"/>
    </w:p>
    <w:p w:rsidR="008D09B0" w:rsidRPr="00FE4441" w:rsidRDefault="000C7158" w:rsidP="009F7BD5">
      <w:pPr>
        <w:spacing w:after="0" w:line="276" w:lineRule="auto"/>
        <w:ind w:left="720"/>
        <w:rPr>
          <w:rFonts w:eastAsia="Times New Roman"/>
          <w:bCs/>
          <w:color w:val="7030A0"/>
          <w:szCs w:val="20"/>
        </w:rPr>
      </w:pPr>
      <w:r w:rsidRPr="00FE4441">
        <w:rPr>
          <w:rFonts w:eastAsia="Times New Roman"/>
          <w:bCs/>
          <w:color w:val="7030A0"/>
          <w:szCs w:val="20"/>
        </w:rPr>
        <w:t>1</w:t>
      </w:r>
      <w:r w:rsidR="008D09B0" w:rsidRPr="00FE4441">
        <w:rPr>
          <w:rFonts w:eastAsia="Times New Roman"/>
          <w:bCs/>
          <w:color w:val="7030A0"/>
          <w:szCs w:val="20"/>
        </w:rPr>
        <w:t xml:space="preserve">.  </w:t>
      </w:r>
      <w:r w:rsidR="004A4F41" w:rsidRPr="00FE4441">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FE4441">
        <w:rPr>
          <w:rFonts w:eastAsia="Times New Roman"/>
          <w:b/>
          <w:bCs/>
          <w:color w:val="7030A0"/>
          <w:szCs w:val="20"/>
        </w:rPr>
        <w:t>&lt;</w:t>
      </w:r>
      <w:r w:rsidR="004A4F41" w:rsidRPr="00FE4441">
        <w:rPr>
          <w:rFonts w:eastAsia="Times New Roman"/>
          <w:b/>
          <w:bCs/>
          <w:color w:val="7030A0"/>
          <w:szCs w:val="20"/>
        </w:rPr>
        <w:t>bold text</w:t>
      </w:r>
      <w:r w:rsidR="00705144" w:rsidRPr="00FE4441">
        <w:rPr>
          <w:rFonts w:eastAsia="Times New Roman"/>
          <w:b/>
          <w:bCs/>
          <w:color w:val="7030A0"/>
          <w:szCs w:val="20"/>
        </w:rPr>
        <w:t>&gt;</w:t>
      </w:r>
      <w:r w:rsidR="004A4F41" w:rsidRPr="00FE4441">
        <w:rPr>
          <w:rFonts w:eastAsia="Times New Roman"/>
          <w:b/>
          <w:bCs/>
          <w:color w:val="7030A0"/>
          <w:szCs w:val="20"/>
        </w:rPr>
        <w:t>.</w:t>
      </w:r>
      <w:bookmarkStart w:id="9" w:name="_Toc334350691"/>
    </w:p>
    <w:p w:rsidR="004A4F41" w:rsidRPr="00FE4441" w:rsidRDefault="000C7158" w:rsidP="009F7BD5">
      <w:pPr>
        <w:spacing w:before="120" w:after="0" w:line="276" w:lineRule="auto"/>
        <w:ind w:left="720"/>
        <w:rPr>
          <w:rFonts w:eastAsia="Times New Roman"/>
          <w:bCs/>
          <w:color w:val="7030A0"/>
          <w:szCs w:val="20"/>
        </w:rPr>
      </w:pPr>
      <w:r w:rsidRPr="00FE4441">
        <w:rPr>
          <w:rFonts w:eastAsia="Times New Roman"/>
          <w:bCs/>
          <w:color w:val="7030A0"/>
          <w:szCs w:val="20"/>
        </w:rPr>
        <w:t>2</w:t>
      </w:r>
      <w:r w:rsidR="004A4F41" w:rsidRPr="00FE4441">
        <w:rPr>
          <w:rFonts w:eastAsia="Times New Roman"/>
          <w:bCs/>
          <w:color w:val="7030A0"/>
          <w:szCs w:val="20"/>
        </w:rPr>
        <w:t xml:space="preserve">.  Explanatory notes and comments are presented in </w:t>
      </w:r>
      <w:r w:rsidR="004A4F41" w:rsidRPr="00FE4441">
        <w:rPr>
          <w:rFonts w:eastAsia="Times New Roman"/>
          <w:b/>
          <w:bCs/>
          <w:color w:val="7030A0"/>
          <w:sz w:val="22"/>
          <w:szCs w:val="20"/>
        </w:rPr>
        <w:t>colored</w:t>
      </w:r>
      <w:r w:rsidR="004A4F41" w:rsidRPr="00FE4441">
        <w:rPr>
          <w:rFonts w:eastAsia="Times New Roman"/>
          <w:bCs/>
          <w:color w:val="7030A0"/>
          <w:sz w:val="22"/>
          <w:szCs w:val="20"/>
        </w:rPr>
        <w:t xml:space="preserve"> </w:t>
      </w:r>
      <w:r w:rsidR="004A4F41" w:rsidRPr="00FE4441">
        <w:rPr>
          <w:rFonts w:eastAsia="Times New Roman"/>
          <w:bCs/>
          <w:color w:val="7030A0"/>
          <w:szCs w:val="20"/>
        </w:rPr>
        <w:t>text.</w:t>
      </w:r>
      <w:bookmarkEnd w:id="9"/>
    </w:p>
    <w:p w:rsidR="004A4F41" w:rsidRPr="00585BED" w:rsidRDefault="004A4F41" w:rsidP="009F7BD5">
      <w:pPr>
        <w:spacing w:after="0" w:line="276" w:lineRule="auto"/>
        <w:ind w:left="720" w:firstLine="720"/>
        <w:rPr>
          <w:rFonts w:eastAsia="Times New Roman" w:cs="Arial"/>
          <w:szCs w:val="20"/>
        </w:rPr>
      </w:pPr>
    </w:p>
    <w:p w:rsidR="004A4F41" w:rsidRPr="001F10EE" w:rsidRDefault="004A4F41" w:rsidP="009F7BD5">
      <w:pPr>
        <w:spacing w:line="276" w:lineRule="auto"/>
      </w:pPr>
      <w:r w:rsidRPr="00585BED">
        <w:rPr>
          <w:rFonts w:eastAsia="Times New Roman" w:cs="Arial"/>
          <w:sz w:val="22"/>
          <w:szCs w:val="22"/>
        </w:rPr>
        <w:br w:type="page"/>
      </w:r>
    </w:p>
    <w:p w:rsidR="004A4F41" w:rsidRDefault="004A4F41" w:rsidP="009F7BD5">
      <w:pPr>
        <w:spacing w:line="276" w:lineRule="auto"/>
      </w:pPr>
    </w:p>
    <w:bookmarkEnd w:id="0"/>
    <w:bookmarkEnd w:id="1"/>
    <w:p w:rsidR="00A4243E" w:rsidRDefault="0040459B" w:rsidP="00A4243E">
      <w:pPr>
        <w:spacing w:after="0"/>
        <w:jc w:val="center"/>
        <w:rPr>
          <w:rFonts w:eastAsia="Times New Roman" w:cs="Arial"/>
          <w:b/>
          <w:sz w:val="22"/>
          <w:szCs w:val="22"/>
        </w:rPr>
      </w:pPr>
      <w:r>
        <w:rPr>
          <w:rFonts w:eastAsia="Times New Roman" w:cs="Arial"/>
          <w:b/>
          <w:sz w:val="22"/>
          <w:szCs w:val="22"/>
        </w:rPr>
        <w:t xml:space="preserve">HIGH DEFINITION INDOOR/OUTDOOR IP POSITIONING </w:t>
      </w:r>
      <w:r w:rsidR="0023413E">
        <w:rPr>
          <w:rFonts w:eastAsia="Times New Roman" w:cs="Arial"/>
          <w:b/>
          <w:sz w:val="22"/>
          <w:szCs w:val="22"/>
        </w:rPr>
        <w:t xml:space="preserve">CAMERA </w:t>
      </w:r>
      <w:r>
        <w:rPr>
          <w:rFonts w:eastAsia="Times New Roman" w:cs="Arial"/>
          <w:b/>
          <w:sz w:val="22"/>
          <w:szCs w:val="22"/>
        </w:rPr>
        <w:t>SYSTEM</w:t>
      </w:r>
    </w:p>
    <w:p w:rsidR="004A4F41" w:rsidRPr="00FE4441" w:rsidRDefault="00FE4441" w:rsidP="00FE4441">
      <w:pPr>
        <w:pStyle w:val="Heading2"/>
      </w:pPr>
      <w:r w:rsidRPr="00FE4441">
        <w:t xml:space="preserve">PART 1: </w:t>
      </w:r>
      <w:r w:rsidR="009D4D04" w:rsidRPr="00FE4441">
        <w:t xml:space="preserve">  </w:t>
      </w:r>
      <w:r w:rsidR="004A4F41" w:rsidRPr="00FE4441">
        <w:t>GENERAL</w:t>
      </w:r>
    </w:p>
    <w:p w:rsidR="004A4F41" w:rsidRDefault="00FE4441" w:rsidP="00FE4441">
      <w:pPr>
        <w:pStyle w:val="Heading3"/>
      </w:pPr>
      <w:r>
        <w:t xml:space="preserve">1.01 </w:t>
      </w:r>
      <w:r w:rsidR="004A4F41" w:rsidRPr="00B63CD3">
        <w:t>SUMMARY</w:t>
      </w:r>
    </w:p>
    <w:p w:rsidR="004A4F41" w:rsidRPr="004D47E6"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D47E6">
        <w:rPr>
          <w:rFonts w:ascii="Arial" w:hAnsi="Arial" w:cs="Arial"/>
        </w:rPr>
        <w:t xml:space="preserve">Section includes </w:t>
      </w:r>
      <w:r w:rsidR="008D09B0" w:rsidRPr="004D47E6">
        <w:rPr>
          <w:rFonts w:ascii="Arial" w:hAnsi="Arial"/>
        </w:rPr>
        <w:t>a</w:t>
      </w:r>
      <w:r w:rsidR="009479E5">
        <w:rPr>
          <w:rFonts w:ascii="Arial" w:hAnsi="Arial"/>
        </w:rPr>
        <w:t xml:space="preserve"> </w:t>
      </w:r>
      <w:r w:rsidR="00F7395F" w:rsidRPr="007E3FF3">
        <w:rPr>
          <w:rFonts w:ascii="Arial" w:hAnsi="Arial"/>
        </w:rPr>
        <w:t>1080p high</w:t>
      </w:r>
      <w:r w:rsidR="00AD18FD" w:rsidRPr="007E3FF3">
        <w:rPr>
          <w:rFonts w:ascii="Arial" w:hAnsi="Arial"/>
        </w:rPr>
        <w:t xml:space="preserve"> </w:t>
      </w:r>
      <w:r w:rsidR="00A4243E" w:rsidRPr="007E3FF3">
        <w:rPr>
          <w:rFonts w:ascii="Arial" w:hAnsi="Arial"/>
        </w:rPr>
        <w:t>definition</w:t>
      </w:r>
      <w:r w:rsidR="00FA29DA" w:rsidRPr="007E3FF3">
        <w:rPr>
          <w:rFonts w:ascii="Arial" w:hAnsi="Arial"/>
        </w:rPr>
        <w:t xml:space="preserve"> </w:t>
      </w:r>
      <w:r w:rsidR="00E6063C" w:rsidRPr="007E3FF3">
        <w:rPr>
          <w:rFonts w:ascii="Arial" w:hAnsi="Arial"/>
        </w:rPr>
        <w:t>IP</w:t>
      </w:r>
      <w:r w:rsidR="0085715E" w:rsidRPr="007E3FF3">
        <w:rPr>
          <w:rFonts w:ascii="Arial" w:hAnsi="Arial"/>
        </w:rPr>
        <w:t xml:space="preserve"> </w:t>
      </w:r>
      <w:r w:rsidR="00E6063C" w:rsidRPr="007E3FF3">
        <w:rPr>
          <w:rFonts w:ascii="Arial" w:hAnsi="Arial"/>
        </w:rPr>
        <w:t>positioning</w:t>
      </w:r>
      <w:r w:rsidR="00E6063C">
        <w:rPr>
          <w:rFonts w:ascii="Arial" w:hAnsi="Arial"/>
        </w:rPr>
        <w:t xml:space="preserve"> </w:t>
      </w:r>
      <w:r w:rsidR="00AD18FD">
        <w:rPr>
          <w:rFonts w:ascii="Arial" w:hAnsi="Arial"/>
        </w:rPr>
        <w:t>camera</w:t>
      </w:r>
      <w:r w:rsidR="00A4243E">
        <w:rPr>
          <w:rFonts w:ascii="Arial" w:hAnsi="Arial"/>
        </w:rPr>
        <w:t xml:space="preserve"> </w:t>
      </w:r>
      <w:r w:rsidR="00C528AE">
        <w:rPr>
          <w:rFonts w:ascii="Arial" w:hAnsi="Arial"/>
        </w:rPr>
        <w:t>s</w:t>
      </w:r>
      <w:r w:rsidR="00E6063C">
        <w:rPr>
          <w:rFonts w:ascii="Arial" w:hAnsi="Arial"/>
        </w:rPr>
        <w:t xml:space="preserve">ystem </w:t>
      </w:r>
      <w:r w:rsidR="0085715E">
        <w:rPr>
          <w:rFonts w:ascii="Arial" w:hAnsi="Arial"/>
        </w:rPr>
        <w:t>with</w:t>
      </w:r>
      <w:r w:rsidR="00A4243E">
        <w:rPr>
          <w:rFonts w:ascii="Arial" w:hAnsi="Arial"/>
        </w:rPr>
        <w:t xml:space="preserve"> </w:t>
      </w:r>
      <w:r w:rsidR="008A5CD2">
        <w:rPr>
          <w:rFonts w:ascii="Arial" w:hAnsi="Arial"/>
        </w:rPr>
        <w:t>outdoor rated</w:t>
      </w:r>
      <w:r w:rsidR="00712573">
        <w:rPr>
          <w:rFonts w:ascii="Arial" w:hAnsi="Arial"/>
        </w:rPr>
        <w:t xml:space="preserve"> </w:t>
      </w:r>
      <w:r w:rsidR="00A4243E">
        <w:rPr>
          <w:rFonts w:ascii="Arial" w:hAnsi="Arial"/>
        </w:rPr>
        <w:t>housing</w:t>
      </w:r>
      <w:r w:rsidR="004A4F41" w:rsidRPr="004D47E6">
        <w:rPr>
          <w:rFonts w:ascii="Arial" w:hAnsi="Arial"/>
        </w:rPr>
        <w:t>.</w:t>
      </w:r>
      <w:bookmarkEnd w:id="10"/>
      <w:r w:rsidR="004A4F41" w:rsidRPr="004D47E6">
        <w:rPr>
          <w:rFonts w:ascii="Arial" w:hAnsi="Arial"/>
        </w:rPr>
        <w:t xml:space="preserve"> </w:t>
      </w:r>
    </w:p>
    <w:p w:rsidR="004A4F41" w:rsidRPr="006F2DDC" w:rsidRDefault="004D47E6" w:rsidP="0074694B">
      <w:pPr>
        <w:pStyle w:val="ListParagraph"/>
        <w:numPr>
          <w:ilvl w:val="2"/>
          <w:numId w:val="6"/>
        </w:numPr>
        <w:tabs>
          <w:tab w:val="clear" w:pos="2592"/>
        </w:tabs>
        <w:spacing w:before="120" w:line="276" w:lineRule="auto"/>
        <w:rPr>
          <w:rFonts w:ascii="Arial" w:hAnsi="Arial" w:cs="Arial"/>
        </w:rPr>
      </w:pPr>
      <w:r>
        <w:rPr>
          <w:rFonts w:ascii="Arial" w:hAnsi="Arial"/>
        </w:rPr>
        <w:t xml:space="preserve"> </w:t>
      </w:r>
      <w:bookmarkStart w:id="11" w:name="_Toc334350693"/>
      <w:r w:rsidR="004A4F41" w:rsidRPr="004D47E6">
        <w:rPr>
          <w:rFonts w:ascii="Arial" w:hAnsi="Arial" w:cs="Arial"/>
        </w:rPr>
        <w:t xml:space="preserve">Product - </w:t>
      </w:r>
      <w:r w:rsidR="003E448A" w:rsidRPr="004D47E6">
        <w:rPr>
          <w:rFonts w:ascii="Arial" w:hAnsi="Arial" w:cs="Arial"/>
        </w:rPr>
        <w:t xml:space="preserve">A </w:t>
      </w:r>
      <w:bookmarkEnd w:id="11"/>
      <w:r w:rsidR="00DD438D" w:rsidRPr="007E3FF3">
        <w:rPr>
          <w:rFonts w:ascii="Arial" w:hAnsi="Arial"/>
        </w:rPr>
        <w:t>high definition IP positioning</w:t>
      </w:r>
      <w:r w:rsidR="00DD438D">
        <w:rPr>
          <w:rFonts w:ascii="Arial" w:hAnsi="Arial"/>
        </w:rPr>
        <w:t xml:space="preserve"> camera system</w:t>
      </w:r>
      <w:r w:rsidR="00F7041D" w:rsidRPr="00387FF9">
        <w:rPr>
          <w:rFonts w:ascii="Arial" w:hAnsi="Arial" w:cs="Arial"/>
        </w:rPr>
        <w:t xml:space="preserve">, </w:t>
      </w:r>
      <w:r w:rsidR="001A64E6" w:rsidRPr="00387FF9">
        <w:rPr>
          <w:rFonts w:ascii="Arial" w:hAnsi="Arial" w:cs="Arial"/>
        </w:rPr>
        <w:t>based</w:t>
      </w:r>
      <w:r w:rsidR="00AD18FD" w:rsidRPr="00387FF9">
        <w:rPr>
          <w:rFonts w:ascii="Arial" w:hAnsi="Arial" w:cs="Arial"/>
        </w:rPr>
        <w:t xml:space="preserve"> on H.264</w:t>
      </w:r>
      <w:r w:rsidR="00E873F8" w:rsidRPr="00387FF9">
        <w:rPr>
          <w:rFonts w:ascii="Arial" w:hAnsi="Arial" w:cs="Arial"/>
        </w:rPr>
        <w:t xml:space="preserve"> </w:t>
      </w:r>
      <w:r w:rsidR="00387FF9" w:rsidRPr="00387FF9">
        <w:rPr>
          <w:rFonts w:ascii="Arial" w:hAnsi="Arial" w:cs="Arial"/>
        </w:rPr>
        <w:t xml:space="preserve">High, Main, or Base </w:t>
      </w:r>
      <w:r w:rsidR="00020A6A" w:rsidRPr="00387FF9">
        <w:rPr>
          <w:rFonts w:ascii="Arial" w:hAnsi="Arial" w:cs="Arial"/>
        </w:rPr>
        <w:t>and MJPEG</w:t>
      </w:r>
      <w:r w:rsidR="00AD18FD" w:rsidRPr="00387FF9">
        <w:rPr>
          <w:rFonts w:ascii="Arial" w:hAnsi="Arial" w:cs="Arial"/>
        </w:rPr>
        <w:t xml:space="preserve"> </w:t>
      </w:r>
      <w:r w:rsidR="00AD18FD" w:rsidRPr="006F2DDC">
        <w:rPr>
          <w:rFonts w:ascii="Arial" w:hAnsi="Arial" w:cs="Arial"/>
        </w:rPr>
        <w:t>compres</w:t>
      </w:r>
      <w:r w:rsidR="006F2DDC" w:rsidRPr="006F2DDC">
        <w:rPr>
          <w:rFonts w:ascii="Arial" w:hAnsi="Arial" w:cs="Arial"/>
        </w:rPr>
        <w:t xml:space="preserve">sion </w:t>
      </w:r>
      <w:r w:rsidR="00F7395F" w:rsidRPr="006F2DDC">
        <w:rPr>
          <w:rFonts w:ascii="Arial" w:hAnsi="Arial" w:cs="Arial"/>
        </w:rPr>
        <w:t>in a</w:t>
      </w:r>
      <w:r w:rsidR="00F7041D" w:rsidRPr="006F2DDC">
        <w:rPr>
          <w:rFonts w:ascii="Arial" w:hAnsi="Arial" w:cs="Arial"/>
        </w:rPr>
        <w:t>n</w:t>
      </w:r>
      <w:r w:rsidR="00F7395F" w:rsidRPr="006F2DDC">
        <w:rPr>
          <w:rFonts w:ascii="Arial" w:hAnsi="Arial" w:cs="Arial"/>
        </w:rPr>
        <w:t xml:space="preserve"> </w:t>
      </w:r>
      <w:r w:rsidR="008A5CD2" w:rsidRPr="006F2DDC">
        <w:rPr>
          <w:rFonts w:ascii="Arial" w:hAnsi="Arial" w:cs="Arial"/>
        </w:rPr>
        <w:t xml:space="preserve">IP66 </w:t>
      </w:r>
      <w:r w:rsidR="00F7041D" w:rsidRPr="006F2DDC">
        <w:rPr>
          <w:rFonts w:ascii="Arial" w:hAnsi="Arial" w:cs="Arial"/>
        </w:rPr>
        <w:t>outdoor-</w:t>
      </w:r>
      <w:r w:rsidR="008A5CD2" w:rsidRPr="006F2DDC">
        <w:rPr>
          <w:rFonts w:ascii="Arial" w:hAnsi="Arial" w:cs="Arial"/>
        </w:rPr>
        <w:t>rated</w:t>
      </w:r>
      <w:r w:rsidR="0085715E" w:rsidRPr="006F2DDC">
        <w:rPr>
          <w:rFonts w:ascii="Arial" w:hAnsi="Arial" w:cs="Arial"/>
        </w:rPr>
        <w:t xml:space="preserve"> dome</w:t>
      </w:r>
      <w:r w:rsidR="00A4243E" w:rsidRPr="006F2DDC">
        <w:rPr>
          <w:rFonts w:ascii="Arial" w:hAnsi="Arial" w:cs="Arial"/>
        </w:rPr>
        <w:t xml:space="preserve"> housing</w:t>
      </w:r>
      <w:r w:rsidR="00020A6A" w:rsidRPr="006F2DDC">
        <w:rPr>
          <w:rFonts w:ascii="Arial" w:hAnsi="Arial" w:cs="Arial"/>
        </w:rPr>
        <w:t>.</w:t>
      </w:r>
    </w:p>
    <w:p w:rsidR="004A4F41" w:rsidRPr="006F2DDC" w:rsidRDefault="004A4F41" w:rsidP="00FE4441">
      <w:pPr>
        <w:pStyle w:val="Heading2"/>
        <w:numPr>
          <w:ilvl w:val="2"/>
          <w:numId w:val="6"/>
        </w:numPr>
        <w:rPr>
          <w:i/>
        </w:rPr>
      </w:pPr>
      <w:bookmarkStart w:id="12" w:name="_Toc334350694"/>
      <w:r w:rsidRPr="006F2DDC">
        <w:t>Related Requirements</w:t>
      </w:r>
      <w:bookmarkEnd w:id="12"/>
    </w:p>
    <w:p w:rsidR="00AD18FD" w:rsidRPr="006F2DDC" w:rsidRDefault="00AD18FD" w:rsidP="00FA29DA">
      <w:pPr>
        <w:pStyle w:val="ListParagraph"/>
        <w:numPr>
          <w:ilvl w:val="3"/>
          <w:numId w:val="11"/>
        </w:numPr>
        <w:tabs>
          <w:tab w:val="clear" w:pos="1350"/>
        </w:tabs>
        <w:spacing w:before="60" w:line="276" w:lineRule="auto"/>
        <w:ind w:left="1440" w:hanging="360"/>
        <w:rPr>
          <w:rFonts w:ascii="Arial" w:hAnsi="Arial" w:cs="Arial"/>
        </w:rPr>
      </w:pPr>
      <w:r w:rsidRPr="006F2DDC">
        <w:rPr>
          <w:rFonts w:ascii="Arial" w:hAnsi="Arial" w:cs="Arial"/>
        </w:rPr>
        <w:t xml:space="preserve">27 20 00 Data Communications </w:t>
      </w:r>
    </w:p>
    <w:p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rsidR="00E57D3D" w:rsidRPr="00E57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rsidR="00110D3D" w:rsidRDefault="00E57D3D" w:rsidP="0074694B">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rsidR="004A4F41" w:rsidRPr="003F2693" w:rsidRDefault="00FE4441" w:rsidP="00FE4441">
      <w:pPr>
        <w:pStyle w:val="Heading3"/>
        <w:rPr>
          <w:i/>
        </w:rPr>
      </w:pPr>
      <w:r>
        <w:t xml:space="preserve">1.02 </w:t>
      </w:r>
      <w:r w:rsidR="004A4F41" w:rsidRPr="004F49F3">
        <w:t>REFERENCES</w:t>
      </w:r>
    </w:p>
    <w:p w:rsidR="004A4F41" w:rsidRPr="003F2693" w:rsidRDefault="004A4F41" w:rsidP="00FE4441">
      <w:pPr>
        <w:pStyle w:val="BodyText"/>
        <w:numPr>
          <w:ilvl w:val="2"/>
          <w:numId w:val="23"/>
        </w:numPr>
        <w:tabs>
          <w:tab w:val="clear" w:pos="2592"/>
          <w:tab w:val="num" w:pos="1080"/>
        </w:tabs>
        <w:spacing w:before="120" w:after="0" w:line="276" w:lineRule="auto"/>
        <w:rPr>
          <w:rFonts w:ascii="Arial" w:hAnsi="Arial"/>
          <w:i/>
        </w:rPr>
      </w:pPr>
      <w:r>
        <w:rPr>
          <w:rFonts w:ascii="Arial" w:hAnsi="Arial" w:cs="Arial"/>
          <w:bCs/>
          <w:iCs/>
        </w:rPr>
        <w:t>Abbreviations</w:t>
      </w:r>
    </w:p>
    <w:p w:rsidR="00FA5D5E" w:rsidRPr="005C5987" w:rsidRDefault="00FA5D5E" w:rsidP="00FE4441">
      <w:pPr>
        <w:pStyle w:val="BodyText"/>
        <w:numPr>
          <w:ilvl w:val="3"/>
          <w:numId w:val="23"/>
        </w:numPr>
        <w:tabs>
          <w:tab w:val="clear" w:pos="2020"/>
          <w:tab w:val="num" w:pos="1440"/>
        </w:tabs>
        <w:spacing w:before="60" w:after="0" w:line="276" w:lineRule="auto"/>
        <w:rPr>
          <w:rFonts w:ascii="Arial" w:hAnsi="Arial"/>
        </w:rPr>
      </w:pPr>
      <w:r w:rsidRPr="005C5987">
        <w:rPr>
          <w:rFonts w:ascii="Arial" w:hAnsi="Arial"/>
        </w:rPr>
        <w:t xml:space="preserve">AGC - Automatic </w:t>
      </w:r>
      <w:r w:rsidR="00AA2552" w:rsidRPr="005C5987">
        <w:rPr>
          <w:rFonts w:ascii="Arial" w:hAnsi="Arial"/>
        </w:rPr>
        <w:t>Gain Control</w:t>
      </w:r>
    </w:p>
    <w:p w:rsidR="00332830" w:rsidRPr="005C5987" w:rsidRDefault="00332830" w:rsidP="00FE4441">
      <w:pPr>
        <w:pStyle w:val="BodyText"/>
        <w:numPr>
          <w:ilvl w:val="3"/>
          <w:numId w:val="23"/>
        </w:numPr>
        <w:tabs>
          <w:tab w:val="clear" w:pos="2020"/>
          <w:tab w:val="num" w:pos="1440"/>
        </w:tabs>
        <w:spacing w:before="60" w:after="0" w:line="276" w:lineRule="auto"/>
        <w:rPr>
          <w:rFonts w:ascii="Arial" w:hAnsi="Arial"/>
        </w:rPr>
      </w:pPr>
      <w:r w:rsidRPr="005C5987">
        <w:rPr>
          <w:rFonts w:ascii="Arial" w:hAnsi="Arial"/>
        </w:rPr>
        <w:t>API – Applications Programming Interface</w:t>
      </w:r>
    </w:p>
    <w:p w:rsidR="00FA5D5E" w:rsidRPr="005C5987" w:rsidRDefault="00415794" w:rsidP="00FE4441">
      <w:pPr>
        <w:pStyle w:val="BodyText"/>
        <w:numPr>
          <w:ilvl w:val="3"/>
          <w:numId w:val="23"/>
        </w:numPr>
        <w:tabs>
          <w:tab w:val="clear" w:pos="2020"/>
          <w:tab w:val="num" w:pos="1440"/>
        </w:tabs>
        <w:spacing w:before="60" w:after="0" w:line="276" w:lineRule="auto"/>
        <w:rPr>
          <w:rFonts w:ascii="Arial" w:hAnsi="Arial"/>
        </w:rPr>
      </w:pPr>
      <w:r w:rsidRPr="005C5987">
        <w:rPr>
          <w:rFonts w:ascii="Arial" w:hAnsi="Arial"/>
        </w:rPr>
        <w:t>ARP – Address Resolution Protocol</w:t>
      </w:r>
    </w:p>
    <w:p w:rsidR="005C5987" w:rsidRPr="005C5987" w:rsidRDefault="005C5987" w:rsidP="00FE4441">
      <w:pPr>
        <w:pStyle w:val="BodyText"/>
        <w:numPr>
          <w:ilvl w:val="3"/>
          <w:numId w:val="23"/>
        </w:numPr>
        <w:tabs>
          <w:tab w:val="clear" w:pos="2020"/>
          <w:tab w:val="num" w:pos="1440"/>
        </w:tabs>
        <w:spacing w:before="60" w:after="0" w:line="276" w:lineRule="auto"/>
        <w:rPr>
          <w:rFonts w:ascii="Arial" w:hAnsi="Arial"/>
        </w:rPr>
      </w:pPr>
      <w:r>
        <w:rPr>
          <w:rFonts w:ascii="Arial" w:hAnsi="Arial"/>
        </w:rPr>
        <w:t>AWB – Automatic White Balance</w:t>
      </w:r>
    </w:p>
    <w:p w:rsidR="00351271" w:rsidRPr="005C5987" w:rsidRDefault="00351271" w:rsidP="00FE4441">
      <w:pPr>
        <w:pStyle w:val="BodyText"/>
        <w:numPr>
          <w:ilvl w:val="3"/>
          <w:numId w:val="23"/>
        </w:numPr>
        <w:tabs>
          <w:tab w:val="clear" w:pos="2020"/>
          <w:tab w:val="num" w:pos="1440"/>
        </w:tabs>
        <w:spacing w:before="60" w:after="0" w:line="276" w:lineRule="auto"/>
        <w:rPr>
          <w:rFonts w:ascii="Arial" w:hAnsi="Arial"/>
        </w:rPr>
      </w:pPr>
      <w:r w:rsidRPr="005C5987">
        <w:rPr>
          <w:rFonts w:ascii="Arial" w:hAnsi="Arial"/>
        </w:rPr>
        <w:t xml:space="preserve">BLC – Back </w:t>
      </w:r>
      <w:r w:rsidR="00FA29DA" w:rsidRPr="005C5987">
        <w:rPr>
          <w:rFonts w:ascii="Arial" w:hAnsi="Arial"/>
        </w:rPr>
        <w:t>Li</w:t>
      </w:r>
      <w:r w:rsidRPr="005C5987">
        <w:rPr>
          <w:rFonts w:ascii="Arial" w:hAnsi="Arial"/>
        </w:rPr>
        <w:t xml:space="preserve">ght </w:t>
      </w:r>
      <w:r w:rsidR="00FA29DA" w:rsidRPr="005C5987">
        <w:rPr>
          <w:rFonts w:ascii="Arial" w:hAnsi="Arial"/>
        </w:rPr>
        <w:t>Compensation</w:t>
      </w:r>
    </w:p>
    <w:p w:rsidR="001C745D" w:rsidRPr="005C5987" w:rsidRDefault="001C745D" w:rsidP="00FE4441">
      <w:pPr>
        <w:pStyle w:val="BodyText"/>
        <w:numPr>
          <w:ilvl w:val="3"/>
          <w:numId w:val="23"/>
        </w:numPr>
        <w:tabs>
          <w:tab w:val="clear" w:pos="2020"/>
          <w:tab w:val="num" w:pos="1440"/>
        </w:tabs>
        <w:spacing w:before="60" w:after="0" w:line="276" w:lineRule="auto"/>
        <w:rPr>
          <w:rFonts w:ascii="Arial" w:hAnsi="Arial"/>
        </w:rPr>
      </w:pPr>
      <w:r w:rsidRPr="005C5987">
        <w:rPr>
          <w:rFonts w:ascii="Arial" w:hAnsi="Arial"/>
        </w:rPr>
        <w:t>CBR – Constant Bit Rate</w:t>
      </w:r>
    </w:p>
    <w:p w:rsidR="001C745D" w:rsidRPr="005C5987" w:rsidRDefault="001C745D" w:rsidP="00FE4441">
      <w:pPr>
        <w:pStyle w:val="BodyText"/>
        <w:numPr>
          <w:ilvl w:val="3"/>
          <w:numId w:val="23"/>
        </w:numPr>
        <w:tabs>
          <w:tab w:val="clear" w:pos="2020"/>
          <w:tab w:val="num" w:pos="1440"/>
        </w:tabs>
        <w:spacing w:before="60" w:after="0" w:line="276" w:lineRule="auto"/>
        <w:rPr>
          <w:rFonts w:ascii="Arial" w:hAnsi="Arial"/>
        </w:rPr>
      </w:pPr>
      <w:r w:rsidRPr="005C5987">
        <w:rPr>
          <w:rFonts w:ascii="Arial" w:hAnsi="Arial"/>
        </w:rPr>
        <w:t>CVBR – Constant and Variable Bit Rate</w:t>
      </w:r>
    </w:p>
    <w:p w:rsidR="00113B6A" w:rsidRPr="005C5987" w:rsidRDefault="00113B6A"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rPr>
        <w:t>DHCP - Dynamic Host Configuration Protocol</w:t>
      </w:r>
    </w:p>
    <w:p w:rsidR="00AA2552" w:rsidRPr="005C5987" w:rsidRDefault="00AA2552"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rPr>
        <w:t>DNR – Digital Noise Reduction</w:t>
      </w:r>
    </w:p>
    <w:p w:rsidR="00BF4544" w:rsidRPr="005C5987" w:rsidRDefault="00BF4544"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rPr>
        <w:t>DNS - Domain Name Server</w:t>
      </w:r>
    </w:p>
    <w:p w:rsidR="00415794" w:rsidRPr="005C5987" w:rsidRDefault="00415794"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rPr>
        <w:t>DDNS – Dynamic Domain Name Server</w:t>
      </w:r>
    </w:p>
    <w:p w:rsidR="00701C5B" w:rsidRPr="005C5987" w:rsidRDefault="00701C5B"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rPr>
        <w:t>EAP – Extensible Authentication Protocol</w:t>
      </w:r>
    </w:p>
    <w:p w:rsidR="00AD18FD" w:rsidRPr="005C5987" w:rsidRDefault="00AD18FD"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fps - frames per second</w:t>
      </w:r>
    </w:p>
    <w:p w:rsidR="00964F65" w:rsidRPr="005C5987" w:rsidRDefault="00964F65"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FTP - File Transfer Protocol</w:t>
      </w:r>
    </w:p>
    <w:p w:rsidR="00BC65A9" w:rsidRPr="005C5987" w:rsidRDefault="00BC65A9"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GUI – Graphical User Interface</w:t>
      </w:r>
    </w:p>
    <w:p w:rsidR="00113B6A" w:rsidRPr="005C5987" w:rsidRDefault="00113B6A"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HTTP - Hypertext Transfer Protocol</w:t>
      </w:r>
    </w:p>
    <w:p w:rsidR="00701C5B" w:rsidRPr="005C5987" w:rsidRDefault="00701C5B"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HTTPS – Secure Hypertext Transfer Protocol</w:t>
      </w:r>
    </w:p>
    <w:p w:rsidR="00415794" w:rsidRPr="005C5987" w:rsidRDefault="00415794"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 xml:space="preserve">ICMP – Internet Control </w:t>
      </w:r>
      <w:r w:rsidR="002E0F76" w:rsidRPr="005C5987">
        <w:rPr>
          <w:rFonts w:ascii="Arial" w:hAnsi="Arial" w:cs="Arial"/>
          <w:bCs/>
          <w:iCs/>
        </w:rPr>
        <w:t>Message</w:t>
      </w:r>
      <w:r w:rsidRPr="005C5987">
        <w:rPr>
          <w:rFonts w:ascii="Arial" w:hAnsi="Arial" w:cs="Arial"/>
          <w:bCs/>
          <w:iCs/>
        </w:rPr>
        <w:t xml:space="preserve"> Protocol</w:t>
      </w:r>
    </w:p>
    <w:p w:rsidR="00BF4544" w:rsidRPr="005C5987" w:rsidRDefault="00AA2552" w:rsidP="00FE4441">
      <w:pPr>
        <w:pStyle w:val="BodyText"/>
        <w:numPr>
          <w:ilvl w:val="3"/>
          <w:numId w:val="23"/>
        </w:numPr>
        <w:tabs>
          <w:tab w:val="clear" w:pos="2020"/>
          <w:tab w:val="num" w:pos="1440"/>
        </w:tabs>
        <w:spacing w:before="60" w:after="0" w:line="276" w:lineRule="auto"/>
        <w:rPr>
          <w:rFonts w:ascii="Arial" w:hAnsi="Arial"/>
          <w:i/>
        </w:rPr>
      </w:pPr>
      <w:r w:rsidRPr="005C5987">
        <w:rPr>
          <w:rFonts w:ascii="Arial" w:hAnsi="Arial" w:cs="Arial"/>
          <w:bCs/>
          <w:iCs/>
        </w:rPr>
        <w:t>IGMP - Internet Group M</w:t>
      </w:r>
      <w:r w:rsidR="00BF4544" w:rsidRPr="005C5987">
        <w:rPr>
          <w:rFonts w:ascii="Arial" w:hAnsi="Arial" w:cs="Arial"/>
          <w:bCs/>
          <w:iCs/>
        </w:rPr>
        <w:t>anagement Protocol</w:t>
      </w:r>
    </w:p>
    <w:p w:rsidR="00FC4B65" w:rsidRPr="00701C5B" w:rsidRDefault="00FC4B65" w:rsidP="00FE4441">
      <w:pPr>
        <w:pStyle w:val="BodyText"/>
        <w:numPr>
          <w:ilvl w:val="3"/>
          <w:numId w:val="23"/>
        </w:numPr>
        <w:tabs>
          <w:tab w:val="clear" w:pos="2020"/>
          <w:tab w:val="num" w:pos="1440"/>
        </w:tabs>
        <w:spacing w:before="60" w:after="0" w:line="276" w:lineRule="auto"/>
        <w:rPr>
          <w:rFonts w:ascii="Arial" w:hAnsi="Arial"/>
          <w:i/>
        </w:rPr>
      </w:pPr>
      <w:r w:rsidRPr="00701C5B">
        <w:rPr>
          <w:rFonts w:ascii="Arial" w:hAnsi="Arial" w:cs="Arial"/>
          <w:bCs/>
          <w:iCs/>
        </w:rPr>
        <w:t>IP - Internet Protocol</w:t>
      </w:r>
    </w:p>
    <w:p w:rsidR="00247392" w:rsidRPr="00897761" w:rsidRDefault="00247392" w:rsidP="00FE4441">
      <w:pPr>
        <w:pStyle w:val="BodyText"/>
        <w:numPr>
          <w:ilvl w:val="3"/>
          <w:numId w:val="23"/>
        </w:numPr>
        <w:tabs>
          <w:tab w:val="clear" w:pos="2020"/>
          <w:tab w:val="num" w:pos="1440"/>
        </w:tabs>
        <w:spacing w:before="60" w:after="0" w:line="276" w:lineRule="auto"/>
        <w:rPr>
          <w:rFonts w:ascii="Arial" w:hAnsi="Arial"/>
          <w:i/>
        </w:rPr>
      </w:pPr>
      <w:r w:rsidRPr="00701C5B">
        <w:rPr>
          <w:rFonts w:ascii="Arial" w:hAnsi="Arial" w:cs="Arial"/>
          <w:bCs/>
          <w:iCs/>
        </w:rPr>
        <w:t>JPEG - Joint Photographic Experts Group</w:t>
      </w:r>
    </w:p>
    <w:p w:rsidR="00897761" w:rsidRPr="00701C5B" w:rsidRDefault="00897761" w:rsidP="00FE4441">
      <w:pPr>
        <w:pStyle w:val="BodyText"/>
        <w:numPr>
          <w:ilvl w:val="3"/>
          <w:numId w:val="23"/>
        </w:numPr>
        <w:tabs>
          <w:tab w:val="clear" w:pos="2020"/>
          <w:tab w:val="num" w:pos="1440"/>
        </w:tabs>
        <w:spacing w:before="60" w:after="0" w:line="276" w:lineRule="auto"/>
        <w:rPr>
          <w:rFonts w:ascii="Arial" w:hAnsi="Arial"/>
          <w:i/>
        </w:rPr>
      </w:pPr>
      <w:r>
        <w:rPr>
          <w:rFonts w:ascii="Arial" w:hAnsi="Arial" w:cs="Arial"/>
          <w:bCs/>
          <w:iCs/>
        </w:rPr>
        <w:t>LDAP – Lightweight Directory Access Protocol</w:t>
      </w:r>
    </w:p>
    <w:p w:rsidR="00DA7533" w:rsidRPr="007B600E" w:rsidRDefault="00DA7533" w:rsidP="00FE4441">
      <w:pPr>
        <w:pStyle w:val="BodyText"/>
        <w:numPr>
          <w:ilvl w:val="3"/>
          <w:numId w:val="23"/>
        </w:numPr>
        <w:tabs>
          <w:tab w:val="clear" w:pos="2020"/>
          <w:tab w:val="num" w:pos="1440"/>
        </w:tabs>
        <w:spacing w:before="60" w:after="0" w:line="276" w:lineRule="auto"/>
        <w:rPr>
          <w:rFonts w:ascii="Arial" w:hAnsi="Arial"/>
          <w:i/>
        </w:rPr>
      </w:pPr>
      <w:r w:rsidRPr="007B600E">
        <w:rPr>
          <w:rFonts w:ascii="Arial" w:hAnsi="Arial"/>
        </w:rPr>
        <w:t>MJPEG - Motion JPEG</w:t>
      </w:r>
    </w:p>
    <w:p w:rsidR="00247392" w:rsidRPr="007B600E" w:rsidRDefault="00247392" w:rsidP="00FE4441">
      <w:pPr>
        <w:pStyle w:val="BodyText"/>
        <w:numPr>
          <w:ilvl w:val="3"/>
          <w:numId w:val="23"/>
        </w:numPr>
        <w:spacing w:before="60" w:after="0" w:line="276" w:lineRule="auto"/>
        <w:rPr>
          <w:rFonts w:ascii="Arial" w:hAnsi="Arial"/>
          <w:i/>
        </w:rPr>
      </w:pPr>
      <w:r w:rsidRPr="007B600E">
        <w:rPr>
          <w:rFonts w:ascii="Arial" w:hAnsi="Arial" w:cs="Arial"/>
          <w:bCs/>
          <w:iCs/>
        </w:rPr>
        <w:lastRenderedPageBreak/>
        <w:t>MPEG - Moving Pictures Experts Group</w:t>
      </w:r>
    </w:p>
    <w:p w:rsidR="00113B6A" w:rsidRPr="007B600E" w:rsidRDefault="00113B6A" w:rsidP="00FE4441">
      <w:pPr>
        <w:pStyle w:val="BodyText"/>
        <w:numPr>
          <w:ilvl w:val="3"/>
          <w:numId w:val="23"/>
        </w:numPr>
        <w:autoSpaceDE w:val="0"/>
        <w:autoSpaceDN w:val="0"/>
        <w:adjustRightInd w:val="0"/>
        <w:spacing w:before="60" w:after="0" w:line="276" w:lineRule="auto"/>
        <w:rPr>
          <w:rFonts w:ascii="Arial" w:hAnsi="Arial"/>
          <w:i/>
        </w:rPr>
      </w:pPr>
      <w:r w:rsidRPr="007B600E">
        <w:rPr>
          <w:rFonts w:ascii="Arial" w:hAnsi="Arial" w:cs="Arial"/>
          <w:bCs/>
          <w:iCs/>
        </w:rPr>
        <w:t xml:space="preserve">NTP </w:t>
      </w:r>
      <w:r w:rsidRPr="007B600E">
        <w:rPr>
          <w:rFonts w:ascii="Arial" w:hAnsi="Arial" w:cs="Arial"/>
          <w:bCs/>
          <w:iCs/>
          <w:szCs w:val="20"/>
        </w:rPr>
        <w:t xml:space="preserve">- </w:t>
      </w:r>
      <w:r w:rsidRPr="007B600E">
        <w:rPr>
          <w:rFonts w:ascii="Arial" w:hAnsi="Arial" w:cs="Arial"/>
          <w:szCs w:val="20"/>
        </w:rPr>
        <w:t>Network Time Protocol</w:t>
      </w:r>
    </w:p>
    <w:p w:rsidR="00FA5D5E" w:rsidRPr="007B600E" w:rsidRDefault="00FA5D5E" w:rsidP="00FE4441">
      <w:pPr>
        <w:pStyle w:val="BodyText"/>
        <w:numPr>
          <w:ilvl w:val="3"/>
          <w:numId w:val="23"/>
        </w:numPr>
        <w:spacing w:before="60" w:after="0" w:line="276" w:lineRule="auto"/>
        <w:rPr>
          <w:rFonts w:ascii="Arial" w:hAnsi="Arial"/>
          <w:i/>
        </w:rPr>
      </w:pPr>
      <w:r w:rsidRPr="007B600E">
        <w:rPr>
          <w:rFonts w:ascii="Arial" w:hAnsi="Arial" w:cs="Arial"/>
          <w:bCs/>
          <w:iCs/>
        </w:rPr>
        <w:t>PoE - Power over Ethernet</w:t>
      </w:r>
    </w:p>
    <w:p w:rsidR="00AA2552" w:rsidRPr="007B600E" w:rsidRDefault="00AA2552" w:rsidP="00FE4441">
      <w:pPr>
        <w:pStyle w:val="BodyText"/>
        <w:numPr>
          <w:ilvl w:val="3"/>
          <w:numId w:val="23"/>
        </w:numPr>
        <w:spacing w:before="60" w:after="0" w:line="276" w:lineRule="auto"/>
        <w:rPr>
          <w:rFonts w:ascii="Arial" w:hAnsi="Arial"/>
          <w:i/>
        </w:rPr>
      </w:pPr>
      <w:r w:rsidRPr="007B600E">
        <w:rPr>
          <w:rFonts w:ascii="Arial" w:hAnsi="Arial" w:cs="Arial"/>
          <w:bCs/>
          <w:iCs/>
        </w:rPr>
        <w:t>PPPoE - Point-to-Point Protocol over Ethernet</w:t>
      </w:r>
    </w:p>
    <w:p w:rsidR="001A64E6" w:rsidRPr="007B600E" w:rsidRDefault="001A64E6" w:rsidP="00FE4441">
      <w:pPr>
        <w:pStyle w:val="BodyText"/>
        <w:numPr>
          <w:ilvl w:val="3"/>
          <w:numId w:val="23"/>
        </w:numPr>
        <w:spacing w:before="60" w:after="0" w:line="276" w:lineRule="auto"/>
        <w:rPr>
          <w:rFonts w:ascii="Arial" w:hAnsi="Arial"/>
          <w:i/>
        </w:rPr>
      </w:pPr>
      <w:r w:rsidRPr="007B600E">
        <w:rPr>
          <w:rFonts w:ascii="Arial" w:hAnsi="Arial" w:cs="Arial"/>
          <w:bCs/>
          <w:iCs/>
        </w:rPr>
        <w:t>QoS – Quality of Service</w:t>
      </w:r>
    </w:p>
    <w:p w:rsidR="00415794" w:rsidRPr="007B600E" w:rsidRDefault="00415794" w:rsidP="00FE4441">
      <w:pPr>
        <w:pStyle w:val="BodyText"/>
        <w:numPr>
          <w:ilvl w:val="3"/>
          <w:numId w:val="23"/>
        </w:numPr>
        <w:spacing w:before="60" w:after="0" w:line="276" w:lineRule="auto"/>
        <w:rPr>
          <w:rFonts w:ascii="Arial" w:hAnsi="Arial"/>
          <w:i/>
        </w:rPr>
      </w:pPr>
      <w:r w:rsidRPr="007B600E">
        <w:rPr>
          <w:rFonts w:ascii="Arial" w:hAnsi="Arial" w:cs="Arial"/>
          <w:bCs/>
          <w:iCs/>
        </w:rPr>
        <w:t>RARP – Reverse Address Resolution Protocol</w:t>
      </w:r>
    </w:p>
    <w:p w:rsidR="00113B6A" w:rsidRPr="007B600E" w:rsidRDefault="00113B6A" w:rsidP="00FE4441">
      <w:pPr>
        <w:pStyle w:val="BodyText"/>
        <w:numPr>
          <w:ilvl w:val="3"/>
          <w:numId w:val="23"/>
        </w:numPr>
        <w:spacing w:before="60" w:after="0" w:line="276" w:lineRule="auto"/>
        <w:rPr>
          <w:rFonts w:ascii="Arial" w:hAnsi="Arial"/>
          <w:i/>
        </w:rPr>
      </w:pPr>
      <w:r w:rsidRPr="007B600E">
        <w:rPr>
          <w:rFonts w:ascii="Arial" w:hAnsi="Arial"/>
        </w:rPr>
        <w:t>RTP - Real-Time Transport Protocol</w:t>
      </w:r>
    </w:p>
    <w:p w:rsidR="00B574EF" w:rsidRPr="007B600E" w:rsidRDefault="00FC4B65" w:rsidP="00FE4441">
      <w:pPr>
        <w:pStyle w:val="BodyText"/>
        <w:numPr>
          <w:ilvl w:val="3"/>
          <w:numId w:val="23"/>
        </w:numPr>
        <w:spacing w:before="60" w:after="0" w:line="276" w:lineRule="auto"/>
        <w:rPr>
          <w:rFonts w:ascii="Arial" w:hAnsi="Arial"/>
          <w:i/>
        </w:rPr>
      </w:pPr>
      <w:r w:rsidRPr="007B600E">
        <w:rPr>
          <w:rFonts w:ascii="Arial" w:hAnsi="Arial"/>
        </w:rPr>
        <w:t>RTSP - Real-Time Streaming Protocol</w:t>
      </w:r>
    </w:p>
    <w:p w:rsidR="00FC4B65" w:rsidRPr="007B600E" w:rsidRDefault="00FC4B65" w:rsidP="00FE4441">
      <w:pPr>
        <w:pStyle w:val="BodyText"/>
        <w:numPr>
          <w:ilvl w:val="3"/>
          <w:numId w:val="23"/>
        </w:numPr>
        <w:spacing w:before="60" w:after="0" w:line="276" w:lineRule="auto"/>
        <w:rPr>
          <w:rFonts w:ascii="Arial" w:hAnsi="Arial"/>
          <w:i/>
        </w:rPr>
      </w:pPr>
      <w:r w:rsidRPr="007B600E">
        <w:rPr>
          <w:rFonts w:ascii="Arial" w:hAnsi="Arial"/>
        </w:rPr>
        <w:t>SMTP - Simple Mail Transfer Protocol</w:t>
      </w:r>
    </w:p>
    <w:p w:rsidR="005B14A5" w:rsidRPr="007B600E" w:rsidRDefault="005B14A5" w:rsidP="00FE4441">
      <w:pPr>
        <w:pStyle w:val="BodyText"/>
        <w:numPr>
          <w:ilvl w:val="3"/>
          <w:numId w:val="23"/>
        </w:numPr>
        <w:spacing w:before="60" w:after="0" w:line="276" w:lineRule="auto"/>
        <w:rPr>
          <w:rFonts w:ascii="Arial" w:hAnsi="Arial"/>
          <w:i/>
        </w:rPr>
      </w:pPr>
      <w:r w:rsidRPr="007B600E">
        <w:rPr>
          <w:rFonts w:ascii="Arial" w:hAnsi="Arial"/>
        </w:rPr>
        <w:t>SNMP – Simple Network Management Protocol</w:t>
      </w:r>
    </w:p>
    <w:p w:rsidR="00B574EF" w:rsidRPr="007B600E" w:rsidRDefault="00B574EF" w:rsidP="00FE4441">
      <w:pPr>
        <w:pStyle w:val="BodyText"/>
        <w:numPr>
          <w:ilvl w:val="3"/>
          <w:numId w:val="23"/>
        </w:numPr>
        <w:spacing w:before="60" w:after="0" w:line="276" w:lineRule="auto"/>
        <w:rPr>
          <w:rFonts w:ascii="Arial" w:hAnsi="Arial"/>
          <w:i/>
        </w:rPr>
      </w:pPr>
      <w:r w:rsidRPr="007B600E">
        <w:rPr>
          <w:rFonts w:ascii="Arial" w:hAnsi="Arial"/>
        </w:rPr>
        <w:t>SSH – Secure Shell</w:t>
      </w:r>
    </w:p>
    <w:p w:rsidR="00B574EF" w:rsidRPr="007B600E" w:rsidRDefault="00B574EF" w:rsidP="00FE4441">
      <w:pPr>
        <w:pStyle w:val="BodyText"/>
        <w:numPr>
          <w:ilvl w:val="3"/>
          <w:numId w:val="23"/>
        </w:numPr>
        <w:spacing w:before="60" w:after="0" w:line="276" w:lineRule="auto"/>
        <w:rPr>
          <w:rFonts w:ascii="Arial" w:hAnsi="Arial"/>
          <w:i/>
        </w:rPr>
      </w:pPr>
      <w:r w:rsidRPr="007B600E">
        <w:rPr>
          <w:rFonts w:ascii="Arial" w:hAnsi="Arial"/>
        </w:rPr>
        <w:t>SSL – Secure Sockets Layer</w:t>
      </w:r>
    </w:p>
    <w:p w:rsidR="00FC4B65" w:rsidRPr="007B600E" w:rsidRDefault="00FC4B65" w:rsidP="00FE4441">
      <w:pPr>
        <w:pStyle w:val="BodyText"/>
        <w:numPr>
          <w:ilvl w:val="3"/>
          <w:numId w:val="23"/>
        </w:numPr>
        <w:spacing w:before="60" w:after="0" w:line="276" w:lineRule="auto"/>
        <w:rPr>
          <w:rFonts w:ascii="Arial" w:hAnsi="Arial"/>
          <w:i/>
        </w:rPr>
      </w:pPr>
      <w:r w:rsidRPr="007B600E">
        <w:rPr>
          <w:rFonts w:ascii="Arial" w:hAnsi="Arial" w:cs="Arial"/>
          <w:bCs/>
          <w:iCs/>
        </w:rPr>
        <w:t>TCP - Transmission Control Protocol</w:t>
      </w:r>
    </w:p>
    <w:p w:rsidR="00BF4544" w:rsidRPr="007B600E" w:rsidRDefault="00BF4544" w:rsidP="00FE4441">
      <w:pPr>
        <w:pStyle w:val="BodyText"/>
        <w:numPr>
          <w:ilvl w:val="3"/>
          <w:numId w:val="23"/>
        </w:numPr>
        <w:spacing w:before="60" w:after="0" w:line="276" w:lineRule="auto"/>
        <w:rPr>
          <w:rFonts w:ascii="Arial" w:hAnsi="Arial"/>
          <w:i/>
        </w:rPr>
      </w:pPr>
      <w:r w:rsidRPr="007B600E">
        <w:rPr>
          <w:rFonts w:ascii="Arial" w:hAnsi="Arial" w:cs="Arial"/>
          <w:bCs/>
          <w:iCs/>
        </w:rPr>
        <w:t>UDP - User Datagram Protocol</w:t>
      </w:r>
    </w:p>
    <w:p w:rsidR="005B14A5" w:rsidRPr="001C745D" w:rsidRDefault="005B14A5" w:rsidP="00FE4441">
      <w:pPr>
        <w:pStyle w:val="BodyText"/>
        <w:numPr>
          <w:ilvl w:val="3"/>
          <w:numId w:val="23"/>
        </w:numPr>
        <w:spacing w:before="60" w:after="0" w:line="276" w:lineRule="auto"/>
        <w:rPr>
          <w:rFonts w:ascii="Arial" w:hAnsi="Arial"/>
          <w:i/>
        </w:rPr>
      </w:pPr>
      <w:r w:rsidRPr="007B600E">
        <w:rPr>
          <w:rFonts w:ascii="Arial" w:hAnsi="Arial" w:cs="Arial"/>
          <w:bCs/>
          <w:iCs/>
        </w:rPr>
        <w:t>UPnP – Universal Plug and Play</w:t>
      </w:r>
    </w:p>
    <w:p w:rsidR="001C745D" w:rsidRPr="004242E2" w:rsidRDefault="001C745D" w:rsidP="00FE4441">
      <w:pPr>
        <w:pStyle w:val="BodyText"/>
        <w:numPr>
          <w:ilvl w:val="3"/>
          <w:numId w:val="23"/>
        </w:numPr>
        <w:spacing w:before="60" w:after="0" w:line="276" w:lineRule="auto"/>
        <w:rPr>
          <w:rFonts w:ascii="Arial" w:hAnsi="Arial"/>
          <w:i/>
        </w:rPr>
      </w:pPr>
      <w:r>
        <w:rPr>
          <w:rFonts w:ascii="Arial" w:hAnsi="Arial" w:cs="Arial"/>
          <w:bCs/>
          <w:iCs/>
        </w:rPr>
        <w:t>VBR – Variable Bit Rate</w:t>
      </w:r>
    </w:p>
    <w:p w:rsidR="004242E2" w:rsidRPr="00701C5B" w:rsidRDefault="004242E2" w:rsidP="00FE4441">
      <w:pPr>
        <w:pStyle w:val="BodyText"/>
        <w:numPr>
          <w:ilvl w:val="3"/>
          <w:numId w:val="23"/>
        </w:numPr>
        <w:spacing w:before="60" w:after="0" w:line="276" w:lineRule="auto"/>
        <w:rPr>
          <w:rFonts w:ascii="Arial" w:hAnsi="Arial"/>
          <w:i/>
        </w:rPr>
      </w:pPr>
      <w:r>
        <w:rPr>
          <w:rFonts w:ascii="Arial" w:hAnsi="Arial" w:cs="Arial"/>
          <w:bCs/>
          <w:iCs/>
        </w:rPr>
        <w:t>WDR – Wide Dynamic Range</w:t>
      </w:r>
    </w:p>
    <w:p w:rsidR="008F3605" w:rsidRPr="00701C5B" w:rsidRDefault="006930F7" w:rsidP="00FE4441">
      <w:pPr>
        <w:pStyle w:val="BodyText"/>
        <w:numPr>
          <w:ilvl w:val="3"/>
          <w:numId w:val="23"/>
        </w:numPr>
        <w:spacing w:before="60" w:after="0" w:line="276" w:lineRule="auto"/>
        <w:rPr>
          <w:rFonts w:ascii="Arial" w:hAnsi="Arial"/>
          <w:i/>
        </w:rPr>
      </w:pPr>
      <w:r w:rsidRPr="00701C5B">
        <w:rPr>
          <w:rFonts w:ascii="Arial" w:hAnsi="Arial" w:cs="Arial"/>
          <w:bCs/>
          <w:iCs/>
        </w:rPr>
        <w:t xml:space="preserve">VMS - Video Management </w:t>
      </w:r>
      <w:r w:rsidR="009479E5" w:rsidRPr="00701C5B">
        <w:rPr>
          <w:rFonts w:ascii="Arial" w:hAnsi="Arial" w:cs="Arial"/>
          <w:bCs/>
          <w:iCs/>
        </w:rPr>
        <w:t>System</w:t>
      </w:r>
    </w:p>
    <w:p w:rsidR="004A4F41" w:rsidRPr="003361E3" w:rsidRDefault="004A4F41" w:rsidP="00FE4441">
      <w:pPr>
        <w:pStyle w:val="BodyText"/>
        <w:numPr>
          <w:ilvl w:val="2"/>
          <w:numId w:val="23"/>
        </w:numPr>
        <w:tabs>
          <w:tab w:val="clear" w:pos="2592"/>
          <w:tab w:val="num" w:pos="1080"/>
        </w:tabs>
        <w:spacing w:before="120" w:after="0" w:line="276" w:lineRule="auto"/>
        <w:rPr>
          <w:rFonts w:ascii="Arial" w:hAnsi="Arial"/>
          <w:i/>
        </w:rPr>
      </w:pPr>
      <w:r w:rsidRPr="003361E3">
        <w:rPr>
          <w:rFonts w:ascii="Arial" w:hAnsi="Arial" w:cs="Arial"/>
          <w:bCs/>
          <w:iCs/>
        </w:rPr>
        <w:t>Reference Standards</w:t>
      </w:r>
    </w:p>
    <w:p w:rsidR="007862B9" w:rsidRDefault="007862B9" w:rsidP="00FE4441">
      <w:pPr>
        <w:pStyle w:val="BodyText"/>
        <w:numPr>
          <w:ilvl w:val="3"/>
          <w:numId w:val="23"/>
        </w:numPr>
        <w:tabs>
          <w:tab w:val="clear" w:pos="2020"/>
        </w:tabs>
        <w:spacing w:before="60" w:after="0" w:line="276" w:lineRule="auto"/>
        <w:rPr>
          <w:rFonts w:ascii="Arial" w:hAnsi="Arial" w:cs="Arial"/>
        </w:rPr>
      </w:pPr>
      <w:r>
        <w:rPr>
          <w:rFonts w:ascii="Arial" w:hAnsi="Arial" w:cs="Arial"/>
        </w:rPr>
        <w:t>Network</w:t>
      </w:r>
    </w:p>
    <w:p w:rsidR="004242E2" w:rsidRDefault="0082423A" w:rsidP="00FE4441">
      <w:pPr>
        <w:pStyle w:val="BodyText"/>
        <w:numPr>
          <w:ilvl w:val="4"/>
          <w:numId w:val="23"/>
        </w:numPr>
        <w:tabs>
          <w:tab w:val="clear" w:pos="4104"/>
        </w:tabs>
        <w:spacing w:before="60" w:after="0" w:line="276" w:lineRule="auto"/>
        <w:rPr>
          <w:rFonts w:ascii="Arial" w:hAnsi="Arial" w:cs="Arial"/>
        </w:rPr>
      </w:pPr>
      <w:r>
        <w:rPr>
          <w:rFonts w:ascii="Arial" w:hAnsi="Arial" w:cs="Arial"/>
        </w:rPr>
        <w:t>IEEE</w:t>
      </w:r>
    </w:p>
    <w:p w:rsidR="0082423A" w:rsidRDefault="0082423A" w:rsidP="00FE4441">
      <w:pPr>
        <w:pStyle w:val="BodyText"/>
        <w:numPr>
          <w:ilvl w:val="5"/>
          <w:numId w:val="23"/>
        </w:numPr>
        <w:tabs>
          <w:tab w:val="clear" w:pos="4968"/>
        </w:tabs>
        <w:spacing w:before="60" w:after="0" w:line="276" w:lineRule="auto"/>
        <w:rPr>
          <w:rFonts w:ascii="Arial" w:hAnsi="Arial" w:cs="Arial"/>
        </w:rPr>
      </w:pPr>
      <w:r w:rsidRPr="005E30F4">
        <w:rPr>
          <w:rFonts w:ascii="Arial" w:hAnsi="Arial" w:cs="Arial"/>
        </w:rPr>
        <w:t>802.3</w:t>
      </w:r>
      <w:r>
        <w:rPr>
          <w:rFonts w:ascii="Arial" w:hAnsi="Arial" w:cs="Arial"/>
        </w:rPr>
        <w:t xml:space="preserve"> Ethernet Standards</w:t>
      </w:r>
    </w:p>
    <w:p w:rsidR="004242E2" w:rsidRPr="005E30F4" w:rsidRDefault="004242E2" w:rsidP="00FE4441">
      <w:pPr>
        <w:pStyle w:val="BodyText"/>
        <w:numPr>
          <w:ilvl w:val="5"/>
          <w:numId w:val="23"/>
        </w:numPr>
        <w:tabs>
          <w:tab w:val="clear" w:pos="4968"/>
        </w:tabs>
        <w:spacing w:before="60" w:after="0" w:line="276" w:lineRule="auto"/>
        <w:rPr>
          <w:rFonts w:ascii="Arial" w:hAnsi="Arial" w:cs="Arial"/>
        </w:rPr>
      </w:pPr>
      <w:r>
        <w:rPr>
          <w:rFonts w:ascii="Arial" w:hAnsi="Arial" w:cs="Arial"/>
        </w:rPr>
        <w:t>802.1x – Port-based authentication</w:t>
      </w:r>
    </w:p>
    <w:p w:rsidR="007862B9" w:rsidRDefault="007862B9" w:rsidP="00FE4441">
      <w:pPr>
        <w:pStyle w:val="BodyText"/>
        <w:numPr>
          <w:ilvl w:val="3"/>
          <w:numId w:val="23"/>
        </w:numPr>
        <w:tabs>
          <w:tab w:val="clear" w:pos="2020"/>
        </w:tabs>
        <w:spacing w:before="60" w:after="0" w:line="276" w:lineRule="auto"/>
        <w:rPr>
          <w:rFonts w:ascii="Arial" w:hAnsi="Arial" w:cs="Arial"/>
        </w:rPr>
      </w:pPr>
      <w:r>
        <w:rPr>
          <w:rFonts w:ascii="Arial" w:hAnsi="Arial" w:cs="Arial"/>
        </w:rPr>
        <w:t>Video</w:t>
      </w:r>
    </w:p>
    <w:p w:rsidR="00A5691E" w:rsidRPr="00F7041D" w:rsidRDefault="0082423A" w:rsidP="00FE4441">
      <w:pPr>
        <w:pStyle w:val="BodyText"/>
        <w:numPr>
          <w:ilvl w:val="4"/>
          <w:numId w:val="23"/>
        </w:numPr>
        <w:tabs>
          <w:tab w:val="clear" w:pos="4104"/>
        </w:tabs>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BD2F88">
        <w:rPr>
          <w:rFonts w:ascii="Arial" w:hAnsi="Arial" w:cs="Arial"/>
          <w:szCs w:val="20"/>
        </w:rPr>
        <w:t>–10, MPEG-4 Part 10 (</w:t>
      </w:r>
      <w:r w:rsidR="00A5691E" w:rsidRPr="00F7041D">
        <w:rPr>
          <w:rFonts w:ascii="Arial" w:hAnsi="Arial" w:cs="Arial"/>
          <w:szCs w:val="20"/>
        </w:rPr>
        <w:t>ITU H.264)</w:t>
      </w:r>
    </w:p>
    <w:p w:rsidR="0082423A" w:rsidRPr="00020A6A" w:rsidRDefault="0082423A" w:rsidP="00FE4441">
      <w:pPr>
        <w:pStyle w:val="BodyText"/>
        <w:numPr>
          <w:ilvl w:val="4"/>
          <w:numId w:val="23"/>
        </w:numPr>
        <w:tabs>
          <w:tab w:val="clear" w:pos="4104"/>
        </w:tabs>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rsidR="00C15550" w:rsidRPr="00A5691E" w:rsidRDefault="00C15550" w:rsidP="00FE4441">
      <w:pPr>
        <w:pStyle w:val="BodyText"/>
        <w:numPr>
          <w:ilvl w:val="4"/>
          <w:numId w:val="23"/>
        </w:numPr>
        <w:tabs>
          <w:tab w:val="clear" w:pos="4104"/>
        </w:tabs>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rsidR="00D33892" w:rsidRPr="00F84A6C" w:rsidRDefault="007C21E9" w:rsidP="00FE4441">
      <w:pPr>
        <w:pStyle w:val="BodyText"/>
        <w:numPr>
          <w:ilvl w:val="3"/>
          <w:numId w:val="23"/>
        </w:numPr>
        <w:tabs>
          <w:tab w:val="clear" w:pos="2020"/>
        </w:tabs>
        <w:spacing w:before="60" w:after="0" w:line="276" w:lineRule="auto"/>
        <w:rPr>
          <w:rFonts w:ascii="Arial" w:hAnsi="Arial" w:cs="Arial"/>
        </w:rPr>
      </w:pPr>
      <w:r w:rsidRPr="00F84A6C">
        <w:rPr>
          <w:rFonts w:ascii="Arial" w:hAnsi="Arial" w:cs="Arial"/>
        </w:rPr>
        <w:t>Emissions</w:t>
      </w:r>
    </w:p>
    <w:p w:rsidR="00D33892" w:rsidRDefault="00F7041D" w:rsidP="00FE4441">
      <w:pPr>
        <w:pStyle w:val="BodyText"/>
        <w:numPr>
          <w:ilvl w:val="4"/>
          <w:numId w:val="23"/>
        </w:numPr>
        <w:tabs>
          <w:tab w:val="clear" w:pos="4104"/>
        </w:tabs>
        <w:spacing w:before="60" w:after="0" w:line="276" w:lineRule="auto"/>
        <w:rPr>
          <w:rFonts w:ascii="Arial" w:hAnsi="Arial" w:cs="Arial"/>
        </w:rPr>
      </w:pPr>
      <w:r>
        <w:rPr>
          <w:rFonts w:ascii="Arial" w:hAnsi="Arial" w:cs="Arial"/>
        </w:rPr>
        <w:t>FCC-47 CFR Part 15, Class A</w:t>
      </w:r>
    </w:p>
    <w:p w:rsidR="00F7041D" w:rsidRDefault="0095730A" w:rsidP="00FE4441">
      <w:pPr>
        <w:pStyle w:val="BodyText"/>
        <w:numPr>
          <w:ilvl w:val="4"/>
          <w:numId w:val="23"/>
        </w:numPr>
        <w:tabs>
          <w:tab w:val="clear" w:pos="4104"/>
        </w:tabs>
        <w:spacing w:before="60" w:after="0" w:line="276" w:lineRule="auto"/>
        <w:rPr>
          <w:rFonts w:ascii="Arial" w:hAnsi="Arial" w:cs="Arial"/>
        </w:rPr>
      </w:pPr>
      <w:r>
        <w:rPr>
          <w:rFonts w:ascii="Arial" w:hAnsi="Arial" w:cs="Arial"/>
        </w:rPr>
        <w:t xml:space="preserve">CE, </w:t>
      </w:r>
      <w:r w:rsidR="00F7041D">
        <w:rPr>
          <w:rFonts w:ascii="Arial" w:hAnsi="Arial" w:cs="Arial"/>
        </w:rPr>
        <w:t>Class A</w:t>
      </w:r>
    </w:p>
    <w:p w:rsidR="00F7041D" w:rsidRPr="00F84A6C" w:rsidRDefault="00F7041D" w:rsidP="00FE4441">
      <w:pPr>
        <w:pStyle w:val="BodyText"/>
        <w:numPr>
          <w:ilvl w:val="4"/>
          <w:numId w:val="23"/>
        </w:numPr>
        <w:tabs>
          <w:tab w:val="clear" w:pos="4104"/>
        </w:tabs>
        <w:spacing w:before="60" w:after="0" w:line="276" w:lineRule="auto"/>
        <w:rPr>
          <w:rFonts w:ascii="Arial" w:hAnsi="Arial" w:cs="Arial"/>
        </w:rPr>
      </w:pPr>
      <w:r>
        <w:rPr>
          <w:rFonts w:ascii="Arial" w:hAnsi="Arial" w:cs="Arial"/>
        </w:rPr>
        <w:t>ICES-003, Class A</w:t>
      </w:r>
    </w:p>
    <w:p w:rsidR="007C21E9" w:rsidRPr="007C21E9" w:rsidRDefault="007C21E9" w:rsidP="00FE4441">
      <w:pPr>
        <w:pStyle w:val="BodyText"/>
        <w:numPr>
          <w:ilvl w:val="3"/>
          <w:numId w:val="23"/>
        </w:numPr>
        <w:tabs>
          <w:tab w:val="clear" w:pos="2020"/>
        </w:tabs>
        <w:spacing w:before="60" w:after="0" w:line="276" w:lineRule="auto"/>
        <w:rPr>
          <w:rFonts w:ascii="Arial" w:hAnsi="Arial" w:cs="Arial"/>
        </w:rPr>
      </w:pPr>
      <w:r w:rsidRPr="007C21E9">
        <w:rPr>
          <w:rFonts w:ascii="Arial" w:hAnsi="Arial" w:cs="Arial"/>
        </w:rPr>
        <w:t>Environmental</w:t>
      </w:r>
    </w:p>
    <w:p w:rsidR="007C21E9" w:rsidRDefault="007C21E9" w:rsidP="00FE4441">
      <w:pPr>
        <w:pStyle w:val="BodyText"/>
        <w:numPr>
          <w:ilvl w:val="4"/>
          <w:numId w:val="23"/>
        </w:numPr>
        <w:tabs>
          <w:tab w:val="clear" w:pos="4104"/>
        </w:tabs>
        <w:spacing w:before="60" w:after="0" w:line="276" w:lineRule="auto"/>
        <w:rPr>
          <w:rFonts w:ascii="Arial" w:hAnsi="Arial" w:cs="Arial"/>
        </w:rPr>
      </w:pPr>
      <w:r w:rsidRPr="00F7041D">
        <w:rPr>
          <w:rFonts w:ascii="Arial" w:hAnsi="Arial" w:cs="Arial"/>
        </w:rPr>
        <w:t>ANSI / IEC</w:t>
      </w:r>
      <w:r w:rsidR="00F7041D" w:rsidRPr="00F7041D">
        <w:rPr>
          <w:rFonts w:ascii="Arial" w:hAnsi="Arial" w:cs="Arial"/>
        </w:rPr>
        <w:t xml:space="preserve"> </w:t>
      </w:r>
      <w:r w:rsidRPr="00F7041D">
        <w:rPr>
          <w:rFonts w:ascii="Arial" w:hAnsi="Arial" w:cs="Arial"/>
        </w:rPr>
        <w:t>60529 – Degrees of Protection Provided by Enclosures</w:t>
      </w:r>
      <w:r w:rsidR="008A5CD2" w:rsidRPr="00F7041D">
        <w:rPr>
          <w:rFonts w:ascii="Arial" w:hAnsi="Arial" w:cs="Arial"/>
        </w:rPr>
        <w:t xml:space="preserve"> – IP66</w:t>
      </w:r>
    </w:p>
    <w:p w:rsidR="0095730A" w:rsidRPr="0095730A" w:rsidRDefault="0095730A" w:rsidP="00FE4441">
      <w:pPr>
        <w:pStyle w:val="BodyText"/>
        <w:numPr>
          <w:ilvl w:val="4"/>
          <w:numId w:val="23"/>
        </w:numPr>
        <w:tabs>
          <w:tab w:val="clear" w:pos="4104"/>
        </w:tabs>
        <w:spacing w:before="60" w:after="0" w:line="276" w:lineRule="auto"/>
        <w:rPr>
          <w:rFonts w:ascii="Arial" w:hAnsi="Arial" w:cs="Arial"/>
        </w:rPr>
      </w:pPr>
      <w:r w:rsidRPr="0095730A">
        <w:rPr>
          <w:rFonts w:ascii="Arial" w:hAnsi="Arial" w:cs="Arial"/>
        </w:rPr>
        <w:t>IK10 (20J) Impact Resistance / IEC62262</w:t>
      </w:r>
    </w:p>
    <w:p w:rsidR="00F7041D" w:rsidRPr="00F7041D" w:rsidRDefault="00F7041D" w:rsidP="00FE4441">
      <w:pPr>
        <w:pStyle w:val="BodyText"/>
        <w:numPr>
          <w:ilvl w:val="4"/>
          <w:numId w:val="23"/>
        </w:numPr>
        <w:tabs>
          <w:tab w:val="clear" w:pos="4104"/>
        </w:tabs>
        <w:spacing w:before="60" w:after="0" w:line="276" w:lineRule="auto"/>
        <w:rPr>
          <w:rFonts w:ascii="Arial" w:hAnsi="Arial" w:cs="Arial"/>
        </w:rPr>
      </w:pPr>
      <w:r>
        <w:rPr>
          <w:rFonts w:ascii="Arial" w:hAnsi="Arial" w:cs="Arial"/>
        </w:rPr>
        <w:t xml:space="preserve">National Electrical Manufacturers Association, NEMA </w:t>
      </w:r>
      <w:r w:rsidR="00150357">
        <w:rPr>
          <w:rFonts w:ascii="Arial" w:hAnsi="Arial" w:cs="Arial"/>
        </w:rPr>
        <w:t xml:space="preserve">250-2003, 4X Enclosure Definition </w:t>
      </w:r>
    </w:p>
    <w:p w:rsidR="004A4F41" w:rsidRPr="004F49F3" w:rsidRDefault="00FE4441" w:rsidP="00FE4441">
      <w:pPr>
        <w:pStyle w:val="Heading3"/>
        <w:rPr>
          <w:i/>
        </w:rPr>
      </w:pPr>
      <w:r>
        <w:t xml:space="preserve">1.03 </w:t>
      </w:r>
      <w:r w:rsidR="004A4F41" w:rsidRPr="004F49F3">
        <w:t>SUBMITTALS</w:t>
      </w:r>
    </w:p>
    <w:p w:rsidR="004A4F41" w:rsidRPr="00CB28DB" w:rsidRDefault="004A4F41" w:rsidP="00FE4441">
      <w:pPr>
        <w:pStyle w:val="BodyText"/>
        <w:numPr>
          <w:ilvl w:val="2"/>
          <w:numId w:val="24"/>
        </w:numPr>
        <w:tabs>
          <w:tab w:val="clear" w:pos="2592"/>
        </w:tabs>
        <w:spacing w:before="120" w:after="0" w:line="276" w:lineRule="auto"/>
        <w:rPr>
          <w:rFonts w:ascii="Arial" w:hAnsi="Arial"/>
          <w:i/>
        </w:rPr>
      </w:pPr>
      <w:r w:rsidRPr="00CB28DB">
        <w:rPr>
          <w:rFonts w:ascii="Arial" w:hAnsi="Arial"/>
        </w:rPr>
        <w:t>Product Data</w:t>
      </w:r>
    </w:p>
    <w:p w:rsidR="004A4F41" w:rsidRPr="00CB28DB" w:rsidRDefault="004A4F41" w:rsidP="00FE4441">
      <w:pPr>
        <w:pStyle w:val="BodyText"/>
        <w:numPr>
          <w:ilvl w:val="3"/>
          <w:numId w:val="24"/>
        </w:numPr>
        <w:tabs>
          <w:tab w:val="clear" w:pos="2020"/>
        </w:tabs>
        <w:spacing w:before="60" w:after="0" w:line="276" w:lineRule="auto"/>
        <w:rPr>
          <w:rFonts w:ascii="Arial" w:hAnsi="Arial"/>
          <w:i/>
        </w:rPr>
      </w:pPr>
      <w:r w:rsidRPr="00CB28DB">
        <w:rPr>
          <w:rFonts w:ascii="Arial" w:hAnsi="Arial"/>
        </w:rPr>
        <w:t>Manufacturer’s printed or electronic data sheets</w:t>
      </w:r>
    </w:p>
    <w:p w:rsidR="003F4D9B" w:rsidRDefault="004A4F41" w:rsidP="00FE4441">
      <w:pPr>
        <w:pStyle w:val="BodyText"/>
        <w:numPr>
          <w:ilvl w:val="3"/>
          <w:numId w:val="24"/>
        </w:numPr>
        <w:tabs>
          <w:tab w:val="clear" w:pos="2020"/>
        </w:tabs>
        <w:spacing w:before="60" w:after="0" w:line="276" w:lineRule="auto"/>
        <w:rPr>
          <w:rFonts w:ascii="Arial" w:hAnsi="Arial"/>
        </w:rPr>
      </w:pPr>
      <w:r w:rsidRPr="00CB28DB">
        <w:rPr>
          <w:rFonts w:ascii="Arial" w:hAnsi="Arial"/>
        </w:rPr>
        <w:t>Manufacturer’s installation and operation manuals</w:t>
      </w:r>
    </w:p>
    <w:p w:rsidR="00110D3D" w:rsidRDefault="00110D3D" w:rsidP="00FE4441">
      <w:pPr>
        <w:pStyle w:val="BodyText"/>
        <w:numPr>
          <w:ilvl w:val="3"/>
          <w:numId w:val="24"/>
        </w:numPr>
        <w:tabs>
          <w:tab w:val="clear" w:pos="2020"/>
        </w:tabs>
        <w:spacing w:before="60" w:after="0" w:line="276" w:lineRule="auto"/>
        <w:rPr>
          <w:rFonts w:ascii="Arial" w:hAnsi="Arial"/>
        </w:rPr>
      </w:pPr>
      <w:r>
        <w:rPr>
          <w:rFonts w:ascii="Arial" w:hAnsi="Arial"/>
        </w:rPr>
        <w:t>Warranty documentation</w:t>
      </w:r>
    </w:p>
    <w:p w:rsidR="00BE3E48" w:rsidRPr="00BE3E48" w:rsidRDefault="00BE3E48" w:rsidP="00BE3E48">
      <w:pPr>
        <w:pStyle w:val="BodyText"/>
        <w:spacing w:before="240" w:after="0" w:line="276" w:lineRule="auto"/>
        <w:ind w:left="720"/>
        <w:rPr>
          <w:rFonts w:ascii="Arial" w:hAnsi="Arial"/>
        </w:rPr>
      </w:pPr>
    </w:p>
    <w:p w:rsidR="004A4F41" w:rsidRPr="00C01CC1" w:rsidRDefault="00FE4441" w:rsidP="00FE4441">
      <w:pPr>
        <w:pStyle w:val="Heading3"/>
      </w:pPr>
      <w:r>
        <w:lastRenderedPageBreak/>
        <w:t xml:space="preserve">1.04 </w:t>
      </w:r>
      <w:r w:rsidR="004A4F41" w:rsidRPr="00C01CC1">
        <w:t>QUALIFICATIONS</w:t>
      </w:r>
    </w:p>
    <w:p w:rsidR="004A4F41" w:rsidRPr="006123CB" w:rsidRDefault="004A4F41" w:rsidP="00FE4441">
      <w:pPr>
        <w:pStyle w:val="BodyText"/>
        <w:numPr>
          <w:ilvl w:val="2"/>
          <w:numId w:val="25"/>
        </w:numPr>
        <w:tabs>
          <w:tab w:val="clear" w:pos="2592"/>
        </w:tabs>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equipment</w:t>
      </w:r>
      <w:r w:rsidRPr="00DD6CEA">
        <w:rPr>
          <w:rFonts w:ascii="Arial" w:hAnsi="Arial"/>
        </w:rPr>
        <w:t>.</w:t>
      </w:r>
    </w:p>
    <w:p w:rsidR="006123CB" w:rsidRPr="00DD6CEA" w:rsidRDefault="006123CB" w:rsidP="00FE4441">
      <w:pPr>
        <w:pStyle w:val="BodyText"/>
        <w:numPr>
          <w:ilvl w:val="2"/>
          <w:numId w:val="25"/>
        </w:numPr>
        <w:tabs>
          <w:tab w:val="clear" w:pos="2592"/>
        </w:tabs>
        <w:spacing w:before="120" w:after="0" w:line="276" w:lineRule="auto"/>
        <w:rPr>
          <w:rFonts w:ascii="Arial" w:hAnsi="Arial"/>
          <w:i/>
        </w:rPr>
      </w:pPr>
      <w:r>
        <w:rPr>
          <w:rFonts w:ascii="Arial" w:hAnsi="Arial"/>
        </w:rPr>
        <w:t>Installers shall be trained and authorized by the Manufacturer to install, integrate, test, and commission the system.</w:t>
      </w:r>
    </w:p>
    <w:p w:rsidR="002964A1" w:rsidRPr="003E32B7" w:rsidRDefault="00FE4441" w:rsidP="00FE4441">
      <w:pPr>
        <w:pStyle w:val="Heading3"/>
      </w:pPr>
      <w:r>
        <w:t xml:space="preserve">1.05 </w:t>
      </w:r>
      <w:r w:rsidR="002964A1" w:rsidRPr="003E32B7">
        <w:t>DELIVERY, STORAGE AND HANDLING</w:t>
      </w:r>
    </w:p>
    <w:p w:rsidR="002964A1" w:rsidRPr="003E32B7" w:rsidRDefault="002964A1" w:rsidP="00FE4441">
      <w:pPr>
        <w:numPr>
          <w:ilvl w:val="2"/>
          <w:numId w:val="26"/>
        </w:numPr>
        <w:tabs>
          <w:tab w:val="clear" w:pos="2592"/>
        </w:tabs>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rsidR="002964A1" w:rsidRPr="007C21E9" w:rsidRDefault="002964A1" w:rsidP="00FE4441">
      <w:pPr>
        <w:numPr>
          <w:ilvl w:val="2"/>
          <w:numId w:val="26"/>
        </w:numPr>
        <w:tabs>
          <w:tab w:val="clear" w:pos="2592"/>
        </w:tabs>
        <w:spacing w:before="120" w:after="0" w:line="276" w:lineRule="auto"/>
        <w:outlineLvl w:val="1"/>
        <w:rPr>
          <w:rFonts w:eastAsia="Times New Roman" w:cs="Arial"/>
          <w:color w:val="000000"/>
          <w:szCs w:val="20"/>
        </w:rPr>
      </w:pPr>
      <w:r w:rsidRPr="007C21E9">
        <w:rPr>
          <w:rFonts w:eastAsia="Times New Roman" w:cs="Arial"/>
          <w:color w:val="000000"/>
          <w:szCs w:val="20"/>
        </w:rPr>
        <w:t>Store the camera in a temperature environment protected from mechanical and environmental conditions as designated by the manufacturer.</w:t>
      </w:r>
    </w:p>
    <w:p w:rsidR="004A4F41" w:rsidRPr="009A6480" w:rsidRDefault="00FE4441" w:rsidP="00FE4441">
      <w:pPr>
        <w:pStyle w:val="Heading3"/>
        <w:rPr>
          <w:i/>
        </w:rPr>
      </w:pPr>
      <w:r>
        <w:t xml:space="preserve">1.06 </w:t>
      </w:r>
      <w:r w:rsidR="004A4F41" w:rsidRPr="009A6480">
        <w:t>WARRANTY</w:t>
      </w:r>
      <w:r w:rsidR="009479E5">
        <w:t xml:space="preserve"> AND SUPPORT</w:t>
      </w:r>
    </w:p>
    <w:p w:rsidR="00964B31" w:rsidRPr="009479E5" w:rsidRDefault="003060D3" w:rsidP="00FE4441">
      <w:pPr>
        <w:pStyle w:val="Default"/>
        <w:numPr>
          <w:ilvl w:val="2"/>
          <w:numId w:val="27"/>
        </w:numPr>
        <w:tabs>
          <w:tab w:val="clear" w:pos="2592"/>
        </w:tabs>
        <w:spacing w:before="120" w:after="0" w:line="276" w:lineRule="auto"/>
        <w:rPr>
          <w:rFonts w:cs="Arial"/>
        </w:rPr>
      </w:pPr>
      <w:r w:rsidRPr="00B307F5">
        <w:rPr>
          <w:sz w:val="20"/>
        </w:rPr>
        <w:t xml:space="preserve">Manufacturer shall </w:t>
      </w:r>
      <w:r w:rsidRPr="003A0D5C">
        <w:rPr>
          <w:sz w:val="20"/>
        </w:rPr>
        <w:t xml:space="preserve">provide a limited </w:t>
      </w:r>
      <w:proofErr w:type="gramStart"/>
      <w:r w:rsidR="00A9343F">
        <w:rPr>
          <w:sz w:val="20"/>
        </w:rPr>
        <w:t>2</w:t>
      </w:r>
      <w:r w:rsidR="003A0D5C" w:rsidRPr="003A0D5C">
        <w:rPr>
          <w:sz w:val="20"/>
        </w:rPr>
        <w:t xml:space="preserve"> year</w:t>
      </w:r>
      <w:proofErr w:type="gramEnd"/>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rsidR="004A4F41" w:rsidRPr="003E10D4" w:rsidRDefault="004A4F41" w:rsidP="0074694B">
      <w:pPr>
        <w:spacing w:line="276" w:lineRule="auto"/>
        <w:jc w:val="center"/>
        <w:rPr>
          <w:rFonts w:cs="Arial"/>
        </w:rPr>
      </w:pPr>
      <w:r w:rsidRPr="003E10D4">
        <w:rPr>
          <w:rFonts w:cs="Arial"/>
        </w:rPr>
        <w:t>END OF SECTION</w:t>
      </w:r>
    </w:p>
    <w:p w:rsidR="004A4F41" w:rsidRPr="00446309" w:rsidRDefault="004A4F41" w:rsidP="00FE4441">
      <w:pPr>
        <w:pStyle w:val="Heading2"/>
      </w:pPr>
      <w:r>
        <w:br w:type="page"/>
      </w:r>
      <w:r w:rsidR="00FE4441">
        <w:lastRenderedPageBreak/>
        <w:t xml:space="preserve">PART 2: </w:t>
      </w:r>
      <w:r w:rsidRPr="00446309">
        <w:t xml:space="preserve"> PRODUCTS</w:t>
      </w:r>
    </w:p>
    <w:p w:rsidR="004A4F41" w:rsidRPr="00FE4441" w:rsidRDefault="00FE4441" w:rsidP="00FE4441">
      <w:pPr>
        <w:pStyle w:val="Heading3"/>
        <w:rPr>
          <w:color w:val="7030A0"/>
        </w:rPr>
      </w:pPr>
      <w:r w:rsidRPr="00FE4441">
        <w:rPr>
          <w:color w:val="7030A0"/>
        </w:rPr>
        <w:t>2.01</w:t>
      </w:r>
      <w:r w:rsidR="00972A5C" w:rsidRPr="00FE4441">
        <w:rPr>
          <w:color w:val="7030A0"/>
        </w:rPr>
        <w:t>EQUIPMENT</w:t>
      </w:r>
    </w:p>
    <w:p w:rsidR="00474943" w:rsidRPr="00FE4441" w:rsidRDefault="004A4F41" w:rsidP="00B574EF">
      <w:pPr>
        <w:numPr>
          <w:ilvl w:val="2"/>
          <w:numId w:val="17"/>
        </w:numPr>
        <w:spacing w:before="120" w:after="0" w:line="276" w:lineRule="auto"/>
        <w:rPr>
          <w:rFonts w:cs="Arial"/>
          <w:color w:val="7030A0"/>
        </w:rPr>
      </w:pPr>
      <w:r w:rsidRPr="00FE4441">
        <w:rPr>
          <w:rFonts w:cs="Arial"/>
          <w:color w:val="7030A0"/>
        </w:rPr>
        <w:t xml:space="preserve">Manufacturer: </w:t>
      </w:r>
      <w:r w:rsidR="009A10C3" w:rsidRPr="00FE4441">
        <w:rPr>
          <w:rFonts w:cs="Arial"/>
          <w:color w:val="7030A0"/>
        </w:rPr>
        <w:tab/>
      </w:r>
      <w:r w:rsidR="00474943" w:rsidRPr="00FE4441">
        <w:rPr>
          <w:rFonts w:cs="Arial"/>
          <w:color w:val="7030A0"/>
        </w:rPr>
        <w:t>Pelco</w:t>
      </w:r>
    </w:p>
    <w:p w:rsidR="00474943" w:rsidRPr="00FE4441" w:rsidRDefault="00474943" w:rsidP="00474943">
      <w:pPr>
        <w:spacing w:after="0" w:line="276" w:lineRule="auto"/>
        <w:ind w:left="2160"/>
        <w:rPr>
          <w:rFonts w:cs="Arial"/>
          <w:color w:val="7030A0"/>
        </w:rPr>
      </w:pPr>
      <w:r w:rsidRPr="00FE4441">
        <w:rPr>
          <w:rFonts w:cs="Arial"/>
          <w:color w:val="7030A0"/>
        </w:rPr>
        <w:tab/>
      </w:r>
      <w:r w:rsidR="0034412C" w:rsidRPr="00FE4441">
        <w:rPr>
          <w:rFonts w:cs="Arial"/>
          <w:color w:val="7030A0"/>
        </w:rPr>
        <w:t>625 W. Alluvial</w:t>
      </w:r>
    </w:p>
    <w:p w:rsidR="00474943" w:rsidRPr="00FE4441" w:rsidRDefault="00474943" w:rsidP="00474943">
      <w:pPr>
        <w:spacing w:after="0" w:line="276" w:lineRule="auto"/>
        <w:ind w:left="2160"/>
        <w:rPr>
          <w:rFonts w:cs="Arial"/>
          <w:color w:val="7030A0"/>
        </w:rPr>
      </w:pPr>
      <w:r w:rsidRPr="00FE4441">
        <w:rPr>
          <w:rFonts w:cs="Arial"/>
          <w:color w:val="7030A0"/>
        </w:rPr>
        <w:tab/>
      </w:r>
      <w:r w:rsidR="0034412C" w:rsidRPr="00FE4441">
        <w:rPr>
          <w:rFonts w:cs="Arial"/>
          <w:color w:val="7030A0"/>
        </w:rPr>
        <w:t>Fresno</w:t>
      </w:r>
      <w:r w:rsidRPr="00FE4441">
        <w:rPr>
          <w:rFonts w:cs="Arial"/>
          <w:color w:val="7030A0"/>
        </w:rPr>
        <w:t xml:space="preserve">, CA </w:t>
      </w:r>
      <w:r w:rsidR="0034412C" w:rsidRPr="00FE4441">
        <w:rPr>
          <w:rFonts w:cs="Arial"/>
          <w:color w:val="7030A0"/>
        </w:rPr>
        <w:t>93711</w:t>
      </w:r>
      <w:r w:rsidRPr="00FE4441">
        <w:rPr>
          <w:rFonts w:cs="Arial"/>
          <w:color w:val="7030A0"/>
        </w:rPr>
        <w:t xml:space="preserve"> USA</w:t>
      </w:r>
    </w:p>
    <w:p w:rsidR="00474943" w:rsidRPr="00FE4441" w:rsidRDefault="00474943" w:rsidP="00474943">
      <w:pPr>
        <w:spacing w:after="0" w:line="276" w:lineRule="auto"/>
        <w:ind w:left="2160"/>
        <w:rPr>
          <w:rFonts w:cs="Arial"/>
          <w:color w:val="7030A0"/>
        </w:rPr>
      </w:pPr>
      <w:r w:rsidRPr="00FE4441">
        <w:rPr>
          <w:rFonts w:cs="Arial"/>
          <w:color w:val="7030A0"/>
        </w:rPr>
        <w:tab/>
        <w:t>Phone: +1 813 888-9555</w:t>
      </w:r>
    </w:p>
    <w:p w:rsidR="00474943" w:rsidRPr="00FE4441" w:rsidRDefault="00474943" w:rsidP="00474943">
      <w:pPr>
        <w:spacing w:after="0" w:line="276" w:lineRule="auto"/>
        <w:ind w:left="2160"/>
        <w:rPr>
          <w:rFonts w:cs="Arial"/>
          <w:color w:val="7030A0"/>
        </w:rPr>
      </w:pPr>
      <w:r w:rsidRPr="00FE4441">
        <w:rPr>
          <w:rFonts w:cs="Arial"/>
          <w:color w:val="7030A0"/>
        </w:rPr>
        <w:tab/>
        <w:t>Web: www.pelco.com</w:t>
      </w:r>
    </w:p>
    <w:p w:rsidR="00474943" w:rsidRPr="00FE4441" w:rsidRDefault="00474943" w:rsidP="00474943">
      <w:pPr>
        <w:spacing w:after="0" w:line="276" w:lineRule="auto"/>
        <w:ind w:left="2160"/>
        <w:rPr>
          <w:rFonts w:cs="Arial"/>
          <w:color w:val="7030A0"/>
        </w:rPr>
      </w:pPr>
      <w:r w:rsidRPr="00FE4441">
        <w:rPr>
          <w:rFonts w:cs="Arial"/>
          <w:color w:val="7030A0"/>
        </w:rPr>
        <w:tab/>
        <w:t xml:space="preserve">E-mail: </w:t>
      </w:r>
      <w:hyperlink r:id="rId9" w:history="1">
        <w:r w:rsidRPr="00FE4441">
          <w:rPr>
            <w:rStyle w:val="Hyperlink"/>
            <w:rFonts w:cs="Arial"/>
            <w:color w:val="7030A0"/>
          </w:rPr>
          <w:t>sales@pelco.com</w:t>
        </w:r>
      </w:hyperlink>
    </w:p>
    <w:p w:rsidR="004A4F41" w:rsidRDefault="00A5691E" w:rsidP="00474943">
      <w:pPr>
        <w:numPr>
          <w:ilvl w:val="2"/>
          <w:numId w:val="17"/>
        </w:numPr>
        <w:spacing w:before="120" w:after="0" w:line="276" w:lineRule="auto"/>
        <w:rPr>
          <w:rFonts w:cs="Arial"/>
          <w:color w:val="7030A0"/>
        </w:rPr>
      </w:pPr>
      <w:r w:rsidRPr="00FE4441">
        <w:rPr>
          <w:rFonts w:cs="Arial"/>
          <w:color w:val="7030A0"/>
        </w:rPr>
        <w:t>Model</w:t>
      </w:r>
      <w:r w:rsidR="00712573" w:rsidRPr="00FE4441">
        <w:rPr>
          <w:rFonts w:cs="Arial"/>
          <w:color w:val="7030A0"/>
        </w:rPr>
        <w:tab/>
      </w:r>
      <w:r w:rsidR="00712573" w:rsidRPr="00FE4441">
        <w:rPr>
          <w:rFonts w:cs="Arial"/>
          <w:color w:val="7030A0"/>
        </w:rPr>
        <w:tab/>
      </w:r>
      <w:r w:rsidR="002F4018" w:rsidRPr="00FE4441">
        <w:rPr>
          <w:rFonts w:cs="Arial"/>
          <w:color w:val="7030A0"/>
        </w:rPr>
        <w:t>ES6</w:t>
      </w:r>
      <w:r w:rsidR="00A9343F" w:rsidRPr="00FE4441">
        <w:rPr>
          <w:rFonts w:cs="Arial"/>
          <w:color w:val="7030A0"/>
        </w:rPr>
        <w:t xml:space="preserve">230 Esprit </w:t>
      </w:r>
      <w:r w:rsidR="00F47A79" w:rsidRPr="00FE4441">
        <w:rPr>
          <w:rFonts w:cs="Arial"/>
          <w:color w:val="7030A0"/>
        </w:rPr>
        <w:t>Enhanced</w:t>
      </w:r>
      <w:r w:rsidR="00A9343F" w:rsidRPr="00FE4441">
        <w:rPr>
          <w:rFonts w:cs="Arial"/>
          <w:color w:val="7030A0"/>
        </w:rPr>
        <w:t xml:space="preserve"> Series IP </w:t>
      </w:r>
      <w:r w:rsidR="004D64FF">
        <w:rPr>
          <w:rFonts w:cs="Arial"/>
          <w:color w:val="7030A0"/>
        </w:rPr>
        <w:t>Positioning System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6"/>
        <w:gridCol w:w="1317"/>
        <w:gridCol w:w="1317"/>
        <w:gridCol w:w="1317"/>
        <w:gridCol w:w="1317"/>
        <w:gridCol w:w="1317"/>
      </w:tblGrid>
      <w:tr w:rsidR="00E278D6" w:rsidRPr="00737293" w:rsidTr="00737293">
        <w:tc>
          <w:tcPr>
            <w:tcW w:w="1315" w:type="dxa"/>
            <w:vMerge w:val="restart"/>
            <w:shd w:val="clear" w:color="auto" w:fill="auto"/>
          </w:tcPr>
          <w:p w:rsidR="00E278D6" w:rsidRPr="00737293" w:rsidRDefault="00E278D6" w:rsidP="00737293">
            <w:pPr>
              <w:spacing w:before="120" w:after="0" w:line="276" w:lineRule="auto"/>
              <w:rPr>
                <w:rFonts w:cs="Arial"/>
                <w:color w:val="7030A0"/>
              </w:rPr>
            </w:pPr>
            <w:r w:rsidRPr="00737293">
              <w:rPr>
                <w:rFonts w:cs="Arial"/>
                <w:color w:val="7030A0"/>
              </w:rPr>
              <w:t>Enclosure Type</w:t>
            </w:r>
          </w:p>
        </w:tc>
        <w:tc>
          <w:tcPr>
            <w:tcW w:w="2633" w:type="dxa"/>
            <w:gridSpan w:val="2"/>
            <w:shd w:val="clear" w:color="auto" w:fill="auto"/>
          </w:tcPr>
          <w:p w:rsidR="00E278D6" w:rsidRPr="00737293" w:rsidRDefault="00E278D6" w:rsidP="00737293">
            <w:pPr>
              <w:spacing w:before="120" w:after="0" w:line="276" w:lineRule="auto"/>
              <w:rPr>
                <w:rFonts w:cs="Arial"/>
                <w:color w:val="7030A0"/>
              </w:rPr>
            </w:pPr>
            <w:proofErr w:type="gramStart"/>
            <w:r w:rsidRPr="00737293">
              <w:rPr>
                <w:rFonts w:cs="Arial"/>
                <w:color w:val="7030A0"/>
              </w:rPr>
              <w:t>Non IR</w:t>
            </w:r>
            <w:proofErr w:type="gramEnd"/>
          </w:p>
        </w:tc>
        <w:tc>
          <w:tcPr>
            <w:tcW w:w="2634" w:type="dxa"/>
            <w:gridSpan w:val="2"/>
            <w:shd w:val="clear" w:color="auto" w:fill="auto"/>
          </w:tcPr>
          <w:p w:rsidR="00E278D6" w:rsidRPr="00737293" w:rsidRDefault="00E278D6" w:rsidP="00737293">
            <w:pPr>
              <w:spacing w:before="120" w:after="0" w:line="276" w:lineRule="auto"/>
              <w:rPr>
                <w:rFonts w:cs="Arial"/>
                <w:color w:val="7030A0"/>
              </w:rPr>
            </w:pPr>
            <w:r w:rsidRPr="00737293">
              <w:rPr>
                <w:rFonts w:cs="Arial"/>
                <w:color w:val="7030A0"/>
              </w:rPr>
              <w:t>200m IR</w:t>
            </w:r>
          </w:p>
        </w:tc>
        <w:tc>
          <w:tcPr>
            <w:tcW w:w="2634" w:type="dxa"/>
            <w:gridSpan w:val="2"/>
            <w:shd w:val="clear" w:color="auto" w:fill="auto"/>
          </w:tcPr>
          <w:p w:rsidR="00E278D6" w:rsidRPr="00737293" w:rsidRDefault="00E278D6" w:rsidP="00737293">
            <w:pPr>
              <w:spacing w:before="120" w:after="0" w:line="276" w:lineRule="auto"/>
              <w:rPr>
                <w:rFonts w:cs="Arial"/>
                <w:color w:val="7030A0"/>
              </w:rPr>
            </w:pPr>
            <w:r w:rsidRPr="00737293">
              <w:rPr>
                <w:rFonts w:cs="Arial"/>
                <w:color w:val="7030A0"/>
              </w:rPr>
              <w:t>IR + White Light</w:t>
            </w:r>
          </w:p>
        </w:tc>
      </w:tr>
      <w:tr w:rsidR="00E278D6" w:rsidRPr="00737293" w:rsidTr="00737293">
        <w:tc>
          <w:tcPr>
            <w:tcW w:w="1315" w:type="dxa"/>
            <w:vMerge/>
            <w:shd w:val="clear" w:color="auto" w:fill="auto"/>
          </w:tcPr>
          <w:p w:rsidR="00E278D6" w:rsidRPr="00737293" w:rsidRDefault="00E278D6" w:rsidP="00737293">
            <w:pPr>
              <w:spacing w:before="120" w:after="0" w:line="276" w:lineRule="auto"/>
              <w:rPr>
                <w:rFonts w:cs="Arial"/>
                <w:color w:val="7030A0"/>
              </w:rPr>
            </w:pPr>
          </w:p>
        </w:tc>
        <w:tc>
          <w:tcPr>
            <w:tcW w:w="1316" w:type="dxa"/>
            <w:shd w:val="clear" w:color="auto" w:fill="auto"/>
          </w:tcPr>
          <w:p w:rsidR="00E278D6" w:rsidRPr="00737293" w:rsidRDefault="00E278D6" w:rsidP="00737293">
            <w:pPr>
              <w:spacing w:before="120" w:after="0" w:line="276" w:lineRule="auto"/>
              <w:rPr>
                <w:rFonts w:cs="Arial"/>
                <w:color w:val="7030A0"/>
                <w:sz w:val="18"/>
                <w:szCs w:val="18"/>
              </w:rPr>
            </w:pPr>
            <w:proofErr w:type="spellStart"/>
            <w:r w:rsidRPr="00737293">
              <w:rPr>
                <w:rFonts w:cs="Arial"/>
                <w:color w:val="7030A0"/>
                <w:sz w:val="18"/>
                <w:szCs w:val="18"/>
              </w:rPr>
              <w:t>HPoE</w:t>
            </w:r>
            <w:proofErr w:type="spellEnd"/>
            <w:r w:rsidRPr="00737293">
              <w:rPr>
                <w:rFonts w:cs="Arial"/>
                <w:color w:val="7030A0"/>
                <w:sz w:val="18"/>
                <w:szCs w:val="18"/>
              </w:rPr>
              <w:t>, 24 VAC, 48 VDC</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 xml:space="preserve">100 to 240 </w:t>
            </w:r>
            <w:proofErr w:type="gramStart"/>
            <w:r w:rsidRPr="00737293">
              <w:rPr>
                <w:rFonts w:cs="Arial"/>
                <w:color w:val="7030A0"/>
                <w:sz w:val="18"/>
                <w:szCs w:val="18"/>
              </w:rPr>
              <w:t>VAC</w:t>
            </w:r>
            <w:proofErr w:type="gramEnd"/>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48 VDC</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 xml:space="preserve">100 to 240 </w:t>
            </w:r>
            <w:proofErr w:type="gramStart"/>
            <w:r w:rsidRPr="00737293">
              <w:rPr>
                <w:rFonts w:cs="Arial"/>
                <w:color w:val="7030A0"/>
                <w:sz w:val="18"/>
                <w:szCs w:val="18"/>
              </w:rPr>
              <w:t>VAC</w:t>
            </w:r>
            <w:proofErr w:type="gramEnd"/>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48 VDC</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 xml:space="preserve">100 to 240 </w:t>
            </w:r>
            <w:proofErr w:type="gramStart"/>
            <w:r w:rsidRPr="00737293">
              <w:rPr>
                <w:rFonts w:cs="Arial"/>
                <w:color w:val="7030A0"/>
                <w:sz w:val="18"/>
                <w:szCs w:val="18"/>
              </w:rPr>
              <w:t>VAC</w:t>
            </w:r>
            <w:proofErr w:type="gramEnd"/>
          </w:p>
        </w:tc>
      </w:tr>
      <w:tr w:rsidR="00F14E87" w:rsidRPr="00737293" w:rsidTr="00737293">
        <w:tc>
          <w:tcPr>
            <w:tcW w:w="1315" w:type="dxa"/>
            <w:shd w:val="clear" w:color="auto" w:fill="auto"/>
          </w:tcPr>
          <w:p w:rsidR="00F14E87" w:rsidRPr="00737293" w:rsidRDefault="00E278D6" w:rsidP="00737293">
            <w:pPr>
              <w:spacing w:before="120" w:after="0" w:line="276" w:lineRule="auto"/>
              <w:rPr>
                <w:rFonts w:cs="Arial"/>
                <w:color w:val="7030A0"/>
              </w:rPr>
            </w:pPr>
            <w:r w:rsidRPr="00737293">
              <w:rPr>
                <w:rFonts w:cs="Arial"/>
                <w:color w:val="7030A0"/>
              </w:rPr>
              <w:t>Standard</w:t>
            </w:r>
          </w:p>
        </w:tc>
        <w:tc>
          <w:tcPr>
            <w:tcW w:w="1316"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ES6230-02</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ES6230-05</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w:t>
            </w:r>
          </w:p>
        </w:tc>
      </w:tr>
      <w:tr w:rsidR="00F14E87" w:rsidRPr="00737293" w:rsidTr="00737293">
        <w:tc>
          <w:tcPr>
            <w:tcW w:w="1315" w:type="dxa"/>
            <w:shd w:val="clear" w:color="auto" w:fill="auto"/>
          </w:tcPr>
          <w:p w:rsidR="00F14E87" w:rsidRPr="00737293" w:rsidRDefault="00E278D6" w:rsidP="00737293">
            <w:pPr>
              <w:spacing w:before="120" w:after="0" w:line="276" w:lineRule="auto"/>
              <w:rPr>
                <w:rFonts w:cs="Arial"/>
                <w:color w:val="7030A0"/>
              </w:rPr>
            </w:pPr>
            <w:r w:rsidRPr="00737293">
              <w:rPr>
                <w:rFonts w:cs="Arial"/>
                <w:color w:val="7030A0"/>
              </w:rPr>
              <w:t>With Wiper</w:t>
            </w:r>
          </w:p>
        </w:tc>
        <w:tc>
          <w:tcPr>
            <w:tcW w:w="1316"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ES6230-12</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ES6230-15</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ES6230-12-R2</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ES6230-15-R2</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ES6230-12-RWUS</w:t>
            </w:r>
          </w:p>
        </w:tc>
        <w:tc>
          <w:tcPr>
            <w:tcW w:w="1317" w:type="dxa"/>
            <w:shd w:val="clear" w:color="auto" w:fill="auto"/>
          </w:tcPr>
          <w:p w:rsidR="00F14E87"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ES6230-15-RWUS</w:t>
            </w:r>
          </w:p>
        </w:tc>
      </w:tr>
      <w:tr w:rsidR="00E278D6" w:rsidRPr="00737293" w:rsidTr="00737293">
        <w:tc>
          <w:tcPr>
            <w:tcW w:w="1315" w:type="dxa"/>
            <w:shd w:val="clear" w:color="auto" w:fill="auto"/>
          </w:tcPr>
          <w:p w:rsidR="00E278D6" w:rsidRPr="00737293" w:rsidRDefault="00E278D6" w:rsidP="00737293">
            <w:pPr>
              <w:spacing w:before="120" w:after="0" w:line="276" w:lineRule="auto"/>
              <w:rPr>
                <w:rFonts w:cs="Arial"/>
                <w:color w:val="7030A0"/>
              </w:rPr>
            </w:pPr>
            <w:r w:rsidRPr="00737293">
              <w:rPr>
                <w:rFonts w:cs="Arial"/>
                <w:color w:val="7030A0"/>
              </w:rPr>
              <w:t>Pressurized and Wiper</w:t>
            </w:r>
          </w:p>
        </w:tc>
        <w:tc>
          <w:tcPr>
            <w:tcW w:w="1316"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ES6230-12P</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ES6230-15P</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ES6230-12P-R2</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ES6230-15P-r2</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ES6230-12P-RWUS</w:t>
            </w:r>
          </w:p>
        </w:tc>
        <w:tc>
          <w:tcPr>
            <w:tcW w:w="1317" w:type="dxa"/>
            <w:shd w:val="clear" w:color="auto" w:fill="auto"/>
          </w:tcPr>
          <w:p w:rsidR="00E278D6" w:rsidRPr="00737293" w:rsidRDefault="00E278D6" w:rsidP="00737293">
            <w:pPr>
              <w:spacing w:before="120" w:after="0" w:line="276" w:lineRule="auto"/>
              <w:rPr>
                <w:rFonts w:cs="Arial"/>
                <w:color w:val="7030A0"/>
                <w:sz w:val="18"/>
                <w:szCs w:val="18"/>
              </w:rPr>
            </w:pPr>
            <w:r w:rsidRPr="00737293">
              <w:rPr>
                <w:rFonts w:cs="Arial"/>
                <w:color w:val="7030A0"/>
                <w:sz w:val="18"/>
                <w:szCs w:val="18"/>
              </w:rPr>
              <w:t>ES6230-15P-RWUS</w:t>
            </w:r>
          </w:p>
        </w:tc>
      </w:tr>
    </w:tbl>
    <w:p w:rsidR="00F14E87" w:rsidRPr="00FE4441" w:rsidRDefault="00F14E87" w:rsidP="00F14E87">
      <w:pPr>
        <w:spacing w:before="120" w:after="0" w:line="276" w:lineRule="auto"/>
        <w:ind w:left="1080"/>
        <w:rPr>
          <w:rFonts w:cs="Arial"/>
          <w:color w:val="7030A0"/>
        </w:rPr>
      </w:pPr>
    </w:p>
    <w:p w:rsidR="004A4F41" w:rsidRPr="00FE4441" w:rsidRDefault="0034412C" w:rsidP="008A5CD2">
      <w:pPr>
        <w:numPr>
          <w:ilvl w:val="2"/>
          <w:numId w:val="17"/>
        </w:numPr>
        <w:spacing w:before="120" w:after="0" w:line="276" w:lineRule="auto"/>
        <w:rPr>
          <w:rFonts w:cs="Arial"/>
          <w:color w:val="7030A0"/>
        </w:rPr>
      </w:pPr>
      <w:r w:rsidRPr="00FE4441">
        <w:rPr>
          <w:rFonts w:cs="Arial"/>
          <w:color w:val="7030A0"/>
        </w:rPr>
        <w:t>Alternate</w:t>
      </w:r>
      <w:r w:rsidR="004A4F41" w:rsidRPr="00FE4441">
        <w:rPr>
          <w:rFonts w:cs="Arial"/>
          <w:color w:val="7030A0"/>
        </w:rPr>
        <w:t>: None</w:t>
      </w:r>
    </w:p>
    <w:p w:rsidR="004A4F41" w:rsidRPr="00A362F7" w:rsidRDefault="00FE4441" w:rsidP="00FE4441">
      <w:pPr>
        <w:pStyle w:val="Heading3"/>
      </w:pPr>
      <w:r>
        <w:t xml:space="preserve">2.02 </w:t>
      </w:r>
      <w:r w:rsidR="00DA7533">
        <w:t xml:space="preserve">GENERAL </w:t>
      </w:r>
      <w:r w:rsidR="004A4F41" w:rsidRPr="00446309">
        <w:t>DESCRIPTION</w:t>
      </w:r>
    </w:p>
    <w:p w:rsidR="00FA6238" w:rsidRPr="00A362F7" w:rsidRDefault="008D3A4F" w:rsidP="00E6004A">
      <w:pPr>
        <w:pStyle w:val="StyleDefaultComplex10pt"/>
        <w:numPr>
          <w:ilvl w:val="2"/>
          <w:numId w:val="28"/>
        </w:numPr>
        <w:spacing w:before="120" w:after="0" w:line="276" w:lineRule="auto"/>
        <w:rPr>
          <w:rFonts w:cs="Arial"/>
          <w:sz w:val="20"/>
        </w:rPr>
      </w:pPr>
      <w:r w:rsidRPr="00A362F7">
        <w:rPr>
          <w:rFonts w:cs="Arial"/>
          <w:bCs/>
          <w:color w:val="auto"/>
          <w:sz w:val="20"/>
        </w:rPr>
        <w:t>The</w:t>
      </w:r>
      <w:r w:rsidR="00A362F7">
        <w:rPr>
          <w:rFonts w:cs="Arial"/>
          <w:bCs/>
          <w:color w:val="auto"/>
          <w:sz w:val="20"/>
        </w:rPr>
        <w:t xml:space="preserve"> </w:t>
      </w:r>
      <w:r w:rsidR="00DD3FE9">
        <w:rPr>
          <w:sz w:val="20"/>
        </w:rPr>
        <w:t xml:space="preserve">indoor/outdoor, HD network positioning </w:t>
      </w:r>
      <w:r w:rsidR="00A362F7" w:rsidRPr="00A362F7">
        <w:rPr>
          <w:sz w:val="20"/>
        </w:rPr>
        <w:t>system</w:t>
      </w:r>
      <w:r w:rsidR="00A362F7" w:rsidRPr="00A362F7">
        <w:rPr>
          <w:rFonts w:cs="Arial"/>
          <w:bCs/>
          <w:color w:val="auto"/>
          <w:sz w:val="20"/>
        </w:rPr>
        <w:t xml:space="preserve"> </w:t>
      </w:r>
      <w:r w:rsidR="00215D3D">
        <w:rPr>
          <w:rFonts w:cs="Arial"/>
          <w:bCs/>
          <w:color w:val="auto"/>
          <w:sz w:val="20"/>
        </w:rPr>
        <w:t xml:space="preserve">shall </w:t>
      </w:r>
      <w:r w:rsidR="00DD3FE9">
        <w:rPr>
          <w:rFonts w:cs="Arial"/>
          <w:bCs/>
          <w:color w:val="auto"/>
          <w:sz w:val="20"/>
        </w:rPr>
        <w:t xml:space="preserve">consist of a receiver, enclosure, variable speed/high speed pan and tilt drive unit with continuous 360° rotation; </w:t>
      </w:r>
      <w:r w:rsidR="003A0ED6">
        <w:rPr>
          <w:rFonts w:cs="Arial"/>
          <w:bCs/>
          <w:color w:val="auto"/>
          <w:sz w:val="20"/>
        </w:rPr>
        <w:t>1/2</w:t>
      </w:r>
      <w:r w:rsidR="00E45B23" w:rsidRPr="00A362F7">
        <w:rPr>
          <w:rFonts w:cs="Arial"/>
          <w:bCs/>
          <w:color w:val="auto"/>
          <w:sz w:val="20"/>
        </w:rPr>
        <w:t>.</w:t>
      </w:r>
      <w:r w:rsidR="00A9749D">
        <w:rPr>
          <w:rFonts w:cs="Arial"/>
          <w:bCs/>
          <w:color w:val="auto"/>
          <w:sz w:val="20"/>
        </w:rPr>
        <w:t>8-</w:t>
      </w:r>
      <w:r w:rsidR="003A0ED6">
        <w:rPr>
          <w:rFonts w:cs="Arial"/>
          <w:bCs/>
          <w:color w:val="auto"/>
          <w:sz w:val="20"/>
        </w:rPr>
        <w:t>inch high definition</w:t>
      </w:r>
      <w:r w:rsidR="003A0ED6">
        <w:rPr>
          <w:rFonts w:cs="Arial"/>
          <w:bCs/>
          <w:color w:val="auto"/>
          <w:sz w:val="20"/>
        </w:rPr>
        <w:br/>
        <w:t>1920 x 1080p resolution color/black-white camera with an infrare</w:t>
      </w:r>
      <w:r w:rsidR="00C15312">
        <w:rPr>
          <w:rFonts w:cs="Arial"/>
          <w:bCs/>
          <w:color w:val="auto"/>
          <w:sz w:val="20"/>
        </w:rPr>
        <w:t>d cut filter, 30X optical zoom,</w:t>
      </w:r>
      <w:r w:rsidR="00C15312">
        <w:rPr>
          <w:rFonts w:cs="Arial"/>
          <w:bCs/>
          <w:color w:val="auto"/>
          <w:sz w:val="20"/>
        </w:rPr>
        <w:br/>
      </w:r>
      <w:r w:rsidR="003A0ED6">
        <w:rPr>
          <w:rFonts w:cs="Arial"/>
          <w:bCs/>
          <w:color w:val="auto"/>
          <w:sz w:val="20"/>
        </w:rPr>
        <w:t>12X digital zoom, electronic image stabilization, and wide dynamic range.</w:t>
      </w:r>
    </w:p>
    <w:p w:rsidR="00FA6238" w:rsidRPr="00E63956" w:rsidRDefault="00FA6238" w:rsidP="00E6004A">
      <w:pPr>
        <w:pStyle w:val="StyleDefaultComplex10pt"/>
        <w:numPr>
          <w:ilvl w:val="2"/>
          <w:numId w:val="28"/>
        </w:numPr>
        <w:spacing w:before="120" w:after="0" w:line="276" w:lineRule="auto"/>
        <w:rPr>
          <w:rFonts w:cs="Arial"/>
          <w:sz w:val="20"/>
        </w:rPr>
      </w:pPr>
      <w:r w:rsidRPr="00A362F7">
        <w:rPr>
          <w:rFonts w:cs="Arial"/>
          <w:color w:val="auto"/>
          <w:sz w:val="20"/>
        </w:rPr>
        <w:t xml:space="preserve">The </w:t>
      </w:r>
      <w:r w:rsidR="00CC224D">
        <w:rPr>
          <w:rFonts w:cs="Arial"/>
          <w:color w:val="auto"/>
          <w:sz w:val="20"/>
        </w:rPr>
        <w:t xml:space="preserve">indoor/outdoor, HD network positioning system </w:t>
      </w:r>
      <w:r w:rsidR="00DA7533" w:rsidRPr="00A362F7">
        <w:rPr>
          <w:rFonts w:cs="Arial"/>
          <w:color w:val="auto"/>
          <w:sz w:val="20"/>
        </w:rPr>
        <w:t>shall possess the following</w:t>
      </w:r>
      <w:r w:rsidR="00DA7533">
        <w:rPr>
          <w:rFonts w:cs="Arial"/>
          <w:color w:val="auto"/>
          <w:sz w:val="20"/>
        </w:rPr>
        <w:t xml:space="preserve">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rsidR="004242E2" w:rsidRDefault="00710121" w:rsidP="00E6004A">
      <w:pPr>
        <w:pStyle w:val="StyleDefaultComplex10pt"/>
        <w:numPr>
          <w:ilvl w:val="3"/>
          <w:numId w:val="28"/>
        </w:numPr>
        <w:spacing w:before="60" w:after="0" w:line="276" w:lineRule="auto"/>
        <w:jc w:val="both"/>
        <w:rPr>
          <w:rFonts w:cs="Arial"/>
          <w:color w:val="auto"/>
          <w:sz w:val="20"/>
        </w:rPr>
      </w:pPr>
      <w:r>
        <w:rPr>
          <w:rFonts w:cs="Arial"/>
          <w:color w:val="auto"/>
          <w:sz w:val="20"/>
        </w:rPr>
        <w:t>C</w:t>
      </w:r>
      <w:r w:rsidR="00CA7CC1">
        <w:rPr>
          <w:rFonts w:cs="Arial"/>
          <w:color w:val="auto"/>
          <w:sz w:val="20"/>
        </w:rPr>
        <w:t xml:space="preserve">ontinuous 360° </w:t>
      </w:r>
      <w:r>
        <w:rPr>
          <w:rFonts w:cs="Arial"/>
          <w:color w:val="auto"/>
          <w:sz w:val="20"/>
        </w:rPr>
        <w:t xml:space="preserve">pan </w:t>
      </w:r>
      <w:r w:rsidR="00CA7CC1">
        <w:rPr>
          <w:rFonts w:cs="Arial"/>
          <w:color w:val="auto"/>
          <w:sz w:val="20"/>
        </w:rPr>
        <w:t>rotation</w:t>
      </w:r>
      <w:r w:rsidR="005944CE">
        <w:rPr>
          <w:rFonts w:cs="Arial"/>
          <w:color w:val="auto"/>
          <w:sz w:val="20"/>
        </w:rPr>
        <w:t xml:space="preserve"> </w:t>
      </w:r>
      <w:r w:rsidR="006F1696">
        <w:rPr>
          <w:rFonts w:cs="Arial"/>
          <w:color w:val="auto"/>
          <w:sz w:val="20"/>
        </w:rPr>
        <w:t>up to 14</w:t>
      </w:r>
      <w:r>
        <w:rPr>
          <w:rFonts w:cs="Arial"/>
          <w:color w:val="auto"/>
          <w:sz w:val="20"/>
        </w:rPr>
        <w:t>0°</w:t>
      </w:r>
      <w:r w:rsidR="004242E2" w:rsidRPr="004242E2">
        <w:rPr>
          <w:rFonts w:cs="Arial"/>
          <w:color w:val="auto"/>
          <w:sz w:val="20"/>
        </w:rPr>
        <w:t>/sec</w:t>
      </w:r>
    </w:p>
    <w:p w:rsidR="00AA202E" w:rsidRDefault="00DA7533" w:rsidP="00E6004A">
      <w:pPr>
        <w:pStyle w:val="StyleDefaultComplex10pt"/>
        <w:numPr>
          <w:ilvl w:val="3"/>
          <w:numId w:val="28"/>
        </w:numPr>
        <w:spacing w:before="60" w:after="0" w:line="276" w:lineRule="auto"/>
        <w:jc w:val="both"/>
        <w:rPr>
          <w:rFonts w:cs="Arial"/>
          <w:color w:val="auto"/>
          <w:sz w:val="20"/>
        </w:rPr>
      </w:pPr>
      <w:r>
        <w:rPr>
          <w:rFonts w:cs="Arial"/>
          <w:color w:val="auto"/>
          <w:sz w:val="20"/>
        </w:rPr>
        <w:t>H.264</w:t>
      </w:r>
      <w:r w:rsidR="00474943">
        <w:rPr>
          <w:rFonts w:cs="Arial"/>
          <w:color w:val="auto"/>
          <w:sz w:val="20"/>
        </w:rPr>
        <w:t xml:space="preserve"> </w:t>
      </w:r>
      <w:r w:rsidR="0048326E">
        <w:rPr>
          <w:rFonts w:cs="Arial"/>
          <w:color w:val="auto"/>
          <w:sz w:val="20"/>
        </w:rPr>
        <w:t xml:space="preserve">High, Main, Baseline profiles; </w:t>
      </w:r>
      <w:r>
        <w:rPr>
          <w:rFonts w:cs="Arial"/>
          <w:color w:val="auto"/>
          <w:sz w:val="20"/>
        </w:rPr>
        <w:t>and MJPEG compression</w:t>
      </w:r>
    </w:p>
    <w:p w:rsidR="007C21E9" w:rsidRDefault="0048326E" w:rsidP="00E6004A">
      <w:pPr>
        <w:pStyle w:val="StyleDefaultComplex10pt"/>
        <w:numPr>
          <w:ilvl w:val="3"/>
          <w:numId w:val="28"/>
        </w:numPr>
        <w:spacing w:before="60" w:after="0" w:line="276" w:lineRule="auto"/>
        <w:jc w:val="both"/>
        <w:rPr>
          <w:rFonts w:cs="Arial"/>
          <w:color w:val="auto"/>
          <w:sz w:val="20"/>
        </w:rPr>
      </w:pPr>
      <w:r>
        <w:rPr>
          <w:rFonts w:cs="Arial"/>
          <w:color w:val="auto"/>
          <w:sz w:val="20"/>
        </w:rPr>
        <w:t>2.0</w:t>
      </w:r>
      <w:r w:rsidR="007C21E9">
        <w:rPr>
          <w:rFonts w:cs="Arial"/>
          <w:color w:val="auto"/>
          <w:sz w:val="20"/>
        </w:rPr>
        <w:t xml:space="preserve"> megapixels</w:t>
      </w:r>
    </w:p>
    <w:p w:rsidR="00DA7533" w:rsidRPr="00A9749D" w:rsidRDefault="004242E2" w:rsidP="00E6004A">
      <w:pPr>
        <w:pStyle w:val="StyleDefaultComplex10pt"/>
        <w:numPr>
          <w:ilvl w:val="3"/>
          <w:numId w:val="28"/>
        </w:numPr>
        <w:spacing w:before="60" w:after="0" w:line="276" w:lineRule="auto"/>
        <w:jc w:val="both"/>
        <w:rPr>
          <w:rFonts w:cs="Arial"/>
          <w:color w:val="auto"/>
          <w:sz w:val="20"/>
        </w:rPr>
      </w:pPr>
      <w:r w:rsidRPr="00A9749D">
        <w:rPr>
          <w:rFonts w:cs="Arial"/>
          <w:color w:val="auto"/>
          <w:sz w:val="20"/>
        </w:rPr>
        <w:t>dual streaming (</w:t>
      </w:r>
      <w:r w:rsidR="00DA7533" w:rsidRPr="00A9749D">
        <w:rPr>
          <w:rFonts w:cs="Arial"/>
          <w:color w:val="auto"/>
          <w:sz w:val="20"/>
        </w:rPr>
        <w:t>two independent IP video streams)</w:t>
      </w:r>
    </w:p>
    <w:p w:rsidR="00DA7533" w:rsidRDefault="00DA7533" w:rsidP="00E6004A">
      <w:pPr>
        <w:pStyle w:val="StyleDefaultComplex10pt"/>
        <w:numPr>
          <w:ilvl w:val="3"/>
          <w:numId w:val="28"/>
        </w:numPr>
        <w:spacing w:before="60" w:after="0" w:line="276" w:lineRule="auto"/>
        <w:jc w:val="both"/>
        <w:rPr>
          <w:rFonts w:cs="Arial"/>
          <w:color w:val="auto"/>
          <w:sz w:val="20"/>
        </w:rPr>
      </w:pPr>
      <w:r>
        <w:rPr>
          <w:rFonts w:cs="Arial"/>
          <w:color w:val="auto"/>
          <w:sz w:val="20"/>
        </w:rPr>
        <w:t>day/night operation</w:t>
      </w:r>
      <w:r w:rsidR="003E42FA">
        <w:rPr>
          <w:rFonts w:cs="Arial"/>
          <w:color w:val="auto"/>
          <w:sz w:val="20"/>
        </w:rPr>
        <w:t xml:space="preserve"> </w:t>
      </w:r>
      <w:r w:rsidR="003E42FA" w:rsidRPr="00B173F2">
        <w:rPr>
          <w:rFonts w:cs="Arial"/>
          <w:color w:val="auto"/>
          <w:sz w:val="20"/>
        </w:rPr>
        <w:t>with IR cut filter</w:t>
      </w:r>
    </w:p>
    <w:p w:rsidR="007C21E9" w:rsidRDefault="00712573" w:rsidP="00E6004A">
      <w:pPr>
        <w:pStyle w:val="StyleDefaultComplex10pt"/>
        <w:numPr>
          <w:ilvl w:val="3"/>
          <w:numId w:val="28"/>
        </w:numPr>
        <w:spacing w:before="60" w:after="0" w:line="276" w:lineRule="auto"/>
        <w:jc w:val="both"/>
        <w:rPr>
          <w:rFonts w:cs="Arial"/>
          <w:color w:val="auto"/>
          <w:sz w:val="20"/>
        </w:rPr>
      </w:pPr>
      <w:r>
        <w:rPr>
          <w:rFonts w:cs="Arial"/>
          <w:color w:val="auto"/>
          <w:sz w:val="20"/>
        </w:rPr>
        <w:t>12</w:t>
      </w:r>
      <w:r w:rsidR="007C21E9">
        <w:rPr>
          <w:rFonts w:cs="Arial"/>
          <w:color w:val="auto"/>
          <w:sz w:val="20"/>
        </w:rPr>
        <w:t xml:space="preserve"> x digital zoom</w:t>
      </w:r>
      <w:r w:rsidRPr="0048326E">
        <w:rPr>
          <w:rFonts w:cs="Arial"/>
          <w:color w:val="auto"/>
          <w:sz w:val="20"/>
        </w:rPr>
        <w:t xml:space="preserve">, </w:t>
      </w:r>
      <w:r w:rsidR="006F1696">
        <w:rPr>
          <w:rFonts w:cs="Arial"/>
          <w:color w:val="auto"/>
          <w:sz w:val="20"/>
        </w:rPr>
        <w:t>30X</w:t>
      </w:r>
      <w:r w:rsidR="0039510D" w:rsidRPr="0048326E">
        <w:rPr>
          <w:rFonts w:cs="Arial"/>
          <w:color w:val="auto"/>
          <w:sz w:val="20"/>
        </w:rPr>
        <w:t xml:space="preserve"> optical</w:t>
      </w:r>
      <w:r w:rsidR="0039510D">
        <w:rPr>
          <w:rFonts w:cs="Arial"/>
          <w:color w:val="auto"/>
          <w:sz w:val="20"/>
        </w:rPr>
        <w:t xml:space="preserve"> zoom</w:t>
      </w:r>
    </w:p>
    <w:p w:rsidR="00FA29DA" w:rsidRDefault="00FA29DA" w:rsidP="00E6004A">
      <w:pPr>
        <w:pStyle w:val="StyleDefaultComplex10pt"/>
        <w:numPr>
          <w:ilvl w:val="3"/>
          <w:numId w:val="28"/>
        </w:numPr>
        <w:spacing w:before="60" w:after="0" w:line="276" w:lineRule="auto"/>
        <w:jc w:val="both"/>
        <w:rPr>
          <w:rFonts w:cs="Arial"/>
          <w:color w:val="auto"/>
          <w:sz w:val="20"/>
        </w:rPr>
      </w:pPr>
      <w:r>
        <w:rPr>
          <w:rFonts w:cs="Arial"/>
          <w:color w:val="auto"/>
          <w:sz w:val="20"/>
        </w:rPr>
        <w:t>Automa</w:t>
      </w:r>
      <w:r w:rsidR="00425B87">
        <w:rPr>
          <w:rFonts w:cs="Arial"/>
          <w:color w:val="auto"/>
          <w:sz w:val="20"/>
        </w:rPr>
        <w:t>tic gain control</w:t>
      </w:r>
    </w:p>
    <w:p w:rsidR="00712573" w:rsidRDefault="00712573" w:rsidP="00E6004A">
      <w:pPr>
        <w:pStyle w:val="StyleDefaultComplex10pt"/>
        <w:numPr>
          <w:ilvl w:val="3"/>
          <w:numId w:val="28"/>
        </w:numPr>
        <w:spacing w:before="60" w:after="0" w:line="276" w:lineRule="auto"/>
        <w:jc w:val="both"/>
        <w:rPr>
          <w:rFonts w:cs="Arial"/>
          <w:color w:val="auto"/>
          <w:sz w:val="20"/>
        </w:rPr>
      </w:pPr>
      <w:r>
        <w:rPr>
          <w:rFonts w:cs="Arial"/>
          <w:color w:val="auto"/>
          <w:sz w:val="20"/>
        </w:rPr>
        <w:t>Wide Dynamic Range (WDR)</w:t>
      </w:r>
      <w:r w:rsidR="001A64E6">
        <w:rPr>
          <w:rFonts w:cs="Arial"/>
          <w:color w:val="auto"/>
          <w:sz w:val="20"/>
        </w:rPr>
        <w:t>:</w:t>
      </w:r>
      <w:r w:rsidR="001A64E6">
        <w:rPr>
          <w:rFonts w:cs="Arial"/>
          <w:color w:val="auto"/>
          <w:sz w:val="20"/>
        </w:rPr>
        <w:tab/>
      </w:r>
      <w:r w:rsidR="006F1696">
        <w:rPr>
          <w:rFonts w:cs="Arial"/>
          <w:color w:val="auto"/>
          <w:sz w:val="20"/>
        </w:rPr>
        <w:t>13</w:t>
      </w:r>
      <w:r w:rsidR="00474943">
        <w:rPr>
          <w:rFonts w:cs="Arial"/>
          <w:color w:val="auto"/>
          <w:sz w:val="20"/>
        </w:rPr>
        <w:t>0</w:t>
      </w:r>
      <w:r w:rsidRPr="001A64E6">
        <w:rPr>
          <w:rFonts w:cs="Arial"/>
          <w:color w:val="auto"/>
          <w:sz w:val="20"/>
        </w:rPr>
        <w:t xml:space="preserve"> dB</w:t>
      </w:r>
      <w:r w:rsidR="001A64E6">
        <w:rPr>
          <w:rFonts w:cs="Arial"/>
          <w:color w:val="auto"/>
          <w:sz w:val="20"/>
        </w:rPr>
        <w:t xml:space="preserve"> minimum</w:t>
      </w:r>
    </w:p>
    <w:p w:rsidR="003A0D5C" w:rsidRDefault="003A0D5C" w:rsidP="00E6004A">
      <w:pPr>
        <w:pStyle w:val="StyleDefaultComplex10pt"/>
        <w:numPr>
          <w:ilvl w:val="3"/>
          <w:numId w:val="28"/>
        </w:numPr>
        <w:spacing w:before="60" w:after="0" w:line="276" w:lineRule="auto"/>
        <w:jc w:val="both"/>
        <w:rPr>
          <w:rFonts w:cs="Arial"/>
          <w:color w:val="auto"/>
          <w:sz w:val="20"/>
        </w:rPr>
      </w:pPr>
      <w:r>
        <w:rPr>
          <w:rFonts w:cs="Arial"/>
          <w:color w:val="auto"/>
          <w:sz w:val="20"/>
        </w:rPr>
        <w:t xml:space="preserve">integral </w:t>
      </w:r>
      <w:r w:rsidR="00474943">
        <w:rPr>
          <w:rFonts w:cs="Arial"/>
          <w:color w:val="auto"/>
          <w:sz w:val="20"/>
        </w:rPr>
        <w:t>video analytics with nine user configurable behaviors</w:t>
      </w:r>
    </w:p>
    <w:p w:rsidR="00B74944" w:rsidRDefault="00B74944" w:rsidP="00E6004A">
      <w:pPr>
        <w:pStyle w:val="StyleDefaultComplex10pt"/>
        <w:numPr>
          <w:ilvl w:val="3"/>
          <w:numId w:val="28"/>
        </w:numPr>
        <w:spacing w:before="60" w:after="0" w:line="276" w:lineRule="auto"/>
        <w:rPr>
          <w:rFonts w:cs="Arial"/>
          <w:color w:val="auto"/>
          <w:sz w:val="20"/>
        </w:rPr>
      </w:pPr>
      <w:r>
        <w:rPr>
          <w:rFonts w:cs="Arial"/>
          <w:color w:val="auto"/>
          <w:sz w:val="20"/>
        </w:rPr>
        <w:t>pan/tilt and enclosure with Integrated Optics Package (IOP) or Pressurized Integrated Optics Cartridge (IOC)</w:t>
      </w:r>
    </w:p>
    <w:p w:rsidR="00FA5D5E" w:rsidRDefault="00474943" w:rsidP="00E6004A">
      <w:pPr>
        <w:pStyle w:val="StyleDefaultComplex10pt"/>
        <w:numPr>
          <w:ilvl w:val="3"/>
          <w:numId w:val="28"/>
        </w:numPr>
        <w:spacing w:before="60" w:after="0" w:line="276" w:lineRule="auto"/>
        <w:jc w:val="both"/>
        <w:rPr>
          <w:rFonts w:cs="Arial"/>
          <w:color w:val="auto"/>
          <w:sz w:val="20"/>
        </w:rPr>
      </w:pPr>
      <w:r>
        <w:rPr>
          <w:rFonts w:cs="Arial"/>
          <w:color w:val="auto"/>
          <w:sz w:val="20"/>
        </w:rPr>
        <w:t>electronic image stabilization H.264 viewers</w:t>
      </w:r>
    </w:p>
    <w:p w:rsidR="00EE419E" w:rsidRPr="00B74944" w:rsidRDefault="00474943" w:rsidP="00E6004A">
      <w:pPr>
        <w:pStyle w:val="StyleDefaultComplex10pt"/>
        <w:numPr>
          <w:ilvl w:val="3"/>
          <w:numId w:val="28"/>
        </w:numPr>
        <w:spacing w:before="60" w:after="0" w:line="276" w:lineRule="auto"/>
        <w:jc w:val="both"/>
        <w:rPr>
          <w:rFonts w:cs="Arial"/>
          <w:color w:val="auto"/>
          <w:sz w:val="20"/>
        </w:rPr>
      </w:pPr>
      <w:r>
        <w:rPr>
          <w:rFonts w:cs="Arial"/>
          <w:color w:val="auto"/>
          <w:sz w:val="20"/>
        </w:rPr>
        <w:t>unicast capable with up to 20 simultaneous viewers</w:t>
      </w:r>
    </w:p>
    <w:p w:rsidR="00712573" w:rsidRDefault="00692D17" w:rsidP="00E6004A">
      <w:pPr>
        <w:pStyle w:val="StyleDefaultComplex10pt"/>
        <w:numPr>
          <w:ilvl w:val="3"/>
          <w:numId w:val="28"/>
        </w:numPr>
        <w:spacing w:before="60" w:after="0" w:line="276" w:lineRule="auto"/>
        <w:jc w:val="both"/>
        <w:rPr>
          <w:rFonts w:cs="Arial"/>
          <w:color w:val="auto"/>
          <w:sz w:val="20"/>
        </w:rPr>
      </w:pPr>
      <w:r>
        <w:rPr>
          <w:rFonts w:cs="Arial"/>
          <w:color w:val="auto"/>
          <w:sz w:val="20"/>
        </w:rPr>
        <w:t xml:space="preserve">IP66 rated </w:t>
      </w:r>
      <w:r w:rsidR="008A5CD2" w:rsidRPr="008A5CD2">
        <w:rPr>
          <w:rFonts w:cs="Arial"/>
          <w:color w:val="auto"/>
          <w:sz w:val="20"/>
        </w:rPr>
        <w:t>housing</w:t>
      </w:r>
    </w:p>
    <w:p w:rsidR="00956B02" w:rsidRDefault="00956B02" w:rsidP="00E6004A">
      <w:pPr>
        <w:pStyle w:val="StyleDefaultComplex10pt"/>
        <w:numPr>
          <w:ilvl w:val="3"/>
          <w:numId w:val="28"/>
        </w:numPr>
        <w:spacing w:before="60" w:after="0" w:line="276" w:lineRule="auto"/>
        <w:jc w:val="both"/>
        <w:rPr>
          <w:rFonts w:cs="Arial"/>
          <w:color w:val="auto"/>
          <w:sz w:val="20"/>
        </w:rPr>
      </w:pPr>
      <w:r>
        <w:rPr>
          <w:rFonts w:cs="Arial"/>
          <w:color w:val="auto"/>
          <w:sz w:val="20"/>
        </w:rPr>
        <w:t>Effective Pro</w:t>
      </w:r>
      <w:r w:rsidR="004D64FF">
        <w:rPr>
          <w:rFonts w:cs="Arial"/>
          <w:color w:val="auto"/>
          <w:sz w:val="20"/>
        </w:rPr>
        <w:t>jected Area:</w:t>
      </w:r>
      <w:r w:rsidR="004D64FF">
        <w:rPr>
          <w:rFonts w:cs="Arial"/>
          <w:color w:val="auto"/>
          <w:sz w:val="20"/>
        </w:rPr>
        <w:tab/>
        <w:t xml:space="preserve">243 </w:t>
      </w:r>
      <w:proofErr w:type="gramStart"/>
      <w:r w:rsidR="004D64FF">
        <w:rPr>
          <w:rFonts w:cs="Arial"/>
          <w:color w:val="auto"/>
          <w:sz w:val="20"/>
        </w:rPr>
        <w:t>inch</w:t>
      </w:r>
      <w:proofErr w:type="gramEnd"/>
      <w:r w:rsidR="004D64FF">
        <w:rPr>
          <w:rFonts w:cs="Arial"/>
          <w:color w:val="auto"/>
          <w:sz w:val="20"/>
        </w:rPr>
        <w:t>^2 (with illuminator</w:t>
      </w:r>
      <w:r>
        <w:rPr>
          <w:rFonts w:cs="Arial"/>
          <w:color w:val="auto"/>
          <w:sz w:val="20"/>
        </w:rPr>
        <w:t xml:space="preserve">), 193 inch^ (without </w:t>
      </w:r>
      <w:r w:rsidR="004D64FF">
        <w:rPr>
          <w:rFonts w:cs="Arial"/>
          <w:color w:val="auto"/>
          <w:sz w:val="20"/>
        </w:rPr>
        <w:t>illuminator</w:t>
      </w:r>
      <w:r>
        <w:rPr>
          <w:rFonts w:cs="Arial"/>
          <w:color w:val="auto"/>
          <w:sz w:val="20"/>
        </w:rPr>
        <w:t>)</w:t>
      </w:r>
    </w:p>
    <w:p w:rsidR="008B754A" w:rsidRDefault="008B754A" w:rsidP="00E6004A">
      <w:pPr>
        <w:pStyle w:val="StyleDefaultComplex10pt"/>
        <w:numPr>
          <w:ilvl w:val="3"/>
          <w:numId w:val="28"/>
        </w:numPr>
        <w:spacing w:before="60" w:after="0" w:line="276" w:lineRule="auto"/>
        <w:jc w:val="both"/>
        <w:rPr>
          <w:rFonts w:cs="Arial"/>
          <w:color w:val="auto"/>
          <w:sz w:val="20"/>
        </w:rPr>
      </w:pPr>
      <w:r>
        <w:rPr>
          <w:rFonts w:cs="Arial"/>
          <w:color w:val="auto"/>
          <w:sz w:val="20"/>
        </w:rPr>
        <w:lastRenderedPageBreak/>
        <w:t>2 SFP Ports</w:t>
      </w:r>
    </w:p>
    <w:p w:rsidR="004D64FF" w:rsidRPr="008A5CD2" w:rsidRDefault="004D64FF" w:rsidP="00E6004A">
      <w:pPr>
        <w:pStyle w:val="StyleDefaultComplex10pt"/>
        <w:numPr>
          <w:ilvl w:val="3"/>
          <w:numId w:val="28"/>
        </w:numPr>
        <w:spacing w:before="60" w:after="0" w:line="276" w:lineRule="auto"/>
        <w:jc w:val="both"/>
        <w:rPr>
          <w:rFonts w:cs="Arial"/>
          <w:color w:val="auto"/>
          <w:sz w:val="20"/>
        </w:rPr>
      </w:pPr>
      <w:proofErr w:type="spellStart"/>
      <w:r>
        <w:rPr>
          <w:rFonts w:cs="Arial"/>
          <w:color w:val="auto"/>
          <w:sz w:val="20"/>
        </w:rPr>
        <w:t>Vari</w:t>
      </w:r>
      <w:proofErr w:type="spellEnd"/>
      <w:r>
        <w:rPr>
          <w:rFonts w:cs="Arial"/>
          <w:color w:val="auto"/>
          <w:sz w:val="20"/>
        </w:rPr>
        <w:t xml:space="preserve">-zoom IR illuminator option with </w:t>
      </w:r>
      <w:proofErr w:type="gramStart"/>
      <w:r>
        <w:rPr>
          <w:rFonts w:cs="Arial"/>
          <w:color w:val="auto"/>
          <w:sz w:val="20"/>
        </w:rPr>
        <w:t>200 meter</w:t>
      </w:r>
      <w:proofErr w:type="gramEnd"/>
      <w:r>
        <w:rPr>
          <w:rFonts w:cs="Arial"/>
          <w:color w:val="auto"/>
          <w:sz w:val="20"/>
        </w:rPr>
        <w:t xml:space="preserve"> range</w:t>
      </w:r>
    </w:p>
    <w:p w:rsidR="006123CB" w:rsidRPr="00446309" w:rsidRDefault="00FE4441" w:rsidP="00FE4441">
      <w:pPr>
        <w:pStyle w:val="Heading3"/>
      </w:pPr>
      <w:r>
        <w:t xml:space="preserve">2.03 </w:t>
      </w:r>
      <w:r w:rsidR="00FA5D5E">
        <w:t>VIDEO</w:t>
      </w:r>
    </w:p>
    <w:p w:rsidR="00C15550" w:rsidRPr="00C15550" w:rsidRDefault="00FA5D5E" w:rsidP="00E6004A">
      <w:pPr>
        <w:pStyle w:val="StyleDefaultComplex10pt"/>
        <w:numPr>
          <w:ilvl w:val="2"/>
          <w:numId w:val="29"/>
        </w:numPr>
        <w:spacing w:before="120" w:after="0" w:line="276" w:lineRule="auto"/>
        <w:jc w:val="both"/>
        <w:rPr>
          <w:rFonts w:cs="Arial"/>
          <w:sz w:val="20"/>
        </w:rPr>
      </w:pPr>
      <w:r>
        <w:rPr>
          <w:rFonts w:cs="Arial"/>
          <w:bCs/>
          <w:color w:val="auto"/>
          <w:sz w:val="20"/>
        </w:rPr>
        <w:t>Imager</w:t>
      </w:r>
    </w:p>
    <w:p w:rsidR="00C15550" w:rsidRDefault="00351271" w:rsidP="00E6004A">
      <w:pPr>
        <w:pStyle w:val="StyleDefaultComplex10pt"/>
        <w:numPr>
          <w:ilvl w:val="3"/>
          <w:numId w:val="29"/>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CB7E6D">
        <w:rPr>
          <w:rFonts w:cs="Arial"/>
          <w:sz w:val="20"/>
        </w:rPr>
        <w:tab/>
      </w:r>
      <w:r>
        <w:rPr>
          <w:rFonts w:cs="Arial"/>
          <w:sz w:val="20"/>
        </w:rPr>
        <w:t>1/2.8</w:t>
      </w:r>
      <w:r w:rsidR="00E45B23" w:rsidRPr="00E45B23">
        <w:rPr>
          <w:rFonts w:cs="Arial"/>
          <w:sz w:val="20"/>
        </w:rPr>
        <w:t xml:space="preserve">" </w:t>
      </w:r>
      <w:r>
        <w:rPr>
          <w:rFonts w:cs="Arial"/>
          <w:sz w:val="20"/>
        </w:rPr>
        <w:t xml:space="preserve">Sony </w:t>
      </w:r>
      <w:r w:rsidR="00692D17">
        <w:rPr>
          <w:rFonts w:cs="Arial"/>
          <w:sz w:val="20"/>
        </w:rPr>
        <w:t xml:space="preserve">Exmor </w:t>
      </w:r>
      <w:r>
        <w:rPr>
          <w:rFonts w:cs="Arial"/>
          <w:sz w:val="20"/>
        </w:rPr>
        <w:t>CMOS</w:t>
      </w:r>
    </w:p>
    <w:p w:rsidR="00B225B8" w:rsidRDefault="00B225B8" w:rsidP="00E6004A">
      <w:pPr>
        <w:pStyle w:val="StyleDefaultComplex10pt"/>
        <w:numPr>
          <w:ilvl w:val="3"/>
          <w:numId w:val="29"/>
        </w:numPr>
        <w:spacing w:before="60" w:after="0" w:line="276" w:lineRule="auto"/>
        <w:jc w:val="both"/>
        <w:rPr>
          <w:rFonts w:cs="Arial"/>
          <w:sz w:val="20"/>
        </w:rPr>
      </w:pPr>
      <w:r>
        <w:rPr>
          <w:rFonts w:cs="Arial"/>
          <w:sz w:val="20"/>
        </w:rPr>
        <w:t>Minimum illumination</w:t>
      </w:r>
    </w:p>
    <w:p w:rsidR="00B225B8" w:rsidRPr="0074694B" w:rsidRDefault="00B225B8" w:rsidP="00E6004A">
      <w:pPr>
        <w:pStyle w:val="StyleDefaultComplex10pt"/>
        <w:numPr>
          <w:ilvl w:val="4"/>
          <w:numId w:val="29"/>
        </w:numPr>
        <w:spacing w:before="60" w:after="0" w:line="276" w:lineRule="auto"/>
        <w:jc w:val="both"/>
        <w:rPr>
          <w:rFonts w:cs="Arial"/>
          <w:color w:val="auto"/>
          <w:sz w:val="20"/>
        </w:rPr>
      </w:pPr>
      <w:r w:rsidRPr="0074694B">
        <w:rPr>
          <w:rFonts w:cs="Arial"/>
          <w:color w:val="auto"/>
          <w:sz w:val="20"/>
        </w:rPr>
        <w:t xml:space="preserve">Color mode: </w:t>
      </w:r>
      <w:r w:rsidRPr="0074694B">
        <w:rPr>
          <w:rFonts w:cs="Arial"/>
          <w:color w:val="auto"/>
          <w:sz w:val="20"/>
        </w:rPr>
        <w:tab/>
      </w:r>
      <w:r w:rsidR="00C669F6" w:rsidRPr="0074694B">
        <w:rPr>
          <w:rFonts w:cs="Arial"/>
          <w:color w:val="auto"/>
          <w:sz w:val="20"/>
        </w:rPr>
        <w:tab/>
      </w:r>
      <w:r w:rsidR="006F1696">
        <w:rPr>
          <w:rFonts w:cs="Arial"/>
          <w:color w:val="auto"/>
          <w:sz w:val="20"/>
        </w:rPr>
        <w:t>0.03</w:t>
      </w:r>
      <w:r w:rsidR="00692D17">
        <w:rPr>
          <w:rFonts w:cs="Arial"/>
          <w:color w:val="auto"/>
          <w:sz w:val="20"/>
        </w:rPr>
        <w:t xml:space="preserve"> </w:t>
      </w:r>
      <w:r w:rsidRPr="0074694B">
        <w:rPr>
          <w:rFonts w:cs="Arial"/>
          <w:color w:val="auto"/>
          <w:sz w:val="20"/>
        </w:rPr>
        <w:t>lux (</w:t>
      </w:r>
      <w:r w:rsidR="00915D30">
        <w:rPr>
          <w:rFonts w:cs="Arial"/>
          <w:color w:val="auto"/>
          <w:sz w:val="20"/>
        </w:rPr>
        <w:t>33 ms</w:t>
      </w:r>
      <w:r w:rsidR="006F1696">
        <w:rPr>
          <w:rFonts w:cs="Arial"/>
          <w:color w:val="auto"/>
          <w:sz w:val="20"/>
        </w:rPr>
        <w:t xml:space="preserve">, </w:t>
      </w:r>
      <w:r w:rsidR="006F1696" w:rsidRPr="0074694B">
        <w:rPr>
          <w:rFonts w:cs="Arial"/>
          <w:color w:val="auto"/>
          <w:sz w:val="20"/>
        </w:rPr>
        <w:t>F</w:t>
      </w:r>
      <w:r w:rsidR="006F1696">
        <w:rPr>
          <w:rFonts w:cs="Arial"/>
          <w:color w:val="auto"/>
          <w:sz w:val="20"/>
        </w:rPr>
        <w:t>1.6</w:t>
      </w:r>
      <w:r w:rsidRPr="0074694B">
        <w:rPr>
          <w:rFonts w:cs="Arial"/>
          <w:color w:val="auto"/>
          <w:sz w:val="20"/>
        </w:rPr>
        <w:t>)</w:t>
      </w:r>
      <w:r w:rsidR="006F1696">
        <w:rPr>
          <w:rFonts w:cs="Arial"/>
          <w:color w:val="auto"/>
          <w:sz w:val="20"/>
        </w:rPr>
        <w:t>, .008</w:t>
      </w:r>
      <w:r w:rsidR="00915D30">
        <w:rPr>
          <w:rFonts w:cs="Arial"/>
          <w:color w:val="auto"/>
          <w:sz w:val="20"/>
        </w:rPr>
        <w:t xml:space="preserve"> lux (250 ms</w:t>
      </w:r>
      <w:r w:rsidR="00692D17">
        <w:rPr>
          <w:rFonts w:cs="Arial"/>
          <w:color w:val="auto"/>
          <w:sz w:val="20"/>
        </w:rPr>
        <w:t>, F1.6)</w:t>
      </w:r>
    </w:p>
    <w:p w:rsidR="00712573" w:rsidRPr="00692D17" w:rsidRDefault="00B225B8" w:rsidP="00E6004A">
      <w:pPr>
        <w:pStyle w:val="StyleDefaultComplex10pt"/>
        <w:numPr>
          <w:ilvl w:val="4"/>
          <w:numId w:val="29"/>
        </w:numPr>
        <w:spacing w:before="60" w:after="0" w:line="276" w:lineRule="auto"/>
        <w:jc w:val="both"/>
        <w:rPr>
          <w:rFonts w:cs="Arial"/>
          <w:color w:val="auto"/>
          <w:sz w:val="20"/>
        </w:rPr>
      </w:pPr>
      <w:r>
        <w:rPr>
          <w:rFonts w:cs="Arial"/>
          <w:sz w:val="20"/>
        </w:rPr>
        <w:t>Black &amp; white mode:</w:t>
      </w:r>
      <w:r w:rsidRPr="003E42FA">
        <w:rPr>
          <w:rFonts w:cs="Arial"/>
          <w:b/>
          <w:sz w:val="20"/>
        </w:rPr>
        <w:t xml:space="preserve"> </w:t>
      </w:r>
      <w:r>
        <w:rPr>
          <w:rFonts w:cs="Arial"/>
          <w:b/>
          <w:sz w:val="20"/>
        </w:rPr>
        <w:tab/>
      </w:r>
      <w:r w:rsidR="00692D17" w:rsidRPr="00692D17">
        <w:rPr>
          <w:rFonts w:cs="Arial"/>
          <w:sz w:val="20"/>
        </w:rPr>
        <w:t>.0</w:t>
      </w:r>
      <w:r w:rsidR="006F1696">
        <w:rPr>
          <w:rFonts w:cs="Arial"/>
          <w:sz w:val="20"/>
        </w:rPr>
        <w:t>04</w:t>
      </w:r>
      <w:r w:rsidR="00692D17">
        <w:rPr>
          <w:rFonts w:cs="Arial"/>
          <w:color w:val="auto"/>
          <w:sz w:val="20"/>
        </w:rPr>
        <w:t xml:space="preserve"> </w:t>
      </w:r>
      <w:r w:rsidR="00692D17" w:rsidRPr="0074694B">
        <w:rPr>
          <w:rFonts w:cs="Arial"/>
          <w:color w:val="auto"/>
          <w:sz w:val="20"/>
        </w:rPr>
        <w:t>lux (</w:t>
      </w:r>
      <w:r w:rsidR="00915D30">
        <w:rPr>
          <w:rFonts w:cs="Arial"/>
          <w:color w:val="auto"/>
          <w:sz w:val="20"/>
        </w:rPr>
        <w:t>33 ms</w:t>
      </w:r>
      <w:r w:rsidR="00692D17">
        <w:rPr>
          <w:rFonts w:cs="Arial"/>
          <w:color w:val="auto"/>
          <w:sz w:val="20"/>
        </w:rPr>
        <w:t xml:space="preserve">, </w:t>
      </w:r>
      <w:r w:rsidR="00692D17" w:rsidRPr="0074694B">
        <w:rPr>
          <w:rFonts w:cs="Arial"/>
          <w:color w:val="auto"/>
          <w:sz w:val="20"/>
        </w:rPr>
        <w:t>F</w:t>
      </w:r>
      <w:r w:rsidR="00692D17">
        <w:rPr>
          <w:rFonts w:cs="Arial"/>
          <w:color w:val="auto"/>
          <w:sz w:val="20"/>
        </w:rPr>
        <w:t>1.6</w:t>
      </w:r>
      <w:r w:rsidR="00692D17" w:rsidRPr="0074694B">
        <w:rPr>
          <w:rFonts w:cs="Arial"/>
          <w:color w:val="auto"/>
          <w:sz w:val="20"/>
        </w:rPr>
        <w:t>)</w:t>
      </w:r>
      <w:r w:rsidR="006F1696">
        <w:rPr>
          <w:rFonts w:cs="Arial"/>
          <w:color w:val="auto"/>
          <w:sz w:val="20"/>
        </w:rPr>
        <w:t>, .001</w:t>
      </w:r>
      <w:r w:rsidR="00915D30">
        <w:rPr>
          <w:rFonts w:cs="Arial"/>
          <w:color w:val="auto"/>
          <w:sz w:val="20"/>
        </w:rPr>
        <w:t xml:space="preserve"> lux (250 ms</w:t>
      </w:r>
      <w:r w:rsidR="00692D17">
        <w:rPr>
          <w:rFonts w:cs="Arial"/>
          <w:color w:val="auto"/>
          <w:sz w:val="20"/>
        </w:rPr>
        <w:t>, F1.6)</w:t>
      </w:r>
    </w:p>
    <w:p w:rsidR="00B225B8" w:rsidRPr="00B225B8" w:rsidRDefault="00B225B8" w:rsidP="00E6004A">
      <w:pPr>
        <w:pStyle w:val="StyleDefaultComplex10pt"/>
        <w:numPr>
          <w:ilvl w:val="3"/>
          <w:numId w:val="29"/>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Pr>
          <w:rFonts w:cs="Arial"/>
          <w:bCs/>
          <w:color w:val="auto"/>
          <w:sz w:val="20"/>
        </w:rPr>
        <w:t xml:space="preserve"> Progressive</w:t>
      </w:r>
    </w:p>
    <w:p w:rsidR="004B46B8" w:rsidRPr="004B46B8" w:rsidRDefault="00FA5D5E" w:rsidP="00E6004A">
      <w:pPr>
        <w:pStyle w:val="StyleDefaultComplex10pt"/>
        <w:numPr>
          <w:ilvl w:val="3"/>
          <w:numId w:val="29"/>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rsidR="000D305B" w:rsidRPr="00C93BCF" w:rsidRDefault="00FA5D5E" w:rsidP="00E6004A">
      <w:pPr>
        <w:pStyle w:val="StyleDefaultComplex10pt"/>
        <w:numPr>
          <w:ilvl w:val="4"/>
          <w:numId w:val="29"/>
        </w:numPr>
        <w:spacing w:before="60" w:after="0" w:line="276" w:lineRule="auto"/>
        <w:jc w:val="both"/>
        <w:rPr>
          <w:rFonts w:cs="Arial"/>
          <w:sz w:val="20"/>
        </w:rPr>
      </w:pPr>
      <w:r w:rsidRPr="00C93BCF">
        <w:rPr>
          <w:rFonts w:cs="Arial"/>
          <w:sz w:val="20"/>
        </w:rPr>
        <w:t>Automatic white balance (AWB)</w:t>
      </w:r>
    </w:p>
    <w:p w:rsidR="00C93BCF" w:rsidRDefault="000D305B" w:rsidP="00E6004A">
      <w:pPr>
        <w:pStyle w:val="StyleDefaultComplex10pt"/>
        <w:numPr>
          <w:ilvl w:val="5"/>
          <w:numId w:val="29"/>
        </w:numPr>
        <w:spacing w:before="60" w:after="0" w:line="276" w:lineRule="auto"/>
        <w:jc w:val="both"/>
        <w:rPr>
          <w:rFonts w:cs="Arial"/>
          <w:sz w:val="20"/>
        </w:rPr>
      </w:pPr>
      <w:r>
        <w:rPr>
          <w:rFonts w:cs="Arial"/>
          <w:sz w:val="20"/>
        </w:rPr>
        <w:t>S</w:t>
      </w:r>
      <w:r w:rsidR="002E0F76">
        <w:rPr>
          <w:rFonts w:cs="Arial"/>
          <w:sz w:val="20"/>
        </w:rPr>
        <w:t>electable for</w:t>
      </w:r>
      <w:r w:rsidR="00C93BCF">
        <w:rPr>
          <w:rFonts w:cs="Arial"/>
          <w:sz w:val="20"/>
        </w:rPr>
        <w:t>:</w:t>
      </w:r>
    </w:p>
    <w:p w:rsidR="001D2C98" w:rsidRDefault="004242E2" w:rsidP="00E6004A">
      <w:pPr>
        <w:pStyle w:val="StyleDefaultComplex10pt"/>
        <w:numPr>
          <w:ilvl w:val="6"/>
          <w:numId w:val="29"/>
        </w:numPr>
        <w:spacing w:before="60" w:after="0" w:line="276" w:lineRule="auto"/>
        <w:jc w:val="both"/>
        <w:rPr>
          <w:rFonts w:cs="Arial"/>
          <w:sz w:val="20"/>
        </w:rPr>
      </w:pPr>
      <w:r>
        <w:rPr>
          <w:rFonts w:cs="Arial"/>
          <w:sz w:val="20"/>
        </w:rPr>
        <w:t>N</w:t>
      </w:r>
      <w:r w:rsidR="00C93BCF">
        <w:rPr>
          <w:rFonts w:cs="Arial"/>
          <w:sz w:val="20"/>
        </w:rPr>
        <w:t>ormal (7,500K to 2,500K)</w:t>
      </w:r>
    </w:p>
    <w:p w:rsidR="00C93BCF" w:rsidRDefault="00C93BCF" w:rsidP="00E6004A">
      <w:pPr>
        <w:pStyle w:val="StyleDefaultComplex10pt"/>
        <w:numPr>
          <w:ilvl w:val="6"/>
          <w:numId w:val="29"/>
        </w:numPr>
        <w:spacing w:before="60" w:after="0" w:line="276" w:lineRule="auto"/>
        <w:jc w:val="both"/>
        <w:rPr>
          <w:rFonts w:cs="Arial"/>
          <w:sz w:val="20"/>
        </w:rPr>
      </w:pPr>
      <w:r>
        <w:rPr>
          <w:rFonts w:cs="Arial"/>
          <w:sz w:val="20"/>
        </w:rPr>
        <w:t>Extended (7,500K to 2,000K)</w:t>
      </w:r>
    </w:p>
    <w:p w:rsidR="00C93BCF" w:rsidRDefault="00C93BCF" w:rsidP="00E6004A">
      <w:pPr>
        <w:pStyle w:val="StyleDefaultComplex10pt"/>
        <w:numPr>
          <w:ilvl w:val="6"/>
          <w:numId w:val="29"/>
        </w:numPr>
        <w:spacing w:before="60" w:after="0" w:line="276" w:lineRule="auto"/>
        <w:jc w:val="both"/>
        <w:rPr>
          <w:rFonts w:cs="Arial"/>
          <w:sz w:val="20"/>
        </w:rPr>
      </w:pPr>
      <w:r>
        <w:rPr>
          <w:rFonts w:cs="Arial"/>
          <w:sz w:val="20"/>
        </w:rPr>
        <w:t>Auto Tracking White (10,000K to 2,000K)</w:t>
      </w:r>
    </w:p>
    <w:p w:rsidR="00C93BCF" w:rsidRDefault="00C93BCF" w:rsidP="00E6004A">
      <w:pPr>
        <w:pStyle w:val="StyleDefaultComplex10pt"/>
        <w:numPr>
          <w:ilvl w:val="6"/>
          <w:numId w:val="29"/>
        </w:numPr>
        <w:spacing w:before="60" w:after="0" w:line="276" w:lineRule="auto"/>
        <w:jc w:val="both"/>
        <w:rPr>
          <w:rFonts w:cs="Arial"/>
          <w:sz w:val="20"/>
        </w:rPr>
      </w:pPr>
      <w:r>
        <w:rPr>
          <w:rFonts w:cs="Arial"/>
          <w:sz w:val="20"/>
        </w:rPr>
        <w:t>Cool White – fixed mode for scenes with bluer light sources</w:t>
      </w:r>
    </w:p>
    <w:p w:rsidR="000D305B" w:rsidRPr="000D305B" w:rsidRDefault="002E0F76" w:rsidP="00E6004A">
      <w:pPr>
        <w:pStyle w:val="StyleDefaultComplex10pt"/>
        <w:numPr>
          <w:ilvl w:val="6"/>
          <w:numId w:val="29"/>
        </w:numPr>
        <w:spacing w:before="60" w:after="0" w:line="276" w:lineRule="auto"/>
        <w:jc w:val="both"/>
        <w:rPr>
          <w:rFonts w:cs="Arial"/>
          <w:sz w:val="20"/>
        </w:rPr>
      </w:pPr>
      <w:r w:rsidRPr="000D305B">
        <w:rPr>
          <w:rFonts w:cs="Arial"/>
          <w:sz w:val="20"/>
        </w:rPr>
        <w:t xml:space="preserve">Manual mode </w:t>
      </w:r>
      <w:r w:rsidR="00C93BCF">
        <w:rPr>
          <w:rFonts w:cs="Arial"/>
          <w:sz w:val="20"/>
        </w:rPr>
        <w:t xml:space="preserve">- </w:t>
      </w:r>
      <w:r w:rsidRPr="000D305B">
        <w:rPr>
          <w:rFonts w:cs="Arial"/>
          <w:sz w:val="20"/>
        </w:rPr>
        <w:t>provide ability to configure red</w:t>
      </w:r>
      <w:r w:rsidR="000D305B" w:rsidRPr="000D305B">
        <w:rPr>
          <w:rFonts w:cs="Arial"/>
          <w:sz w:val="20"/>
        </w:rPr>
        <w:t xml:space="preserve"> </w:t>
      </w:r>
      <w:r w:rsidR="00C93BCF">
        <w:rPr>
          <w:rFonts w:cs="Arial"/>
          <w:sz w:val="20"/>
        </w:rPr>
        <w:t>and blue values for color adjustment</w:t>
      </w:r>
    </w:p>
    <w:p w:rsidR="001C55AC" w:rsidRDefault="001C55AC" w:rsidP="00E6004A">
      <w:pPr>
        <w:pStyle w:val="StyleDefaultComplex10pt"/>
        <w:numPr>
          <w:ilvl w:val="4"/>
          <w:numId w:val="29"/>
        </w:numPr>
        <w:spacing w:before="60" w:after="0" w:line="276" w:lineRule="auto"/>
        <w:jc w:val="both"/>
        <w:rPr>
          <w:rFonts w:cs="Arial"/>
          <w:sz w:val="20"/>
        </w:rPr>
      </w:pPr>
      <w:r>
        <w:rPr>
          <w:rFonts w:cs="Arial"/>
          <w:sz w:val="20"/>
        </w:rPr>
        <w:t>Lighting modes:</w:t>
      </w:r>
      <w:r>
        <w:rPr>
          <w:rFonts w:cs="Arial"/>
          <w:sz w:val="20"/>
        </w:rPr>
        <w:tab/>
        <w:t>WDR, visibility enhancement, backlight compensation, normal</w:t>
      </w:r>
    </w:p>
    <w:p w:rsidR="001C55AC" w:rsidRDefault="001C55AC" w:rsidP="00E6004A">
      <w:pPr>
        <w:pStyle w:val="StyleDefaultComplex10pt"/>
        <w:numPr>
          <w:ilvl w:val="4"/>
          <w:numId w:val="29"/>
        </w:numPr>
        <w:spacing w:before="60" w:after="0" w:line="276" w:lineRule="auto"/>
        <w:jc w:val="both"/>
        <w:rPr>
          <w:rFonts w:cs="Arial"/>
          <w:sz w:val="20"/>
        </w:rPr>
      </w:pPr>
      <w:r>
        <w:rPr>
          <w:rFonts w:cs="Arial"/>
          <w:sz w:val="20"/>
        </w:rPr>
        <w:t>Defog mode (enhanced clarity in the presence of fog)</w:t>
      </w:r>
    </w:p>
    <w:p w:rsidR="001D2C98" w:rsidRDefault="002E0F76" w:rsidP="00E6004A">
      <w:pPr>
        <w:pStyle w:val="StyleDefaultComplex10pt"/>
        <w:numPr>
          <w:ilvl w:val="4"/>
          <w:numId w:val="29"/>
        </w:numPr>
        <w:spacing w:before="60" w:after="0" w:line="276" w:lineRule="auto"/>
        <w:jc w:val="both"/>
        <w:rPr>
          <w:rFonts w:cs="Arial"/>
          <w:sz w:val="20"/>
        </w:rPr>
      </w:pPr>
      <w:r w:rsidRPr="002E0F76">
        <w:rPr>
          <w:rFonts w:cs="Arial"/>
          <w:sz w:val="20"/>
        </w:rPr>
        <w:t xml:space="preserve">Exposure </w:t>
      </w:r>
      <w:r w:rsidR="00FF2128">
        <w:rPr>
          <w:rFonts w:cs="Arial"/>
          <w:sz w:val="20"/>
        </w:rPr>
        <w:t xml:space="preserve">modes: </w:t>
      </w:r>
      <w:r w:rsidR="00FF2128">
        <w:rPr>
          <w:rFonts w:cs="Arial"/>
          <w:sz w:val="20"/>
        </w:rPr>
        <w:tab/>
        <w:t>a</w:t>
      </w:r>
      <w:r w:rsidRPr="002E0F76">
        <w:rPr>
          <w:rFonts w:cs="Arial"/>
          <w:sz w:val="20"/>
        </w:rPr>
        <w:t xml:space="preserve">utomatic or </w:t>
      </w:r>
      <w:r w:rsidR="00FF2128">
        <w:rPr>
          <w:rFonts w:cs="Arial"/>
          <w:sz w:val="20"/>
        </w:rPr>
        <w:t>m</w:t>
      </w:r>
      <w:r w:rsidRPr="002E0F76">
        <w:rPr>
          <w:rFonts w:cs="Arial"/>
          <w:sz w:val="20"/>
        </w:rPr>
        <w:t>anual</w:t>
      </w:r>
    </w:p>
    <w:p w:rsidR="004B46B8" w:rsidRDefault="004B46B8" w:rsidP="00E6004A">
      <w:pPr>
        <w:pStyle w:val="StyleDefaultComplex10pt"/>
        <w:numPr>
          <w:ilvl w:val="4"/>
          <w:numId w:val="29"/>
        </w:numPr>
        <w:spacing w:before="60" w:after="0" w:line="276" w:lineRule="auto"/>
        <w:jc w:val="both"/>
        <w:rPr>
          <w:rFonts w:cs="Arial"/>
          <w:sz w:val="20"/>
        </w:rPr>
      </w:pPr>
      <w:r>
        <w:rPr>
          <w:rFonts w:cs="Arial"/>
          <w:sz w:val="20"/>
        </w:rPr>
        <w:t>Day and night settings</w:t>
      </w:r>
    </w:p>
    <w:p w:rsidR="00B225B8" w:rsidRPr="00EA2082" w:rsidRDefault="00B225B8" w:rsidP="00E6004A">
      <w:pPr>
        <w:pStyle w:val="StyleDefaultComplex10pt"/>
        <w:numPr>
          <w:ilvl w:val="4"/>
          <w:numId w:val="29"/>
        </w:numPr>
        <w:spacing w:before="60" w:after="0" w:line="276" w:lineRule="auto"/>
        <w:jc w:val="both"/>
        <w:rPr>
          <w:rFonts w:cs="Arial"/>
          <w:sz w:val="20"/>
        </w:rPr>
      </w:pPr>
      <w:r w:rsidRPr="00EA2082">
        <w:rPr>
          <w:rFonts w:cs="Arial"/>
          <w:sz w:val="20"/>
        </w:rPr>
        <w:t>Frequency</w:t>
      </w:r>
    </w:p>
    <w:p w:rsidR="00B225B8" w:rsidRPr="00EA2082" w:rsidRDefault="00B225B8" w:rsidP="00E6004A">
      <w:pPr>
        <w:pStyle w:val="StyleDefaultComplex10pt"/>
        <w:numPr>
          <w:ilvl w:val="4"/>
          <w:numId w:val="29"/>
        </w:numPr>
        <w:spacing w:before="60" w:after="0" w:line="276" w:lineRule="auto"/>
        <w:jc w:val="both"/>
        <w:rPr>
          <w:rFonts w:cs="Arial"/>
          <w:sz w:val="20"/>
        </w:rPr>
      </w:pPr>
      <w:r w:rsidRPr="00EA2082">
        <w:rPr>
          <w:rFonts w:cs="Arial"/>
          <w:sz w:val="20"/>
        </w:rPr>
        <w:t>Image sharpness</w:t>
      </w:r>
    </w:p>
    <w:p w:rsidR="00B225B8" w:rsidRPr="00EA2082" w:rsidRDefault="00B225B8" w:rsidP="00E6004A">
      <w:pPr>
        <w:pStyle w:val="StyleDefaultComplex10pt"/>
        <w:numPr>
          <w:ilvl w:val="4"/>
          <w:numId w:val="29"/>
        </w:numPr>
        <w:spacing w:before="60" w:after="0" w:line="276" w:lineRule="auto"/>
        <w:jc w:val="both"/>
        <w:rPr>
          <w:rFonts w:cs="Arial"/>
          <w:sz w:val="20"/>
        </w:rPr>
      </w:pPr>
      <w:r w:rsidRPr="00EA2082">
        <w:rPr>
          <w:rFonts w:cs="Arial"/>
          <w:sz w:val="20"/>
        </w:rPr>
        <w:t>Chroma</w:t>
      </w:r>
    </w:p>
    <w:p w:rsidR="00B225B8" w:rsidRPr="00EA2082" w:rsidRDefault="00B225B8" w:rsidP="00E6004A">
      <w:pPr>
        <w:pStyle w:val="StyleDefaultComplex10pt"/>
        <w:numPr>
          <w:ilvl w:val="4"/>
          <w:numId w:val="29"/>
        </w:numPr>
        <w:spacing w:before="60" w:after="0" w:line="276" w:lineRule="auto"/>
        <w:jc w:val="both"/>
        <w:rPr>
          <w:rFonts w:cs="Arial"/>
          <w:sz w:val="20"/>
        </w:rPr>
      </w:pPr>
      <w:r w:rsidRPr="00EA2082">
        <w:rPr>
          <w:rFonts w:cs="Arial"/>
          <w:sz w:val="20"/>
        </w:rPr>
        <w:t>Image mirror or flip</w:t>
      </w:r>
    </w:p>
    <w:p w:rsidR="00FF2128" w:rsidRPr="00EA2082" w:rsidRDefault="00B225B8" w:rsidP="00E6004A">
      <w:pPr>
        <w:pStyle w:val="StyleDefaultComplex10pt"/>
        <w:numPr>
          <w:ilvl w:val="4"/>
          <w:numId w:val="29"/>
        </w:numPr>
        <w:spacing w:before="60" w:after="0" w:line="276" w:lineRule="auto"/>
        <w:jc w:val="both"/>
        <w:rPr>
          <w:rFonts w:cs="Arial"/>
          <w:sz w:val="20"/>
        </w:rPr>
      </w:pPr>
      <w:r w:rsidRPr="00EA2082">
        <w:rPr>
          <w:rFonts w:cs="Arial"/>
          <w:sz w:val="20"/>
        </w:rPr>
        <w:t>Digital noise reduction</w:t>
      </w:r>
    </w:p>
    <w:p w:rsidR="00B225B8" w:rsidRPr="00EA2082" w:rsidRDefault="00B225B8" w:rsidP="00E6004A">
      <w:pPr>
        <w:pStyle w:val="StyleDefaultComplex10pt"/>
        <w:numPr>
          <w:ilvl w:val="4"/>
          <w:numId w:val="29"/>
        </w:numPr>
        <w:spacing w:before="60" w:after="0" w:line="276" w:lineRule="auto"/>
        <w:jc w:val="both"/>
        <w:rPr>
          <w:rFonts w:cs="Arial"/>
          <w:sz w:val="20"/>
        </w:rPr>
      </w:pPr>
      <w:r w:rsidRPr="00EA2082">
        <w:rPr>
          <w:rFonts w:cs="Arial"/>
          <w:sz w:val="20"/>
        </w:rPr>
        <w:t>Privacy zone definition</w:t>
      </w:r>
      <w:r w:rsidR="004242E2" w:rsidRPr="00EA2082">
        <w:rPr>
          <w:rFonts w:cs="Arial"/>
          <w:sz w:val="20"/>
        </w:rPr>
        <w:t>:</w:t>
      </w:r>
      <w:r w:rsidRPr="00EA2082">
        <w:rPr>
          <w:rFonts w:cs="Arial"/>
          <w:sz w:val="20"/>
        </w:rPr>
        <w:t xml:space="preserve"> </w:t>
      </w:r>
      <w:r w:rsidR="00F86585">
        <w:rPr>
          <w:rFonts w:cs="Arial"/>
          <w:sz w:val="20"/>
        </w:rPr>
        <w:t xml:space="preserve"> </w:t>
      </w:r>
      <w:r w:rsidRPr="00EA2082">
        <w:rPr>
          <w:rFonts w:cs="Arial"/>
          <w:sz w:val="20"/>
        </w:rPr>
        <w:t xml:space="preserve">up to </w:t>
      </w:r>
      <w:r w:rsidR="004242E2" w:rsidRPr="00EA2082">
        <w:rPr>
          <w:rFonts w:cs="Arial"/>
          <w:sz w:val="20"/>
        </w:rPr>
        <w:t>32</w:t>
      </w:r>
      <w:r w:rsidRPr="00EA2082">
        <w:rPr>
          <w:rFonts w:cs="Arial"/>
          <w:sz w:val="20"/>
        </w:rPr>
        <w:t xml:space="preserve"> zones</w:t>
      </w:r>
      <w:r w:rsidR="004242E2" w:rsidRPr="00EA2082">
        <w:rPr>
          <w:rFonts w:cs="Arial"/>
          <w:sz w:val="20"/>
        </w:rPr>
        <w:t xml:space="preserve"> of window blanking</w:t>
      </w:r>
    </w:p>
    <w:p w:rsidR="00692D17" w:rsidRPr="00EA2082" w:rsidRDefault="00692D17" w:rsidP="00E6004A">
      <w:pPr>
        <w:pStyle w:val="StyleDefaultComplex10pt"/>
        <w:numPr>
          <w:ilvl w:val="3"/>
          <w:numId w:val="29"/>
        </w:numPr>
        <w:spacing w:before="60" w:after="0" w:line="276" w:lineRule="auto"/>
        <w:jc w:val="both"/>
        <w:rPr>
          <w:rFonts w:cs="Arial"/>
          <w:sz w:val="20"/>
        </w:rPr>
      </w:pPr>
      <w:r w:rsidRPr="00EA2082">
        <w:rPr>
          <w:rFonts w:cs="Arial"/>
          <w:sz w:val="20"/>
        </w:rPr>
        <w:t>Additional capabilities:</w:t>
      </w:r>
    </w:p>
    <w:p w:rsidR="00692D17" w:rsidRPr="00EA2082" w:rsidRDefault="004164C8" w:rsidP="00E6004A">
      <w:pPr>
        <w:pStyle w:val="StyleDefaultComplex10pt"/>
        <w:numPr>
          <w:ilvl w:val="4"/>
          <w:numId w:val="29"/>
        </w:numPr>
        <w:spacing w:before="60" w:after="0" w:line="276" w:lineRule="auto"/>
        <w:jc w:val="both"/>
        <w:rPr>
          <w:rFonts w:cs="Arial"/>
          <w:sz w:val="20"/>
        </w:rPr>
      </w:pPr>
      <w:r w:rsidRPr="00EA2082">
        <w:rPr>
          <w:rFonts w:cs="Arial"/>
          <w:sz w:val="20"/>
        </w:rPr>
        <w:t>130 dB WDR</w:t>
      </w:r>
    </w:p>
    <w:p w:rsidR="004164C8" w:rsidRPr="00EA2082" w:rsidRDefault="004164C8" w:rsidP="00E6004A">
      <w:pPr>
        <w:pStyle w:val="StyleDefaultComplex10pt"/>
        <w:numPr>
          <w:ilvl w:val="4"/>
          <w:numId w:val="29"/>
        </w:numPr>
        <w:spacing w:before="60" w:after="0" w:line="276" w:lineRule="auto"/>
        <w:jc w:val="both"/>
        <w:rPr>
          <w:rFonts w:cs="Arial"/>
          <w:sz w:val="20"/>
        </w:rPr>
      </w:pPr>
      <w:r w:rsidRPr="00EA2082">
        <w:rPr>
          <w:rFonts w:cs="Arial"/>
          <w:sz w:val="20"/>
        </w:rPr>
        <w:t>Backlight compensation</w:t>
      </w:r>
    </w:p>
    <w:p w:rsidR="004164C8" w:rsidRPr="00EA2082" w:rsidRDefault="004164C8" w:rsidP="00E6004A">
      <w:pPr>
        <w:pStyle w:val="StyleDefaultComplex10pt"/>
        <w:numPr>
          <w:ilvl w:val="4"/>
          <w:numId w:val="29"/>
        </w:numPr>
        <w:spacing w:before="60" w:after="0" w:line="276" w:lineRule="auto"/>
        <w:jc w:val="both"/>
        <w:rPr>
          <w:rFonts w:cs="Arial"/>
          <w:sz w:val="20"/>
        </w:rPr>
      </w:pPr>
      <w:r w:rsidRPr="00EA2082">
        <w:rPr>
          <w:rFonts w:cs="Arial"/>
          <w:sz w:val="20"/>
        </w:rPr>
        <w:t>Automatic gain control (AGC)</w:t>
      </w:r>
    </w:p>
    <w:p w:rsidR="004164C8" w:rsidRPr="00EA2082" w:rsidRDefault="004164C8" w:rsidP="00E6004A">
      <w:pPr>
        <w:pStyle w:val="StyleDefaultComplex10pt"/>
        <w:numPr>
          <w:ilvl w:val="4"/>
          <w:numId w:val="29"/>
        </w:numPr>
        <w:spacing w:before="60" w:after="0" w:line="276" w:lineRule="auto"/>
        <w:jc w:val="both"/>
        <w:rPr>
          <w:rFonts w:cs="Arial"/>
          <w:sz w:val="20"/>
        </w:rPr>
      </w:pPr>
      <w:r w:rsidRPr="00EA2082">
        <w:rPr>
          <w:rFonts w:cs="Arial"/>
          <w:sz w:val="20"/>
        </w:rPr>
        <w:t>Active noise filtering</w:t>
      </w:r>
    </w:p>
    <w:p w:rsidR="004164C8" w:rsidRPr="00EA2082" w:rsidRDefault="004164C8" w:rsidP="00E6004A">
      <w:pPr>
        <w:pStyle w:val="StyleDefaultComplex10pt"/>
        <w:numPr>
          <w:ilvl w:val="4"/>
          <w:numId w:val="29"/>
        </w:numPr>
        <w:spacing w:before="60" w:after="0" w:line="276" w:lineRule="auto"/>
        <w:jc w:val="both"/>
        <w:rPr>
          <w:rFonts w:cs="Arial"/>
          <w:sz w:val="20"/>
        </w:rPr>
      </w:pPr>
      <w:r w:rsidRPr="00EA2082">
        <w:rPr>
          <w:rFonts w:cs="Arial"/>
          <w:sz w:val="20"/>
        </w:rPr>
        <w:t>Electronic image stabilization</w:t>
      </w:r>
    </w:p>
    <w:p w:rsidR="000D305B" w:rsidRPr="00EA2082" w:rsidRDefault="000D305B" w:rsidP="00E6004A">
      <w:pPr>
        <w:pStyle w:val="StyleDefaultComplex10pt"/>
        <w:numPr>
          <w:ilvl w:val="2"/>
          <w:numId w:val="29"/>
        </w:numPr>
        <w:spacing w:before="60" w:after="0" w:line="276" w:lineRule="auto"/>
        <w:jc w:val="both"/>
        <w:rPr>
          <w:rFonts w:cs="Arial"/>
          <w:sz w:val="20"/>
        </w:rPr>
      </w:pPr>
      <w:r w:rsidRPr="00EA2082">
        <w:rPr>
          <w:rFonts w:cs="Arial"/>
          <w:bCs/>
          <w:color w:val="auto"/>
          <w:sz w:val="20"/>
        </w:rPr>
        <w:t>Lens</w:t>
      </w:r>
      <w:r w:rsidR="00E52786" w:rsidRPr="00EA2082">
        <w:rPr>
          <w:rFonts w:cs="Arial"/>
          <w:bCs/>
          <w:color w:val="auto"/>
          <w:sz w:val="20"/>
        </w:rPr>
        <w:t>:</w:t>
      </w:r>
      <w:r w:rsidR="00E52786" w:rsidRPr="00EA2082">
        <w:rPr>
          <w:rFonts w:cs="Arial"/>
          <w:sz w:val="20"/>
        </w:rPr>
        <w:tab/>
      </w:r>
      <w:r w:rsidR="006F1696">
        <w:rPr>
          <w:rFonts w:cs="Arial"/>
          <w:sz w:val="20"/>
        </w:rPr>
        <w:t xml:space="preserve">4.3 </w:t>
      </w:r>
      <w:r w:rsidR="006F1696">
        <w:rPr>
          <w:rFonts w:cs="Arial"/>
          <w:bCs/>
          <w:color w:val="auto"/>
          <w:sz w:val="20"/>
        </w:rPr>
        <w:t xml:space="preserve">– </w:t>
      </w:r>
      <w:r w:rsidR="006F1696">
        <w:rPr>
          <w:rFonts w:cs="Arial"/>
          <w:sz w:val="20"/>
        </w:rPr>
        <w:t>129</w:t>
      </w:r>
      <w:r w:rsidR="00F0398F" w:rsidRPr="00EA2082">
        <w:rPr>
          <w:rFonts w:cs="Arial"/>
          <w:bCs/>
          <w:color w:val="auto"/>
          <w:sz w:val="20"/>
        </w:rPr>
        <w:t xml:space="preserve"> mm variable, </w:t>
      </w:r>
      <w:r w:rsidR="00E52786" w:rsidRPr="00EA2082">
        <w:rPr>
          <w:rFonts w:cs="Arial"/>
          <w:bCs/>
          <w:color w:val="auto"/>
          <w:sz w:val="20"/>
        </w:rPr>
        <w:t>F</w:t>
      </w:r>
      <w:r w:rsidR="00692D17" w:rsidRPr="00EA2082">
        <w:rPr>
          <w:rFonts w:cs="Arial"/>
          <w:bCs/>
          <w:color w:val="auto"/>
          <w:sz w:val="20"/>
        </w:rPr>
        <w:t>1.6</w:t>
      </w:r>
      <w:r w:rsidR="006F1696">
        <w:rPr>
          <w:rFonts w:cs="Arial"/>
          <w:bCs/>
          <w:color w:val="auto"/>
          <w:sz w:val="20"/>
        </w:rPr>
        <w:t xml:space="preserve"> – F4.7</w:t>
      </w:r>
      <w:r w:rsidR="00E52786" w:rsidRPr="00EA2082">
        <w:rPr>
          <w:rFonts w:cs="Arial"/>
          <w:bCs/>
          <w:color w:val="auto"/>
          <w:sz w:val="20"/>
        </w:rPr>
        <w:t xml:space="preserve">, </w:t>
      </w:r>
      <w:r w:rsidR="0039510D" w:rsidRPr="00EA2082">
        <w:rPr>
          <w:rFonts w:cs="Arial"/>
          <w:bCs/>
          <w:color w:val="auto"/>
          <w:sz w:val="20"/>
        </w:rPr>
        <w:t xml:space="preserve">remote </w:t>
      </w:r>
      <w:r w:rsidR="00F0398F" w:rsidRPr="00EA2082">
        <w:rPr>
          <w:rFonts w:cs="Arial"/>
          <w:bCs/>
          <w:color w:val="auto"/>
          <w:sz w:val="20"/>
        </w:rPr>
        <w:t>auto-focus</w:t>
      </w:r>
    </w:p>
    <w:p w:rsidR="004164C8" w:rsidRPr="006F1696" w:rsidRDefault="004164C8" w:rsidP="00E6004A">
      <w:pPr>
        <w:pStyle w:val="StyleDefaultComplex10pt"/>
        <w:numPr>
          <w:ilvl w:val="3"/>
          <w:numId w:val="29"/>
        </w:numPr>
        <w:spacing w:before="60" w:after="0" w:line="276" w:lineRule="auto"/>
        <w:jc w:val="both"/>
        <w:rPr>
          <w:rFonts w:cs="Arial"/>
          <w:sz w:val="20"/>
        </w:rPr>
      </w:pPr>
      <w:r>
        <w:rPr>
          <w:rFonts w:cs="Arial"/>
          <w:bCs/>
          <w:color w:val="auto"/>
          <w:sz w:val="20"/>
        </w:rPr>
        <w:t>Horizontal angle of view:</w:t>
      </w:r>
      <w:r>
        <w:rPr>
          <w:rFonts w:cs="Arial"/>
          <w:bCs/>
          <w:color w:val="auto"/>
          <w:sz w:val="20"/>
        </w:rPr>
        <w:tab/>
      </w:r>
      <w:r w:rsidR="006F1696" w:rsidRPr="006F1696">
        <w:rPr>
          <w:rFonts w:cs="Arial"/>
          <w:bCs/>
          <w:color w:val="auto"/>
          <w:sz w:val="20"/>
        </w:rPr>
        <w:t>63.7</w:t>
      </w:r>
      <w:r w:rsidRPr="006F1696">
        <w:rPr>
          <w:rFonts w:cs="Arial"/>
          <w:bCs/>
          <w:color w:val="auto"/>
          <w:sz w:val="20"/>
          <w:vertAlign w:val="superscript"/>
        </w:rPr>
        <w:t>o</w:t>
      </w:r>
      <w:r w:rsidRPr="006F1696">
        <w:rPr>
          <w:rFonts w:cs="Arial"/>
          <w:bCs/>
          <w:color w:val="auto"/>
          <w:sz w:val="20"/>
        </w:rPr>
        <w:t xml:space="preserve"> (wide) – 2.</w:t>
      </w:r>
      <w:r w:rsidR="006F1696" w:rsidRPr="006F1696">
        <w:rPr>
          <w:rFonts w:cs="Arial"/>
          <w:bCs/>
          <w:color w:val="auto"/>
          <w:sz w:val="20"/>
        </w:rPr>
        <w:t>3</w:t>
      </w:r>
      <w:r w:rsidRPr="006F1696">
        <w:rPr>
          <w:rFonts w:cs="Arial"/>
          <w:bCs/>
          <w:color w:val="auto"/>
          <w:sz w:val="20"/>
          <w:vertAlign w:val="superscript"/>
        </w:rPr>
        <w:t>o</w:t>
      </w:r>
      <w:r w:rsidR="006F1696" w:rsidRPr="006F1696">
        <w:rPr>
          <w:rFonts w:cs="Arial"/>
          <w:bCs/>
          <w:color w:val="auto"/>
          <w:sz w:val="20"/>
        </w:rPr>
        <w:t xml:space="preserve"> (tele)</w:t>
      </w:r>
      <w:r w:rsidRPr="006F1696">
        <w:rPr>
          <w:rFonts w:cs="Arial"/>
          <w:bCs/>
          <w:color w:val="auto"/>
          <w:sz w:val="20"/>
        </w:rPr>
        <w:t xml:space="preserve"> </w:t>
      </w:r>
    </w:p>
    <w:p w:rsidR="00897761" w:rsidRDefault="00897761" w:rsidP="00E6004A">
      <w:pPr>
        <w:pStyle w:val="StyleDefaultComplex10pt"/>
        <w:numPr>
          <w:ilvl w:val="3"/>
          <w:numId w:val="29"/>
        </w:numPr>
        <w:spacing w:after="0" w:line="276" w:lineRule="auto"/>
        <w:jc w:val="both"/>
        <w:rPr>
          <w:rFonts w:cs="Arial"/>
          <w:sz w:val="20"/>
        </w:rPr>
      </w:pPr>
      <w:r>
        <w:rPr>
          <w:rFonts w:cs="Arial"/>
          <w:sz w:val="20"/>
        </w:rPr>
        <w:t>Focus settings</w:t>
      </w:r>
    </w:p>
    <w:p w:rsidR="00897761" w:rsidRPr="00897761" w:rsidRDefault="00897761" w:rsidP="00E6004A">
      <w:pPr>
        <w:pStyle w:val="StyleDefaultComplex10pt"/>
        <w:numPr>
          <w:ilvl w:val="4"/>
          <w:numId w:val="29"/>
        </w:numPr>
        <w:spacing w:before="120" w:after="0" w:line="276" w:lineRule="auto"/>
        <w:jc w:val="both"/>
        <w:rPr>
          <w:rFonts w:cs="Arial"/>
          <w:sz w:val="20"/>
        </w:rPr>
      </w:pPr>
      <w:r w:rsidRPr="00897761">
        <w:rPr>
          <w:rFonts w:cs="Arial"/>
          <w:sz w:val="20"/>
        </w:rPr>
        <w:t>Auto Focus: Automatically focuses during runtime operation.</w:t>
      </w:r>
    </w:p>
    <w:p w:rsidR="00897761" w:rsidRDefault="00897761" w:rsidP="00E6004A">
      <w:pPr>
        <w:pStyle w:val="StyleDefaultComplex10pt"/>
        <w:numPr>
          <w:ilvl w:val="4"/>
          <w:numId w:val="29"/>
        </w:numPr>
        <w:spacing w:before="120" w:after="0" w:line="276" w:lineRule="auto"/>
        <w:jc w:val="both"/>
        <w:rPr>
          <w:rFonts w:cs="Arial"/>
          <w:sz w:val="20"/>
        </w:rPr>
      </w:pPr>
      <w:r w:rsidRPr="00897761">
        <w:rPr>
          <w:rFonts w:cs="Arial"/>
          <w:sz w:val="20"/>
        </w:rPr>
        <w:t xml:space="preserve">Sure Focus: Camera auto focuses when pan, tilt, and zoom operations are complete or if the IR cut filter changes state.  </w:t>
      </w:r>
    </w:p>
    <w:p w:rsidR="00897761" w:rsidRDefault="00897761" w:rsidP="00E6004A">
      <w:pPr>
        <w:pStyle w:val="StyleDefaultComplex10pt"/>
        <w:numPr>
          <w:ilvl w:val="5"/>
          <w:numId w:val="29"/>
        </w:numPr>
        <w:spacing w:before="120" w:after="0" w:line="276" w:lineRule="auto"/>
        <w:jc w:val="both"/>
        <w:rPr>
          <w:rFonts w:cs="Arial"/>
          <w:sz w:val="20"/>
        </w:rPr>
      </w:pPr>
      <w:r w:rsidRPr="00897761">
        <w:rPr>
          <w:rFonts w:cs="Arial"/>
          <w:sz w:val="20"/>
        </w:rPr>
        <w:lastRenderedPageBreak/>
        <w:t xml:space="preserve">When auto focus lock is achieved, auto focus </w:t>
      </w:r>
      <w:r>
        <w:rPr>
          <w:rFonts w:cs="Arial"/>
          <w:sz w:val="20"/>
        </w:rPr>
        <w:t>shall</w:t>
      </w:r>
      <w:r w:rsidRPr="00897761">
        <w:rPr>
          <w:rFonts w:cs="Arial"/>
          <w:sz w:val="20"/>
        </w:rPr>
        <w:t xml:space="preserve"> turn</w:t>
      </w:r>
      <w:r>
        <w:rPr>
          <w:rFonts w:cs="Arial"/>
          <w:sz w:val="20"/>
        </w:rPr>
        <w:t xml:space="preserve"> off, fixing </w:t>
      </w:r>
      <w:r w:rsidRPr="00897761">
        <w:rPr>
          <w:rFonts w:cs="Arial"/>
          <w:sz w:val="20"/>
        </w:rPr>
        <w:t>the focal position until the next PTZ operation.</w:t>
      </w:r>
    </w:p>
    <w:p w:rsidR="00897761" w:rsidRPr="00897761" w:rsidRDefault="00897761" w:rsidP="00E6004A">
      <w:pPr>
        <w:pStyle w:val="StyleDefaultComplex10pt"/>
        <w:numPr>
          <w:ilvl w:val="5"/>
          <w:numId w:val="29"/>
        </w:numPr>
        <w:spacing w:before="120" w:after="0" w:line="276" w:lineRule="auto"/>
        <w:jc w:val="both"/>
        <w:rPr>
          <w:rFonts w:cs="Arial"/>
          <w:sz w:val="20"/>
        </w:rPr>
      </w:pPr>
      <w:r w:rsidRPr="00897761">
        <w:rPr>
          <w:rFonts w:cs="Arial"/>
          <w:sz w:val="20"/>
        </w:rPr>
        <w:t xml:space="preserve">If 30 seconds pass without an auto focus lock, the camera </w:t>
      </w:r>
      <w:r>
        <w:rPr>
          <w:rFonts w:cs="Arial"/>
          <w:sz w:val="20"/>
        </w:rPr>
        <w:t>shall</w:t>
      </w:r>
      <w:r w:rsidRPr="00897761">
        <w:rPr>
          <w:rFonts w:cs="Arial"/>
          <w:sz w:val="20"/>
        </w:rPr>
        <w:t xml:space="preserve"> retain its focal position until the next PTZ action.</w:t>
      </w:r>
    </w:p>
    <w:p w:rsidR="00897761" w:rsidRDefault="00897761" w:rsidP="00E6004A">
      <w:pPr>
        <w:pStyle w:val="StyleDefaultComplex10pt"/>
        <w:numPr>
          <w:ilvl w:val="4"/>
          <w:numId w:val="29"/>
        </w:numPr>
        <w:spacing w:before="120" w:after="0" w:line="276" w:lineRule="auto"/>
        <w:jc w:val="both"/>
        <w:rPr>
          <w:rFonts w:cs="Arial"/>
          <w:sz w:val="20"/>
        </w:rPr>
      </w:pPr>
      <w:r w:rsidRPr="00897761">
        <w:rPr>
          <w:rFonts w:cs="Arial"/>
          <w:sz w:val="20"/>
        </w:rPr>
        <w:t>Focus Trace: Enables camera to use a focus trace curve when zooming based on the distance to ground-level targets in the scene</w:t>
      </w:r>
    </w:p>
    <w:p w:rsidR="00897761" w:rsidRPr="00897761" w:rsidRDefault="00897761" w:rsidP="00E6004A">
      <w:pPr>
        <w:pStyle w:val="StyleDefaultComplex10pt"/>
        <w:numPr>
          <w:ilvl w:val="4"/>
          <w:numId w:val="29"/>
        </w:numPr>
        <w:spacing w:before="120" w:after="0" w:line="276" w:lineRule="auto"/>
        <w:jc w:val="both"/>
        <w:rPr>
          <w:rFonts w:cs="Arial"/>
          <w:sz w:val="20"/>
        </w:rPr>
      </w:pPr>
      <w:r w:rsidRPr="00897761">
        <w:rPr>
          <w:rFonts w:cs="Arial"/>
          <w:sz w:val="20"/>
        </w:rPr>
        <w:t>Install Height: Determines the distance between the camera and ground-level targets for focus trace operations</w:t>
      </w:r>
    </w:p>
    <w:p w:rsidR="00EE419E" w:rsidRDefault="00EE419E" w:rsidP="00EE419E">
      <w:pPr>
        <w:pStyle w:val="StyleDefaultComplex10pt"/>
        <w:spacing w:before="120" w:after="0" w:line="276" w:lineRule="auto"/>
        <w:ind w:left="1080"/>
        <w:jc w:val="both"/>
        <w:rPr>
          <w:rFonts w:cs="Arial"/>
          <w:sz w:val="20"/>
        </w:rPr>
      </w:pPr>
    </w:p>
    <w:p w:rsidR="00EE419E" w:rsidRPr="00EE419E" w:rsidRDefault="00EE419E" w:rsidP="00EE419E">
      <w:pPr>
        <w:pStyle w:val="StyleDefaultComplex10pt"/>
        <w:spacing w:before="120" w:after="0" w:line="276" w:lineRule="auto"/>
        <w:ind w:left="1080"/>
        <w:jc w:val="both"/>
        <w:rPr>
          <w:rFonts w:cs="Arial"/>
          <w:sz w:val="20"/>
        </w:rPr>
      </w:pPr>
    </w:p>
    <w:p w:rsidR="002E0F76" w:rsidRPr="002E0F76" w:rsidRDefault="001D2C98" w:rsidP="00E6004A">
      <w:pPr>
        <w:pStyle w:val="StyleDefaultComplex10pt"/>
        <w:numPr>
          <w:ilvl w:val="2"/>
          <w:numId w:val="29"/>
        </w:numPr>
        <w:spacing w:before="120" w:after="0" w:line="276" w:lineRule="auto"/>
        <w:jc w:val="both"/>
        <w:rPr>
          <w:rFonts w:cs="Arial"/>
          <w:sz w:val="20"/>
        </w:rPr>
      </w:pPr>
      <w:r>
        <w:rPr>
          <w:rFonts w:cs="Arial"/>
          <w:bCs/>
          <w:color w:val="auto"/>
          <w:sz w:val="20"/>
        </w:rPr>
        <w:t xml:space="preserve">Video </w:t>
      </w:r>
      <w:r w:rsidR="00B225B8">
        <w:rPr>
          <w:rFonts w:cs="Arial"/>
          <w:bCs/>
          <w:color w:val="auto"/>
          <w:sz w:val="20"/>
        </w:rPr>
        <w:t>Streams</w:t>
      </w:r>
      <w:r w:rsidR="002E0F76">
        <w:rPr>
          <w:rFonts w:cs="Arial"/>
          <w:bCs/>
          <w:color w:val="auto"/>
          <w:sz w:val="20"/>
        </w:rPr>
        <w:t xml:space="preserve"> </w:t>
      </w:r>
    </w:p>
    <w:p w:rsidR="00B225B8" w:rsidRPr="001A64E6" w:rsidRDefault="002E0F76" w:rsidP="00E6004A">
      <w:pPr>
        <w:pStyle w:val="StyleDefaultComplex10pt"/>
        <w:numPr>
          <w:ilvl w:val="3"/>
          <w:numId w:val="29"/>
        </w:numPr>
        <w:spacing w:before="60" w:after="0" w:line="276" w:lineRule="auto"/>
        <w:jc w:val="both"/>
        <w:rPr>
          <w:rFonts w:cs="Arial"/>
          <w:sz w:val="20"/>
        </w:rPr>
      </w:pPr>
      <w:r w:rsidRPr="001A64E6">
        <w:rPr>
          <w:rFonts w:cs="Arial"/>
          <w:bCs/>
          <w:color w:val="auto"/>
          <w:sz w:val="20"/>
        </w:rPr>
        <w:t xml:space="preserve">The </w:t>
      </w:r>
      <w:r w:rsidR="0085715E" w:rsidRPr="001A64E6">
        <w:rPr>
          <w:rFonts w:cs="Arial"/>
          <w:bCs/>
          <w:color w:val="auto"/>
          <w:sz w:val="20"/>
        </w:rPr>
        <w:t>PTZ dome</w:t>
      </w:r>
      <w:r w:rsidRPr="001A64E6">
        <w:rPr>
          <w:rFonts w:cs="Arial"/>
          <w:bCs/>
          <w:color w:val="auto"/>
          <w:sz w:val="20"/>
        </w:rPr>
        <w:t xml:space="preserve"> camera shall support</w:t>
      </w:r>
      <w:r w:rsidR="00B225B8" w:rsidRPr="001A64E6">
        <w:rPr>
          <w:rFonts w:cs="Arial"/>
          <w:bCs/>
          <w:color w:val="auto"/>
          <w:sz w:val="20"/>
        </w:rPr>
        <w:t xml:space="preserve"> </w:t>
      </w:r>
      <w:r w:rsidR="00636F04">
        <w:rPr>
          <w:rFonts w:cs="Arial"/>
          <w:bCs/>
          <w:color w:val="auto"/>
          <w:sz w:val="20"/>
        </w:rPr>
        <w:t>the transmission of two</w:t>
      </w:r>
      <w:r w:rsidR="00B225B8" w:rsidRPr="001A64E6">
        <w:rPr>
          <w:rFonts w:cs="Arial"/>
          <w:bCs/>
          <w:color w:val="auto"/>
          <w:sz w:val="20"/>
        </w:rPr>
        <w:t xml:space="preserve"> configurable video streams, each of which may have</w:t>
      </w:r>
      <w:r w:rsidRPr="001A64E6">
        <w:rPr>
          <w:rFonts w:cs="Arial"/>
          <w:bCs/>
          <w:color w:val="auto"/>
          <w:sz w:val="20"/>
        </w:rPr>
        <w:t xml:space="preserve"> the following </w:t>
      </w:r>
      <w:r w:rsidR="00B225B8" w:rsidRPr="001A64E6">
        <w:rPr>
          <w:rFonts w:cs="Arial"/>
          <w:bCs/>
          <w:color w:val="auto"/>
          <w:sz w:val="20"/>
        </w:rPr>
        <w:t>properties:</w:t>
      </w:r>
    </w:p>
    <w:p w:rsidR="00681239" w:rsidRPr="001D2C98" w:rsidRDefault="00681239" w:rsidP="00E6004A">
      <w:pPr>
        <w:pStyle w:val="StyleDefaultComplex10pt"/>
        <w:numPr>
          <w:ilvl w:val="4"/>
          <w:numId w:val="29"/>
        </w:numPr>
        <w:spacing w:before="60" w:after="0" w:line="276" w:lineRule="auto"/>
        <w:jc w:val="both"/>
        <w:rPr>
          <w:rFonts w:cs="Arial"/>
          <w:sz w:val="20"/>
        </w:rPr>
      </w:pPr>
      <w:r>
        <w:rPr>
          <w:rFonts w:cs="Arial"/>
          <w:bCs/>
          <w:color w:val="auto"/>
          <w:sz w:val="20"/>
        </w:rPr>
        <w:t>Compression type:</w:t>
      </w:r>
    </w:p>
    <w:p w:rsidR="00681239" w:rsidRPr="002E0F76" w:rsidRDefault="00681239" w:rsidP="00E6004A">
      <w:pPr>
        <w:pStyle w:val="StyleDefaultComplex10pt"/>
        <w:numPr>
          <w:ilvl w:val="5"/>
          <w:numId w:val="29"/>
        </w:numPr>
        <w:spacing w:before="60" w:after="0" w:line="276" w:lineRule="auto"/>
        <w:jc w:val="both"/>
        <w:rPr>
          <w:rFonts w:cs="Arial"/>
          <w:sz w:val="20"/>
        </w:rPr>
      </w:pPr>
      <w:r>
        <w:rPr>
          <w:rFonts w:cs="Arial"/>
          <w:bCs/>
          <w:color w:val="auto"/>
          <w:sz w:val="20"/>
        </w:rPr>
        <w:t>H.264</w:t>
      </w:r>
      <w:r w:rsidR="006F1696">
        <w:rPr>
          <w:rFonts w:cs="Arial"/>
          <w:bCs/>
          <w:color w:val="auto"/>
          <w:sz w:val="20"/>
        </w:rPr>
        <w:t xml:space="preserve"> (High, M</w:t>
      </w:r>
      <w:r w:rsidR="0087468B">
        <w:rPr>
          <w:rFonts w:cs="Arial"/>
          <w:bCs/>
          <w:color w:val="auto"/>
          <w:sz w:val="20"/>
        </w:rPr>
        <w:t>ain, or Base profiles)</w:t>
      </w:r>
      <w:r>
        <w:rPr>
          <w:rFonts w:cs="Arial"/>
          <w:bCs/>
          <w:color w:val="auto"/>
          <w:sz w:val="20"/>
        </w:rPr>
        <w:t>, available in Stream 1 and Stream 2</w:t>
      </w:r>
    </w:p>
    <w:p w:rsidR="00681239" w:rsidRPr="001A64E6" w:rsidRDefault="00681239" w:rsidP="00E6004A">
      <w:pPr>
        <w:pStyle w:val="StyleDefaultComplex10pt"/>
        <w:numPr>
          <w:ilvl w:val="5"/>
          <w:numId w:val="29"/>
        </w:numPr>
        <w:spacing w:before="60" w:after="0" w:line="276" w:lineRule="auto"/>
        <w:jc w:val="both"/>
        <w:rPr>
          <w:rFonts w:cs="Arial"/>
          <w:sz w:val="20"/>
        </w:rPr>
      </w:pPr>
      <w:r w:rsidRPr="001A64E6">
        <w:rPr>
          <w:rFonts w:cs="Arial"/>
          <w:bCs/>
          <w:color w:val="auto"/>
          <w:sz w:val="20"/>
        </w:rPr>
        <w:t>MJPEG</w:t>
      </w:r>
      <w:r>
        <w:rPr>
          <w:rFonts w:cs="Arial"/>
          <w:bCs/>
          <w:color w:val="auto"/>
          <w:sz w:val="20"/>
        </w:rPr>
        <w:t>, available in Stream 2</w:t>
      </w:r>
    </w:p>
    <w:p w:rsidR="001A64E6" w:rsidRPr="0087468B" w:rsidRDefault="0087468B" w:rsidP="00E6004A">
      <w:pPr>
        <w:pStyle w:val="StyleDefaultComplex10pt"/>
        <w:numPr>
          <w:ilvl w:val="4"/>
          <w:numId w:val="29"/>
        </w:numPr>
        <w:spacing w:before="60" w:after="0" w:line="276" w:lineRule="auto"/>
        <w:jc w:val="both"/>
        <w:rPr>
          <w:rFonts w:cs="Arial"/>
          <w:sz w:val="20"/>
        </w:rPr>
      </w:pPr>
      <w:r w:rsidRPr="0087468B">
        <w:rPr>
          <w:rFonts w:cs="Arial"/>
          <w:sz w:val="20"/>
        </w:rPr>
        <w:t>Available r</w:t>
      </w:r>
      <w:r w:rsidR="000D305B" w:rsidRPr="0087468B">
        <w:rPr>
          <w:rFonts w:cs="Arial"/>
          <w:sz w:val="20"/>
        </w:rPr>
        <w:t>esolution</w:t>
      </w:r>
      <w:r w:rsidRPr="0087468B">
        <w:rPr>
          <w:rFonts w:cs="Arial"/>
          <w:sz w:val="20"/>
        </w:rPr>
        <w:t>s</w:t>
      </w:r>
      <w:r w:rsidR="000D305B" w:rsidRPr="0087468B">
        <w:rPr>
          <w:rFonts w:cs="Arial"/>
          <w:sz w:val="20"/>
        </w:rPr>
        <w:t>:</w:t>
      </w:r>
      <w:r w:rsidR="000D305B" w:rsidRPr="0087468B">
        <w:rPr>
          <w:rFonts w:cs="Arial"/>
          <w:sz w:val="20"/>
        </w:rPr>
        <w:tab/>
      </w:r>
    </w:p>
    <w:p w:rsidR="001A64E6" w:rsidRPr="0087468B" w:rsidRDefault="00535F55" w:rsidP="00E6004A">
      <w:pPr>
        <w:pStyle w:val="StyleDefaultComplex10pt"/>
        <w:numPr>
          <w:ilvl w:val="5"/>
          <w:numId w:val="29"/>
        </w:numPr>
        <w:spacing w:before="60" w:after="0" w:line="276" w:lineRule="auto"/>
        <w:jc w:val="both"/>
        <w:rPr>
          <w:rFonts w:cs="Arial"/>
          <w:sz w:val="20"/>
        </w:rPr>
      </w:pPr>
      <w:r w:rsidRPr="0087468B">
        <w:rPr>
          <w:rFonts w:cs="Arial"/>
          <w:sz w:val="20"/>
        </w:rPr>
        <w:t>1920 x 1080 (16:9)</w:t>
      </w:r>
      <w:r w:rsidR="0087468B" w:rsidRPr="0087468B">
        <w:rPr>
          <w:rFonts w:cs="Arial"/>
          <w:sz w:val="20"/>
        </w:rPr>
        <w:t xml:space="preserve"> (1080p)</w:t>
      </w:r>
    </w:p>
    <w:p w:rsidR="0087468B" w:rsidRPr="0087468B" w:rsidRDefault="0087468B" w:rsidP="00E6004A">
      <w:pPr>
        <w:pStyle w:val="StyleDefaultComplex10pt"/>
        <w:numPr>
          <w:ilvl w:val="5"/>
          <w:numId w:val="29"/>
        </w:numPr>
        <w:spacing w:before="60" w:after="0" w:line="276" w:lineRule="auto"/>
        <w:jc w:val="both"/>
        <w:rPr>
          <w:rFonts w:cs="Arial"/>
          <w:sz w:val="20"/>
        </w:rPr>
      </w:pPr>
      <w:r w:rsidRPr="0087468B">
        <w:rPr>
          <w:rFonts w:cs="Arial"/>
          <w:sz w:val="20"/>
        </w:rPr>
        <w:t>1280 x 720 (16:9) (720p)</w:t>
      </w:r>
    </w:p>
    <w:p w:rsidR="0087468B" w:rsidRPr="0087468B" w:rsidRDefault="0087468B" w:rsidP="00E6004A">
      <w:pPr>
        <w:pStyle w:val="StyleDefaultComplex10pt"/>
        <w:numPr>
          <w:ilvl w:val="5"/>
          <w:numId w:val="29"/>
        </w:numPr>
        <w:spacing w:before="60" w:after="0" w:line="276" w:lineRule="auto"/>
        <w:jc w:val="both"/>
        <w:rPr>
          <w:rFonts w:cs="Arial"/>
          <w:sz w:val="20"/>
        </w:rPr>
      </w:pPr>
      <w:r w:rsidRPr="0087468B">
        <w:rPr>
          <w:rFonts w:cs="Arial"/>
          <w:sz w:val="20"/>
        </w:rPr>
        <w:t>800 x 448 (16:9)</w:t>
      </w:r>
    </w:p>
    <w:p w:rsidR="0087468B" w:rsidRDefault="0087468B" w:rsidP="00E6004A">
      <w:pPr>
        <w:pStyle w:val="StyleDefaultComplex10pt"/>
        <w:numPr>
          <w:ilvl w:val="5"/>
          <w:numId w:val="29"/>
        </w:numPr>
        <w:spacing w:before="60" w:after="0" w:line="276" w:lineRule="auto"/>
        <w:jc w:val="both"/>
        <w:rPr>
          <w:rFonts w:cs="Arial"/>
          <w:sz w:val="20"/>
        </w:rPr>
      </w:pPr>
      <w:r w:rsidRPr="0087468B">
        <w:rPr>
          <w:rFonts w:cs="Arial"/>
          <w:sz w:val="20"/>
        </w:rPr>
        <w:t>640 x 352 (16:9)</w:t>
      </w:r>
    </w:p>
    <w:p w:rsidR="00670FDD" w:rsidRDefault="00670FDD" w:rsidP="00E6004A">
      <w:pPr>
        <w:pStyle w:val="StyleDefaultComplex10pt"/>
        <w:numPr>
          <w:ilvl w:val="5"/>
          <w:numId w:val="29"/>
        </w:numPr>
        <w:spacing w:before="60" w:after="0" w:line="276" w:lineRule="auto"/>
        <w:jc w:val="both"/>
        <w:rPr>
          <w:rFonts w:cs="Arial"/>
          <w:sz w:val="20"/>
        </w:rPr>
      </w:pPr>
      <w:r>
        <w:rPr>
          <w:rFonts w:cs="Arial"/>
          <w:sz w:val="20"/>
        </w:rPr>
        <w:t>1280 x 960 (4:3)</w:t>
      </w:r>
    </w:p>
    <w:p w:rsidR="00670FDD" w:rsidRDefault="00670FDD" w:rsidP="00E6004A">
      <w:pPr>
        <w:pStyle w:val="StyleDefaultComplex10pt"/>
        <w:numPr>
          <w:ilvl w:val="5"/>
          <w:numId w:val="29"/>
        </w:numPr>
        <w:spacing w:before="60" w:after="0" w:line="276" w:lineRule="auto"/>
        <w:jc w:val="both"/>
        <w:rPr>
          <w:rFonts w:cs="Arial"/>
          <w:sz w:val="20"/>
        </w:rPr>
      </w:pPr>
      <w:r>
        <w:rPr>
          <w:rFonts w:cs="Arial"/>
          <w:sz w:val="20"/>
        </w:rPr>
        <w:t>800 x 608 (4:3)</w:t>
      </w:r>
    </w:p>
    <w:p w:rsidR="00670FDD" w:rsidRDefault="00670FDD" w:rsidP="00E6004A">
      <w:pPr>
        <w:pStyle w:val="StyleDefaultComplex10pt"/>
        <w:numPr>
          <w:ilvl w:val="5"/>
          <w:numId w:val="29"/>
        </w:numPr>
        <w:spacing w:before="60" w:after="0" w:line="276" w:lineRule="auto"/>
        <w:jc w:val="both"/>
        <w:rPr>
          <w:rFonts w:cs="Arial"/>
          <w:sz w:val="20"/>
        </w:rPr>
      </w:pPr>
      <w:r>
        <w:rPr>
          <w:rFonts w:cs="Arial"/>
          <w:sz w:val="20"/>
        </w:rPr>
        <w:t>640 x 480 (4:3)</w:t>
      </w:r>
    </w:p>
    <w:p w:rsidR="00670FDD" w:rsidRPr="0087468B" w:rsidRDefault="00670FDD" w:rsidP="00E6004A">
      <w:pPr>
        <w:pStyle w:val="StyleDefaultComplex10pt"/>
        <w:numPr>
          <w:ilvl w:val="5"/>
          <w:numId w:val="29"/>
        </w:numPr>
        <w:spacing w:before="60" w:after="0" w:line="276" w:lineRule="auto"/>
        <w:jc w:val="both"/>
        <w:rPr>
          <w:rFonts w:cs="Arial"/>
          <w:sz w:val="20"/>
        </w:rPr>
      </w:pPr>
      <w:r>
        <w:rPr>
          <w:rFonts w:cs="Arial"/>
          <w:sz w:val="20"/>
        </w:rPr>
        <w:t>320 x 240 (4:3)</w:t>
      </w:r>
    </w:p>
    <w:p w:rsidR="00B225B8" w:rsidRPr="001A64E6" w:rsidRDefault="000D305B" w:rsidP="00E6004A">
      <w:pPr>
        <w:pStyle w:val="StyleDefaultComplex10pt"/>
        <w:numPr>
          <w:ilvl w:val="4"/>
          <w:numId w:val="29"/>
        </w:numPr>
        <w:spacing w:before="60" w:after="0" w:line="276" w:lineRule="auto"/>
        <w:jc w:val="both"/>
        <w:rPr>
          <w:rFonts w:cs="Arial"/>
          <w:sz w:val="20"/>
        </w:rPr>
      </w:pPr>
      <w:r w:rsidRPr="001A64E6">
        <w:rPr>
          <w:rFonts w:cs="Arial"/>
          <w:bCs/>
          <w:color w:val="auto"/>
          <w:sz w:val="20"/>
        </w:rPr>
        <w:t>Bit rate:</w:t>
      </w:r>
      <w:r w:rsidRPr="001A64E6">
        <w:rPr>
          <w:rFonts w:cs="Arial"/>
          <w:bCs/>
          <w:color w:val="auto"/>
          <w:sz w:val="20"/>
        </w:rPr>
        <w:tab/>
      </w:r>
      <w:r w:rsidR="00670FDD">
        <w:rPr>
          <w:rFonts w:cs="Arial"/>
          <w:bCs/>
          <w:color w:val="auto"/>
          <w:sz w:val="20"/>
        </w:rPr>
        <w:t>0.5</w:t>
      </w:r>
      <w:r w:rsidRPr="001A64E6">
        <w:rPr>
          <w:rFonts w:cs="Arial"/>
          <w:bCs/>
          <w:color w:val="auto"/>
          <w:sz w:val="20"/>
        </w:rPr>
        <w:t xml:space="preserve"> Mbps – 8</w:t>
      </w:r>
      <w:r w:rsidR="00670FDD">
        <w:rPr>
          <w:rFonts w:cs="Arial"/>
          <w:bCs/>
          <w:color w:val="auto"/>
          <w:sz w:val="20"/>
        </w:rPr>
        <w:t>.00</w:t>
      </w:r>
      <w:r w:rsidRPr="001A64E6">
        <w:rPr>
          <w:rFonts w:cs="Arial"/>
          <w:bCs/>
          <w:color w:val="auto"/>
          <w:sz w:val="20"/>
        </w:rPr>
        <w:t xml:space="preserve"> Mbps</w:t>
      </w:r>
    </w:p>
    <w:p w:rsidR="000D305B" w:rsidRPr="00681239" w:rsidRDefault="00670FDD" w:rsidP="00E6004A">
      <w:pPr>
        <w:pStyle w:val="StyleDefaultComplex10pt"/>
        <w:numPr>
          <w:ilvl w:val="4"/>
          <w:numId w:val="29"/>
        </w:numPr>
        <w:spacing w:before="60" w:after="0" w:line="276" w:lineRule="auto"/>
        <w:jc w:val="both"/>
        <w:rPr>
          <w:rFonts w:cs="Arial"/>
          <w:sz w:val="20"/>
        </w:rPr>
      </w:pPr>
      <w:r>
        <w:rPr>
          <w:rFonts w:cs="Arial"/>
          <w:bCs/>
          <w:color w:val="auto"/>
          <w:sz w:val="20"/>
        </w:rPr>
        <w:t>Frame rate:</w:t>
      </w:r>
      <w:r>
        <w:rPr>
          <w:rFonts w:cs="Arial"/>
          <w:bCs/>
          <w:color w:val="auto"/>
          <w:sz w:val="20"/>
        </w:rPr>
        <w:tab/>
        <w:t>1</w:t>
      </w:r>
      <w:r w:rsidR="000D305B">
        <w:rPr>
          <w:rFonts w:cs="Arial"/>
          <w:bCs/>
          <w:color w:val="auto"/>
          <w:sz w:val="20"/>
        </w:rPr>
        <w:t xml:space="preserve"> – </w:t>
      </w:r>
      <w:r w:rsidR="004164C8">
        <w:rPr>
          <w:rFonts w:cs="Arial"/>
          <w:bCs/>
          <w:color w:val="auto"/>
          <w:sz w:val="20"/>
        </w:rPr>
        <w:t>6</w:t>
      </w:r>
      <w:r w:rsidR="000D305B">
        <w:rPr>
          <w:rFonts w:cs="Arial"/>
          <w:bCs/>
          <w:color w:val="auto"/>
          <w:sz w:val="20"/>
        </w:rPr>
        <w:t>0 fps</w:t>
      </w:r>
    </w:p>
    <w:p w:rsidR="00681239" w:rsidRDefault="00670FDD" w:rsidP="00E6004A">
      <w:pPr>
        <w:pStyle w:val="StyleDefaultComplex10pt"/>
        <w:numPr>
          <w:ilvl w:val="3"/>
          <w:numId w:val="29"/>
        </w:numPr>
        <w:spacing w:before="120" w:after="0" w:line="276" w:lineRule="auto"/>
        <w:jc w:val="both"/>
        <w:rPr>
          <w:rFonts w:cs="Arial"/>
          <w:sz w:val="20"/>
        </w:rPr>
      </w:pPr>
      <w:r>
        <w:rPr>
          <w:rFonts w:cs="Arial"/>
          <w:sz w:val="20"/>
        </w:rPr>
        <w:t>Video streams shall support ONVIF P</w:t>
      </w:r>
      <w:r w:rsidR="00681239" w:rsidRPr="003F5312">
        <w:rPr>
          <w:rFonts w:cs="Arial"/>
          <w:sz w:val="20"/>
        </w:rPr>
        <w:t>rofile S</w:t>
      </w:r>
      <w:r>
        <w:rPr>
          <w:rFonts w:cs="Arial"/>
          <w:sz w:val="20"/>
        </w:rPr>
        <w:t>, G, and Q</w:t>
      </w:r>
      <w:r w:rsidR="00681239" w:rsidRPr="003F5312">
        <w:rPr>
          <w:rFonts w:cs="Arial"/>
          <w:sz w:val="20"/>
        </w:rPr>
        <w:t>.</w:t>
      </w:r>
    </w:p>
    <w:p w:rsidR="00636F04" w:rsidRDefault="00636F04" w:rsidP="00E6004A">
      <w:pPr>
        <w:pStyle w:val="StyleDefaultComplex10pt"/>
        <w:numPr>
          <w:ilvl w:val="3"/>
          <w:numId w:val="29"/>
        </w:numPr>
        <w:spacing w:before="120" w:after="0" w:line="276" w:lineRule="auto"/>
        <w:jc w:val="both"/>
        <w:rPr>
          <w:rFonts w:cs="Arial"/>
          <w:sz w:val="20"/>
        </w:rPr>
      </w:pPr>
      <w:r>
        <w:rPr>
          <w:rFonts w:cs="Arial"/>
          <w:sz w:val="20"/>
        </w:rPr>
        <w:t xml:space="preserve">The PTZ dome camera </w:t>
      </w:r>
      <w:r w:rsidR="0037394D">
        <w:rPr>
          <w:rFonts w:cs="Arial"/>
          <w:sz w:val="20"/>
        </w:rPr>
        <w:t>shall have the following additional streams available:</w:t>
      </w:r>
    </w:p>
    <w:p w:rsidR="0037394D" w:rsidRDefault="0037394D" w:rsidP="00E6004A">
      <w:pPr>
        <w:pStyle w:val="StyleDefaultComplex10pt"/>
        <w:numPr>
          <w:ilvl w:val="4"/>
          <w:numId w:val="29"/>
        </w:numPr>
        <w:spacing w:before="120" w:after="0" w:line="276" w:lineRule="auto"/>
        <w:jc w:val="both"/>
        <w:rPr>
          <w:rFonts w:cs="Arial"/>
          <w:sz w:val="20"/>
        </w:rPr>
      </w:pPr>
      <w:r>
        <w:rPr>
          <w:rFonts w:cs="Arial"/>
          <w:sz w:val="20"/>
        </w:rPr>
        <w:t>Low resolution JPEG stream for configuration of camera settings.</w:t>
      </w:r>
    </w:p>
    <w:p w:rsidR="0037394D" w:rsidRPr="00681239" w:rsidRDefault="0037394D" w:rsidP="00E6004A">
      <w:pPr>
        <w:pStyle w:val="StyleDefaultComplex10pt"/>
        <w:numPr>
          <w:ilvl w:val="4"/>
          <w:numId w:val="29"/>
        </w:numPr>
        <w:spacing w:before="120" w:after="0" w:line="276" w:lineRule="auto"/>
        <w:jc w:val="both"/>
        <w:rPr>
          <w:rFonts w:cs="Arial"/>
          <w:sz w:val="20"/>
        </w:rPr>
      </w:pPr>
      <w:r>
        <w:rPr>
          <w:rFonts w:cs="Arial"/>
          <w:sz w:val="20"/>
        </w:rPr>
        <w:t>Event stream displaying a list of alerts triggered by an active analytic behavior.</w:t>
      </w:r>
    </w:p>
    <w:p w:rsidR="000D305B" w:rsidRPr="003D39B0" w:rsidRDefault="003D39B0" w:rsidP="00E6004A">
      <w:pPr>
        <w:pStyle w:val="StyleDefaultComplex10pt"/>
        <w:numPr>
          <w:ilvl w:val="2"/>
          <w:numId w:val="29"/>
        </w:numPr>
        <w:spacing w:before="120" w:after="0" w:line="276" w:lineRule="auto"/>
        <w:jc w:val="both"/>
        <w:rPr>
          <w:rFonts w:cs="Arial"/>
          <w:sz w:val="20"/>
        </w:rPr>
      </w:pPr>
      <w:bookmarkStart w:id="13" w:name="_Toc173721624"/>
      <w:r>
        <w:rPr>
          <w:rFonts w:cs="Arial"/>
          <w:bCs/>
          <w:color w:val="auto"/>
          <w:sz w:val="20"/>
        </w:rPr>
        <w:t xml:space="preserve">Storage and </w:t>
      </w:r>
      <w:r w:rsidR="000D305B">
        <w:rPr>
          <w:rFonts w:cs="Arial"/>
          <w:bCs/>
          <w:color w:val="auto"/>
          <w:sz w:val="20"/>
        </w:rPr>
        <w:t>Recording</w:t>
      </w:r>
    </w:p>
    <w:p w:rsidR="003D39B0" w:rsidRPr="003D39B0" w:rsidRDefault="003D39B0" w:rsidP="00E6004A">
      <w:pPr>
        <w:pStyle w:val="StyleDefaultComplex10pt"/>
        <w:numPr>
          <w:ilvl w:val="3"/>
          <w:numId w:val="29"/>
        </w:numPr>
        <w:spacing w:before="60" w:after="0" w:line="276" w:lineRule="auto"/>
        <w:jc w:val="both"/>
        <w:rPr>
          <w:rFonts w:cs="Arial"/>
          <w:sz w:val="20"/>
        </w:rPr>
      </w:pPr>
      <w:r>
        <w:rPr>
          <w:rFonts w:cs="Arial"/>
          <w:bCs/>
          <w:color w:val="auto"/>
          <w:sz w:val="20"/>
        </w:rPr>
        <w:t xml:space="preserve">The </w:t>
      </w:r>
      <w:r w:rsidR="0085715E">
        <w:rPr>
          <w:rFonts w:cs="Arial"/>
          <w:bCs/>
          <w:color w:val="auto"/>
          <w:sz w:val="20"/>
        </w:rPr>
        <w:t>PTZ dome</w:t>
      </w:r>
      <w:r>
        <w:rPr>
          <w:rFonts w:cs="Arial"/>
          <w:bCs/>
          <w:color w:val="auto"/>
          <w:sz w:val="20"/>
        </w:rPr>
        <w:t xml:space="preserve"> control shall have onboard SD card storage.</w:t>
      </w:r>
    </w:p>
    <w:p w:rsidR="003D39B0" w:rsidRPr="00332830" w:rsidRDefault="003D39B0" w:rsidP="00E6004A">
      <w:pPr>
        <w:pStyle w:val="StyleDefaultComplex10pt"/>
        <w:numPr>
          <w:ilvl w:val="4"/>
          <w:numId w:val="29"/>
        </w:numPr>
        <w:spacing w:before="60" w:after="0" w:line="276" w:lineRule="auto"/>
        <w:jc w:val="both"/>
        <w:rPr>
          <w:rFonts w:cs="Arial"/>
          <w:sz w:val="20"/>
        </w:rPr>
      </w:pPr>
      <w:r w:rsidRPr="00332830">
        <w:rPr>
          <w:rFonts w:cs="Arial"/>
          <w:bCs/>
          <w:color w:val="auto"/>
          <w:sz w:val="20"/>
        </w:rPr>
        <w:t>Card type:</w:t>
      </w:r>
      <w:r w:rsidRPr="00332830">
        <w:rPr>
          <w:rFonts w:cs="Arial"/>
          <w:bCs/>
          <w:color w:val="auto"/>
          <w:sz w:val="20"/>
        </w:rPr>
        <w:tab/>
      </w:r>
      <w:r w:rsidR="00681239" w:rsidRPr="00332830">
        <w:rPr>
          <w:rFonts w:cs="Arial"/>
          <w:bCs/>
          <w:color w:val="auto"/>
          <w:sz w:val="20"/>
        </w:rPr>
        <w:t>SD</w:t>
      </w:r>
      <w:r w:rsidR="00393299">
        <w:rPr>
          <w:rFonts w:cs="Arial"/>
          <w:bCs/>
          <w:color w:val="auto"/>
          <w:sz w:val="20"/>
        </w:rPr>
        <w:t>XC</w:t>
      </w:r>
    </w:p>
    <w:p w:rsidR="003D39B0" w:rsidRPr="004030D8" w:rsidRDefault="003D39B0" w:rsidP="00E6004A">
      <w:pPr>
        <w:pStyle w:val="StyleDefaultComplex10pt"/>
        <w:numPr>
          <w:ilvl w:val="4"/>
          <w:numId w:val="29"/>
        </w:numPr>
        <w:spacing w:before="60" w:after="0" w:line="276" w:lineRule="auto"/>
        <w:jc w:val="both"/>
        <w:rPr>
          <w:rFonts w:cs="Arial"/>
          <w:sz w:val="20"/>
        </w:rPr>
      </w:pPr>
      <w:r w:rsidRPr="004030D8">
        <w:rPr>
          <w:rFonts w:cs="Arial"/>
          <w:bCs/>
          <w:color w:val="auto"/>
          <w:sz w:val="20"/>
        </w:rPr>
        <w:t>Capacity:</w:t>
      </w:r>
      <w:r w:rsidRPr="004030D8">
        <w:rPr>
          <w:rFonts w:cs="Arial"/>
          <w:bCs/>
          <w:color w:val="auto"/>
          <w:sz w:val="20"/>
        </w:rPr>
        <w:tab/>
      </w:r>
      <w:r w:rsidR="00681239" w:rsidRPr="004030D8">
        <w:rPr>
          <w:rFonts w:cs="Arial"/>
          <w:bCs/>
          <w:color w:val="auto"/>
          <w:sz w:val="20"/>
        </w:rPr>
        <w:t xml:space="preserve">up to </w:t>
      </w:r>
      <w:r w:rsidR="00203A7E">
        <w:rPr>
          <w:rFonts w:cs="Arial"/>
          <w:bCs/>
          <w:color w:val="auto"/>
          <w:sz w:val="20"/>
        </w:rPr>
        <w:t>2 T</w:t>
      </w:r>
      <w:r w:rsidRPr="004030D8">
        <w:rPr>
          <w:rFonts w:cs="Arial"/>
          <w:bCs/>
          <w:color w:val="auto"/>
          <w:sz w:val="20"/>
        </w:rPr>
        <w:t>B</w:t>
      </w:r>
    </w:p>
    <w:p w:rsidR="00332830" w:rsidRPr="004030D8" w:rsidRDefault="00332830" w:rsidP="00E6004A">
      <w:pPr>
        <w:pStyle w:val="StyleDefaultComplex10pt"/>
        <w:numPr>
          <w:ilvl w:val="3"/>
          <w:numId w:val="29"/>
        </w:numPr>
        <w:spacing w:before="60" w:after="0" w:line="276" w:lineRule="auto"/>
        <w:jc w:val="both"/>
        <w:rPr>
          <w:rFonts w:cs="Arial"/>
          <w:sz w:val="20"/>
        </w:rPr>
      </w:pPr>
      <w:r w:rsidRPr="004030D8">
        <w:rPr>
          <w:rFonts w:cs="Arial"/>
          <w:sz w:val="20"/>
        </w:rPr>
        <w:t>The local SD storage shall have the ability to be backed up to alternate media without removal of the SD card from the camera.</w:t>
      </w:r>
    </w:p>
    <w:p w:rsidR="003D39B0" w:rsidRPr="004030D8" w:rsidRDefault="003D39B0" w:rsidP="00E6004A">
      <w:pPr>
        <w:pStyle w:val="StyleDefaultComplex10pt"/>
        <w:numPr>
          <w:ilvl w:val="3"/>
          <w:numId w:val="29"/>
        </w:numPr>
        <w:spacing w:before="60" w:after="0" w:line="276" w:lineRule="auto"/>
        <w:jc w:val="both"/>
        <w:rPr>
          <w:rFonts w:cs="Arial"/>
          <w:sz w:val="20"/>
        </w:rPr>
      </w:pPr>
      <w:r w:rsidRPr="004030D8">
        <w:rPr>
          <w:rFonts w:cs="Arial"/>
          <w:sz w:val="20"/>
        </w:rPr>
        <w:t>Local recording on the SD card shall commence upon loss of network connectivity</w:t>
      </w:r>
      <w:r w:rsidR="00A10114" w:rsidRPr="004030D8">
        <w:rPr>
          <w:rFonts w:cs="Arial"/>
          <w:sz w:val="20"/>
        </w:rPr>
        <w:t>, based on a pre-programmed schedule.</w:t>
      </w:r>
    </w:p>
    <w:p w:rsidR="00332830" w:rsidRPr="004030D8" w:rsidRDefault="00332830" w:rsidP="00E6004A">
      <w:pPr>
        <w:pStyle w:val="StyleDefaultComplex10pt"/>
        <w:numPr>
          <w:ilvl w:val="3"/>
          <w:numId w:val="29"/>
        </w:numPr>
        <w:spacing w:before="60" w:after="0" w:line="276" w:lineRule="auto"/>
        <w:jc w:val="both"/>
        <w:rPr>
          <w:rFonts w:cs="Arial"/>
          <w:sz w:val="20"/>
        </w:rPr>
      </w:pPr>
      <w:r w:rsidRPr="004030D8">
        <w:rPr>
          <w:rFonts w:cs="Arial"/>
          <w:sz w:val="20"/>
        </w:rPr>
        <w:t>Video shall be recorded continuously in the case of network outage.</w:t>
      </w:r>
    </w:p>
    <w:p w:rsidR="00332830" w:rsidRPr="004030D8" w:rsidRDefault="00332830" w:rsidP="00E6004A">
      <w:pPr>
        <w:pStyle w:val="StyleDefaultComplex10pt"/>
        <w:numPr>
          <w:ilvl w:val="3"/>
          <w:numId w:val="29"/>
        </w:numPr>
        <w:spacing w:before="60" w:after="0" w:line="276" w:lineRule="auto"/>
        <w:jc w:val="both"/>
        <w:rPr>
          <w:rFonts w:cs="Arial"/>
          <w:sz w:val="20"/>
        </w:rPr>
      </w:pPr>
      <w:r w:rsidRPr="004030D8">
        <w:rPr>
          <w:rFonts w:cs="Arial"/>
          <w:sz w:val="20"/>
        </w:rPr>
        <w:t>Alarm recording: The PTZ dome camera shall capture selectable 1, 5, or 10 second video clips on camera sabotage, motion detection, or alarm input.</w:t>
      </w:r>
    </w:p>
    <w:p w:rsidR="00681239" w:rsidRPr="004030D8" w:rsidRDefault="00681239" w:rsidP="00E6004A">
      <w:pPr>
        <w:pStyle w:val="StyleDefaultComplex10pt"/>
        <w:numPr>
          <w:ilvl w:val="3"/>
          <w:numId w:val="29"/>
        </w:numPr>
        <w:spacing w:before="120" w:after="0" w:line="276" w:lineRule="auto"/>
        <w:jc w:val="both"/>
        <w:rPr>
          <w:rFonts w:cs="Arial"/>
          <w:sz w:val="20"/>
        </w:rPr>
      </w:pPr>
      <w:r w:rsidRPr="004030D8">
        <w:rPr>
          <w:rFonts w:cs="Arial"/>
          <w:sz w:val="20"/>
        </w:rPr>
        <w:lastRenderedPageBreak/>
        <w:t xml:space="preserve">Video recording and storage </w:t>
      </w:r>
      <w:r w:rsidR="00332830" w:rsidRPr="004030D8">
        <w:rPr>
          <w:rFonts w:cs="Arial"/>
          <w:sz w:val="20"/>
        </w:rPr>
        <w:t xml:space="preserve">shall </w:t>
      </w:r>
      <w:r w:rsidRPr="004030D8">
        <w:rPr>
          <w:rFonts w:cs="Arial"/>
          <w:sz w:val="20"/>
        </w:rPr>
        <w:t>support ONVIF profile G.</w:t>
      </w:r>
    </w:p>
    <w:p w:rsidR="006C12E9" w:rsidRDefault="006C12E9" w:rsidP="00E6004A">
      <w:pPr>
        <w:pStyle w:val="StyleDefaultComplex10pt"/>
        <w:numPr>
          <w:ilvl w:val="2"/>
          <w:numId w:val="29"/>
        </w:numPr>
        <w:spacing w:before="120" w:after="0" w:line="276" w:lineRule="auto"/>
        <w:jc w:val="both"/>
        <w:rPr>
          <w:rFonts w:cs="Arial"/>
          <w:sz w:val="20"/>
        </w:rPr>
      </w:pPr>
      <w:r>
        <w:rPr>
          <w:rFonts w:cs="Arial"/>
          <w:sz w:val="20"/>
        </w:rPr>
        <w:t xml:space="preserve">Pan Tilt </w:t>
      </w:r>
    </w:p>
    <w:p w:rsidR="006C12E9" w:rsidRDefault="006C12E9" w:rsidP="00E6004A">
      <w:pPr>
        <w:pStyle w:val="StyleDefaultComplex10pt"/>
        <w:numPr>
          <w:ilvl w:val="3"/>
          <w:numId w:val="29"/>
        </w:numPr>
        <w:spacing w:before="120" w:after="0" w:line="276" w:lineRule="auto"/>
        <w:jc w:val="both"/>
        <w:rPr>
          <w:rFonts w:cs="Arial"/>
          <w:sz w:val="20"/>
        </w:rPr>
      </w:pPr>
      <w:r>
        <w:rPr>
          <w:rFonts w:cs="Arial"/>
          <w:sz w:val="20"/>
        </w:rPr>
        <w:t>Pan</w:t>
      </w:r>
      <w:r w:rsidR="00E52786">
        <w:rPr>
          <w:rFonts w:cs="Arial"/>
          <w:sz w:val="20"/>
        </w:rPr>
        <w:t xml:space="preserve"> Range</w:t>
      </w:r>
      <w:r>
        <w:rPr>
          <w:rFonts w:cs="Arial"/>
          <w:sz w:val="20"/>
        </w:rPr>
        <w:t>:</w:t>
      </w:r>
      <w:r>
        <w:rPr>
          <w:rFonts w:cs="Arial"/>
          <w:sz w:val="20"/>
        </w:rPr>
        <w:tab/>
        <w:t>3</w:t>
      </w:r>
      <w:r w:rsidR="00681239">
        <w:rPr>
          <w:rFonts w:cs="Arial"/>
          <w:sz w:val="20"/>
        </w:rPr>
        <w:t>6</w:t>
      </w:r>
      <w:r w:rsidR="00FA29DA">
        <w:rPr>
          <w:rFonts w:cs="Arial"/>
          <w:sz w:val="20"/>
        </w:rPr>
        <w:t>0</w:t>
      </w:r>
      <w:r w:rsidRPr="006C12E9">
        <w:rPr>
          <w:rFonts w:cs="Arial"/>
          <w:sz w:val="20"/>
          <w:vertAlign w:val="superscript"/>
        </w:rPr>
        <w:t>o</w:t>
      </w:r>
    </w:p>
    <w:p w:rsidR="006C12E9" w:rsidRPr="00E52786" w:rsidRDefault="006C12E9" w:rsidP="00E6004A">
      <w:pPr>
        <w:pStyle w:val="StyleDefaultComplex10pt"/>
        <w:numPr>
          <w:ilvl w:val="3"/>
          <w:numId w:val="29"/>
        </w:numPr>
        <w:spacing w:before="60" w:after="0" w:line="276" w:lineRule="auto"/>
        <w:jc w:val="both"/>
        <w:rPr>
          <w:rFonts w:cs="Arial"/>
          <w:sz w:val="20"/>
        </w:rPr>
      </w:pPr>
      <w:r>
        <w:rPr>
          <w:rFonts w:cs="Arial"/>
          <w:sz w:val="20"/>
        </w:rPr>
        <w:t>Tilt</w:t>
      </w:r>
      <w:r w:rsidR="00E52786">
        <w:rPr>
          <w:rFonts w:cs="Arial"/>
          <w:sz w:val="20"/>
        </w:rPr>
        <w:t xml:space="preserve"> Range</w:t>
      </w:r>
      <w:r>
        <w:rPr>
          <w:rFonts w:cs="Arial"/>
          <w:sz w:val="20"/>
        </w:rPr>
        <w:t>:</w:t>
      </w:r>
      <w:r>
        <w:rPr>
          <w:rFonts w:cs="Arial"/>
          <w:sz w:val="20"/>
        </w:rPr>
        <w:tab/>
      </w:r>
      <w:r w:rsidR="00681239">
        <w:rPr>
          <w:rFonts w:cs="Arial"/>
          <w:sz w:val="20"/>
        </w:rPr>
        <w:t>+</w:t>
      </w:r>
      <w:r w:rsidR="00203A7E">
        <w:rPr>
          <w:rFonts w:cs="Arial"/>
          <w:sz w:val="20"/>
        </w:rPr>
        <w:t>40</w:t>
      </w:r>
      <w:r w:rsidR="00681239" w:rsidRPr="00681239">
        <w:rPr>
          <w:rFonts w:cs="Arial"/>
          <w:sz w:val="20"/>
          <w:vertAlign w:val="superscript"/>
        </w:rPr>
        <w:t>o</w:t>
      </w:r>
      <w:r w:rsidR="00681239">
        <w:rPr>
          <w:rFonts w:cs="Arial"/>
          <w:sz w:val="20"/>
        </w:rPr>
        <w:t xml:space="preserve"> </w:t>
      </w:r>
      <w:r w:rsidR="00E17FB5">
        <w:rPr>
          <w:rFonts w:cs="Arial"/>
          <w:sz w:val="20"/>
        </w:rPr>
        <w:t xml:space="preserve">to </w:t>
      </w:r>
      <w:r w:rsidR="00681239">
        <w:rPr>
          <w:rFonts w:cs="Arial"/>
          <w:sz w:val="20"/>
        </w:rPr>
        <w:t xml:space="preserve">- </w:t>
      </w:r>
      <w:r w:rsidRPr="00E52786">
        <w:rPr>
          <w:rFonts w:cs="Arial"/>
          <w:color w:val="auto"/>
          <w:sz w:val="20"/>
        </w:rPr>
        <w:t>90</w:t>
      </w:r>
      <w:r w:rsidRPr="00E52786">
        <w:rPr>
          <w:rFonts w:cs="Arial"/>
          <w:color w:val="auto"/>
          <w:sz w:val="20"/>
          <w:vertAlign w:val="superscript"/>
        </w:rPr>
        <w:t>o</w:t>
      </w:r>
    </w:p>
    <w:p w:rsidR="00E52786" w:rsidRDefault="00E52786" w:rsidP="00E6004A">
      <w:pPr>
        <w:pStyle w:val="StyleDefaultComplex10pt"/>
        <w:numPr>
          <w:ilvl w:val="3"/>
          <w:numId w:val="29"/>
        </w:numPr>
        <w:spacing w:before="60" w:after="0" w:line="276" w:lineRule="auto"/>
        <w:jc w:val="both"/>
        <w:rPr>
          <w:rFonts w:cs="Arial"/>
          <w:sz w:val="20"/>
        </w:rPr>
      </w:pPr>
      <w:r w:rsidRPr="00E52786">
        <w:rPr>
          <w:rFonts w:cs="Arial"/>
          <w:color w:val="auto"/>
          <w:sz w:val="20"/>
        </w:rPr>
        <w:t>Presets:</w:t>
      </w:r>
      <w:r>
        <w:rPr>
          <w:rFonts w:cs="Arial"/>
          <w:sz w:val="20"/>
        </w:rPr>
        <w:tab/>
        <w:t xml:space="preserve">up to </w:t>
      </w:r>
      <w:r w:rsidR="00681239">
        <w:rPr>
          <w:rFonts w:cs="Arial"/>
          <w:sz w:val="20"/>
        </w:rPr>
        <w:t>256</w:t>
      </w:r>
    </w:p>
    <w:p w:rsidR="00681239" w:rsidRDefault="00681239" w:rsidP="00E6004A">
      <w:pPr>
        <w:pStyle w:val="StyleDefaultComplex10pt"/>
        <w:numPr>
          <w:ilvl w:val="4"/>
          <w:numId w:val="29"/>
        </w:numPr>
        <w:spacing w:before="60" w:after="0" w:line="276" w:lineRule="auto"/>
        <w:jc w:val="both"/>
        <w:rPr>
          <w:rFonts w:cs="Arial"/>
          <w:sz w:val="20"/>
        </w:rPr>
      </w:pPr>
      <w:r>
        <w:rPr>
          <w:rFonts w:cs="Arial"/>
          <w:color w:val="auto"/>
          <w:sz w:val="20"/>
        </w:rPr>
        <w:t>accuracy</w:t>
      </w:r>
      <w:r>
        <w:rPr>
          <w:rFonts w:cs="Arial"/>
          <w:color w:val="auto"/>
          <w:sz w:val="20"/>
        </w:rPr>
        <w:tab/>
      </w:r>
      <w:r w:rsidR="00D83E47" w:rsidRPr="00D83E47">
        <w:rPr>
          <w:rFonts w:cs="Arial"/>
          <w:bCs/>
          <w:color w:val="auto"/>
          <w:sz w:val="20"/>
        </w:rPr>
        <w:t>±</w:t>
      </w:r>
      <w:r w:rsidR="00D83E47">
        <w:rPr>
          <w:rFonts w:cs="Arial"/>
          <w:bCs/>
          <w:color w:val="auto"/>
          <w:sz w:val="20"/>
        </w:rPr>
        <w:t xml:space="preserve"> </w:t>
      </w:r>
      <w:r>
        <w:rPr>
          <w:rFonts w:cs="Arial"/>
          <w:color w:val="auto"/>
          <w:sz w:val="20"/>
        </w:rPr>
        <w:t>.1</w:t>
      </w:r>
      <w:r w:rsidRPr="00681239">
        <w:rPr>
          <w:rFonts w:cs="Arial"/>
          <w:color w:val="auto"/>
          <w:sz w:val="20"/>
          <w:vertAlign w:val="superscript"/>
        </w:rPr>
        <w:t>o</w:t>
      </w:r>
    </w:p>
    <w:p w:rsidR="00E52786" w:rsidRDefault="00E52786" w:rsidP="00E6004A">
      <w:pPr>
        <w:pStyle w:val="StyleDefaultComplex10pt"/>
        <w:numPr>
          <w:ilvl w:val="3"/>
          <w:numId w:val="29"/>
        </w:numPr>
        <w:spacing w:before="60" w:after="0" w:line="276" w:lineRule="auto"/>
        <w:jc w:val="both"/>
        <w:rPr>
          <w:rFonts w:cs="Arial"/>
          <w:sz w:val="20"/>
        </w:rPr>
      </w:pPr>
      <w:r>
        <w:rPr>
          <w:rFonts w:cs="Arial"/>
          <w:color w:val="auto"/>
          <w:sz w:val="20"/>
        </w:rPr>
        <w:t>Tours:</w:t>
      </w:r>
      <w:r>
        <w:rPr>
          <w:rFonts w:cs="Arial"/>
          <w:sz w:val="20"/>
        </w:rPr>
        <w:tab/>
      </w:r>
      <w:r>
        <w:rPr>
          <w:rFonts w:cs="Arial"/>
          <w:sz w:val="20"/>
        </w:rPr>
        <w:tab/>
        <w:t xml:space="preserve">up to </w:t>
      </w:r>
      <w:r w:rsidR="00681239">
        <w:rPr>
          <w:rFonts w:cs="Arial"/>
          <w:sz w:val="20"/>
        </w:rPr>
        <w:t>16</w:t>
      </w:r>
    </w:p>
    <w:p w:rsidR="00681239" w:rsidRDefault="00681239" w:rsidP="00E6004A">
      <w:pPr>
        <w:pStyle w:val="StyleDefaultComplex10pt"/>
        <w:numPr>
          <w:ilvl w:val="3"/>
          <w:numId w:val="29"/>
        </w:numPr>
        <w:spacing w:before="60" w:after="0" w:line="276" w:lineRule="auto"/>
        <w:jc w:val="both"/>
        <w:rPr>
          <w:rFonts w:cs="Arial"/>
          <w:sz w:val="20"/>
        </w:rPr>
      </w:pPr>
      <w:r>
        <w:rPr>
          <w:rFonts w:cs="Arial"/>
          <w:sz w:val="20"/>
        </w:rPr>
        <w:t xml:space="preserve">Pan </w:t>
      </w:r>
      <w:r w:rsidR="00E52786">
        <w:rPr>
          <w:rFonts w:cs="Arial"/>
          <w:sz w:val="20"/>
        </w:rPr>
        <w:t>Speed:</w:t>
      </w:r>
      <w:r w:rsidR="00E52786">
        <w:rPr>
          <w:rFonts w:cs="Arial"/>
          <w:sz w:val="20"/>
        </w:rPr>
        <w:tab/>
      </w:r>
    </w:p>
    <w:p w:rsidR="00681239" w:rsidRDefault="00681239" w:rsidP="00E6004A">
      <w:pPr>
        <w:pStyle w:val="StyleDefaultComplex10pt"/>
        <w:numPr>
          <w:ilvl w:val="4"/>
          <w:numId w:val="29"/>
        </w:numPr>
        <w:spacing w:before="60" w:after="0" w:line="276" w:lineRule="auto"/>
        <w:jc w:val="both"/>
        <w:rPr>
          <w:rFonts w:cs="Arial"/>
          <w:sz w:val="20"/>
        </w:rPr>
      </w:pPr>
      <w:r>
        <w:rPr>
          <w:rFonts w:cs="Arial"/>
          <w:sz w:val="20"/>
        </w:rPr>
        <w:t>manual:</w:t>
      </w:r>
      <w:r>
        <w:rPr>
          <w:rFonts w:cs="Arial"/>
          <w:sz w:val="20"/>
        </w:rPr>
        <w:tab/>
        <w:t>.1</w:t>
      </w:r>
      <w:r w:rsidRPr="00681239">
        <w:rPr>
          <w:rFonts w:cs="Arial"/>
          <w:sz w:val="20"/>
          <w:vertAlign w:val="superscript"/>
        </w:rPr>
        <w:t>o</w:t>
      </w:r>
      <w:r>
        <w:rPr>
          <w:rFonts w:cs="Arial"/>
          <w:sz w:val="20"/>
        </w:rPr>
        <w:t xml:space="preserve"> - 8</w:t>
      </w:r>
      <w:r w:rsidR="00E52786">
        <w:rPr>
          <w:rFonts w:cs="Arial"/>
          <w:sz w:val="20"/>
        </w:rPr>
        <w:t>0</w:t>
      </w:r>
      <w:r w:rsidR="00E52786" w:rsidRPr="00E52786">
        <w:rPr>
          <w:rFonts w:cs="Arial"/>
          <w:sz w:val="20"/>
          <w:vertAlign w:val="superscript"/>
        </w:rPr>
        <w:t>o</w:t>
      </w:r>
      <w:r w:rsidR="00E52786">
        <w:rPr>
          <w:rFonts w:cs="Arial"/>
          <w:sz w:val="20"/>
        </w:rPr>
        <w:t xml:space="preserve"> per second</w:t>
      </w:r>
    </w:p>
    <w:p w:rsidR="00681239" w:rsidRDefault="00681239" w:rsidP="00E6004A">
      <w:pPr>
        <w:pStyle w:val="StyleDefaultComplex10pt"/>
        <w:numPr>
          <w:ilvl w:val="4"/>
          <w:numId w:val="29"/>
        </w:numPr>
        <w:spacing w:before="60" w:after="0" w:line="276" w:lineRule="auto"/>
        <w:jc w:val="both"/>
        <w:rPr>
          <w:rFonts w:cs="Arial"/>
          <w:sz w:val="20"/>
        </w:rPr>
      </w:pPr>
      <w:r>
        <w:rPr>
          <w:rFonts w:cs="Arial"/>
          <w:sz w:val="20"/>
        </w:rPr>
        <w:t>maximum:</w:t>
      </w:r>
      <w:r>
        <w:rPr>
          <w:rFonts w:cs="Arial"/>
          <w:sz w:val="20"/>
        </w:rPr>
        <w:tab/>
      </w:r>
      <w:r w:rsidR="00446D3E">
        <w:rPr>
          <w:rFonts w:cs="Arial"/>
          <w:sz w:val="20"/>
        </w:rPr>
        <w:t>140</w:t>
      </w:r>
      <w:r w:rsidRPr="00E52786">
        <w:rPr>
          <w:rFonts w:cs="Arial"/>
          <w:sz w:val="20"/>
          <w:vertAlign w:val="superscript"/>
        </w:rPr>
        <w:t>o</w:t>
      </w:r>
      <w:r>
        <w:rPr>
          <w:rFonts w:cs="Arial"/>
          <w:sz w:val="20"/>
        </w:rPr>
        <w:t xml:space="preserve"> per second</w:t>
      </w:r>
    </w:p>
    <w:p w:rsidR="00681239" w:rsidRDefault="00681239" w:rsidP="00E6004A">
      <w:pPr>
        <w:pStyle w:val="StyleDefaultComplex10pt"/>
        <w:numPr>
          <w:ilvl w:val="3"/>
          <w:numId w:val="29"/>
        </w:numPr>
        <w:spacing w:before="60" w:after="0" w:line="276" w:lineRule="auto"/>
        <w:jc w:val="both"/>
        <w:rPr>
          <w:rFonts w:cs="Arial"/>
          <w:sz w:val="20"/>
        </w:rPr>
      </w:pPr>
      <w:r>
        <w:rPr>
          <w:rFonts w:cs="Arial"/>
          <w:sz w:val="20"/>
        </w:rPr>
        <w:t>Tilt Speed:</w:t>
      </w:r>
      <w:r>
        <w:rPr>
          <w:rFonts w:cs="Arial"/>
          <w:sz w:val="20"/>
        </w:rPr>
        <w:tab/>
      </w:r>
    </w:p>
    <w:p w:rsidR="00681239" w:rsidRDefault="00681239" w:rsidP="00E6004A">
      <w:pPr>
        <w:pStyle w:val="StyleDefaultComplex10pt"/>
        <w:numPr>
          <w:ilvl w:val="4"/>
          <w:numId w:val="29"/>
        </w:numPr>
        <w:spacing w:before="60" w:after="0" w:line="276" w:lineRule="auto"/>
        <w:jc w:val="both"/>
        <w:rPr>
          <w:rFonts w:cs="Arial"/>
          <w:sz w:val="20"/>
        </w:rPr>
      </w:pPr>
      <w:r>
        <w:rPr>
          <w:rFonts w:cs="Arial"/>
          <w:sz w:val="20"/>
        </w:rPr>
        <w:t>manual:</w:t>
      </w:r>
      <w:r>
        <w:rPr>
          <w:rFonts w:cs="Arial"/>
          <w:sz w:val="20"/>
        </w:rPr>
        <w:tab/>
        <w:t>.1</w:t>
      </w:r>
      <w:r w:rsidRPr="00681239">
        <w:rPr>
          <w:rFonts w:cs="Arial"/>
          <w:sz w:val="20"/>
          <w:vertAlign w:val="superscript"/>
        </w:rPr>
        <w:t>o</w:t>
      </w:r>
      <w:r>
        <w:rPr>
          <w:rFonts w:cs="Arial"/>
          <w:sz w:val="20"/>
        </w:rPr>
        <w:t xml:space="preserve"> - 4</w:t>
      </w:r>
      <w:r w:rsidR="00E17FB5">
        <w:rPr>
          <w:rFonts w:cs="Arial"/>
          <w:sz w:val="20"/>
        </w:rPr>
        <w:t>0</w:t>
      </w:r>
      <w:r w:rsidRPr="00E52786">
        <w:rPr>
          <w:rFonts w:cs="Arial"/>
          <w:sz w:val="20"/>
          <w:vertAlign w:val="superscript"/>
        </w:rPr>
        <w:t>o</w:t>
      </w:r>
      <w:r>
        <w:rPr>
          <w:rFonts w:cs="Arial"/>
          <w:sz w:val="20"/>
        </w:rPr>
        <w:t xml:space="preserve"> per second</w:t>
      </w:r>
    </w:p>
    <w:p w:rsidR="00897761" w:rsidRDefault="00681239" w:rsidP="00E6004A">
      <w:pPr>
        <w:pStyle w:val="StyleDefaultComplex10pt"/>
        <w:numPr>
          <w:ilvl w:val="4"/>
          <w:numId w:val="29"/>
        </w:numPr>
        <w:spacing w:before="60" w:after="0" w:line="276" w:lineRule="auto"/>
        <w:jc w:val="both"/>
        <w:rPr>
          <w:rFonts w:cs="Arial"/>
          <w:sz w:val="20"/>
        </w:rPr>
      </w:pPr>
      <w:r>
        <w:rPr>
          <w:rFonts w:cs="Arial"/>
          <w:sz w:val="20"/>
        </w:rPr>
        <w:t>maximum:</w:t>
      </w:r>
      <w:r>
        <w:rPr>
          <w:rFonts w:cs="Arial"/>
          <w:sz w:val="20"/>
        </w:rPr>
        <w:tab/>
      </w:r>
      <w:r w:rsidR="00446D3E">
        <w:rPr>
          <w:rFonts w:cs="Arial"/>
          <w:sz w:val="20"/>
        </w:rPr>
        <w:t>140</w:t>
      </w:r>
      <w:r w:rsidRPr="00E52786">
        <w:rPr>
          <w:rFonts w:cs="Arial"/>
          <w:sz w:val="20"/>
          <w:vertAlign w:val="superscript"/>
        </w:rPr>
        <w:t>o</w:t>
      </w:r>
      <w:r>
        <w:rPr>
          <w:rFonts w:cs="Arial"/>
          <w:sz w:val="20"/>
        </w:rPr>
        <w:t xml:space="preserve"> per second</w:t>
      </w:r>
    </w:p>
    <w:p w:rsidR="00E52786" w:rsidRPr="00681239" w:rsidRDefault="00812E40" w:rsidP="00E6004A">
      <w:pPr>
        <w:pStyle w:val="StyleDefaultComplex10pt"/>
        <w:numPr>
          <w:ilvl w:val="3"/>
          <w:numId w:val="29"/>
        </w:numPr>
        <w:spacing w:before="60" w:after="0" w:line="276" w:lineRule="auto"/>
        <w:jc w:val="both"/>
        <w:rPr>
          <w:rFonts w:cs="Arial"/>
          <w:sz w:val="20"/>
        </w:rPr>
      </w:pPr>
      <w:r>
        <w:rPr>
          <w:rFonts w:cs="Arial"/>
          <w:sz w:val="20"/>
        </w:rPr>
        <w:t xml:space="preserve">Limit stops:  </w:t>
      </w:r>
      <w:r w:rsidR="00897761">
        <w:rPr>
          <w:rFonts w:cs="Arial"/>
          <w:sz w:val="20"/>
        </w:rPr>
        <w:t>configurable through web browser</w:t>
      </w:r>
      <w:r w:rsidR="00681239" w:rsidRPr="00681239">
        <w:rPr>
          <w:rFonts w:cs="Arial"/>
          <w:sz w:val="20"/>
        </w:rPr>
        <w:tab/>
      </w:r>
      <w:r w:rsidR="00E52786" w:rsidRPr="00681239">
        <w:rPr>
          <w:rFonts w:cs="Arial"/>
          <w:sz w:val="20"/>
        </w:rPr>
        <w:tab/>
      </w:r>
    </w:p>
    <w:p w:rsidR="00B928D2" w:rsidRDefault="00C30402" w:rsidP="00E6004A">
      <w:pPr>
        <w:pStyle w:val="StyleDefaultComplex10pt"/>
        <w:numPr>
          <w:ilvl w:val="2"/>
          <w:numId w:val="29"/>
        </w:numPr>
        <w:spacing w:before="120" w:after="0" w:line="276" w:lineRule="auto"/>
        <w:jc w:val="both"/>
        <w:rPr>
          <w:rFonts w:cs="Arial"/>
          <w:sz w:val="20"/>
        </w:rPr>
      </w:pPr>
      <w:r>
        <w:rPr>
          <w:rFonts w:cs="Arial"/>
          <w:sz w:val="20"/>
        </w:rPr>
        <w:t>Analytics</w:t>
      </w:r>
    </w:p>
    <w:p w:rsidR="00B928D2" w:rsidRDefault="00361795" w:rsidP="00E6004A">
      <w:pPr>
        <w:pStyle w:val="StyleDefaultComplex10pt"/>
        <w:numPr>
          <w:ilvl w:val="3"/>
          <w:numId w:val="29"/>
        </w:numPr>
        <w:spacing w:before="120" w:after="0" w:line="276" w:lineRule="auto"/>
        <w:jc w:val="both"/>
        <w:rPr>
          <w:rFonts w:cs="Arial"/>
          <w:sz w:val="20"/>
        </w:rPr>
      </w:pPr>
      <w:r>
        <w:rPr>
          <w:rFonts w:cs="Arial"/>
          <w:sz w:val="20"/>
        </w:rPr>
        <w:t>Analytics shall be pre-loaded in the PTZ dome camera.</w:t>
      </w:r>
    </w:p>
    <w:p w:rsidR="005E1B54" w:rsidRDefault="005E1B54" w:rsidP="00E6004A">
      <w:pPr>
        <w:pStyle w:val="StyleDefaultComplex10pt"/>
        <w:numPr>
          <w:ilvl w:val="3"/>
          <w:numId w:val="29"/>
        </w:numPr>
        <w:spacing w:before="120" w:after="0" w:line="276" w:lineRule="auto"/>
        <w:jc w:val="both"/>
        <w:rPr>
          <w:rFonts w:cs="Arial"/>
          <w:sz w:val="20"/>
        </w:rPr>
      </w:pPr>
      <w:r w:rsidRPr="005E1B54">
        <w:rPr>
          <w:rFonts w:cs="Arial"/>
          <w:sz w:val="20"/>
        </w:rPr>
        <w:t>The PTZ dome camera shall have the ability to detect motion within user defined areas of the video image.</w:t>
      </w:r>
    </w:p>
    <w:p w:rsidR="00361795" w:rsidRDefault="00361795" w:rsidP="00E6004A">
      <w:pPr>
        <w:pStyle w:val="StyleDefaultComplex10pt"/>
        <w:numPr>
          <w:ilvl w:val="3"/>
          <w:numId w:val="29"/>
        </w:numPr>
        <w:spacing w:before="120" w:after="0" w:line="276" w:lineRule="auto"/>
        <w:jc w:val="both"/>
        <w:rPr>
          <w:rFonts w:cs="Arial"/>
          <w:sz w:val="20"/>
        </w:rPr>
      </w:pPr>
      <w:r>
        <w:rPr>
          <w:rFonts w:cs="Arial"/>
          <w:sz w:val="20"/>
        </w:rPr>
        <w:t>Number of simultane</w:t>
      </w:r>
      <w:r w:rsidR="00D8257A">
        <w:rPr>
          <w:rFonts w:cs="Arial"/>
          <w:sz w:val="20"/>
        </w:rPr>
        <w:t xml:space="preserve">ous running analytic behaviors:  </w:t>
      </w:r>
      <w:r>
        <w:rPr>
          <w:rFonts w:cs="Arial"/>
          <w:sz w:val="20"/>
        </w:rPr>
        <w:t>3</w:t>
      </w:r>
    </w:p>
    <w:p w:rsidR="00C30402" w:rsidRDefault="00B928D2" w:rsidP="00E6004A">
      <w:pPr>
        <w:pStyle w:val="StyleDefaultComplex10pt"/>
        <w:numPr>
          <w:ilvl w:val="3"/>
          <w:numId w:val="29"/>
        </w:numPr>
        <w:spacing w:before="120" w:after="0" w:line="276" w:lineRule="auto"/>
        <w:jc w:val="both"/>
        <w:rPr>
          <w:rFonts w:cs="Arial"/>
          <w:sz w:val="20"/>
        </w:rPr>
      </w:pPr>
      <w:r>
        <w:rPr>
          <w:rFonts w:cs="Arial"/>
          <w:sz w:val="20"/>
        </w:rPr>
        <w:t>C</w:t>
      </w:r>
      <w:r w:rsidR="00C30402">
        <w:rPr>
          <w:rFonts w:cs="Arial"/>
          <w:sz w:val="20"/>
        </w:rPr>
        <w:t>onfigurable</w:t>
      </w:r>
      <w:r>
        <w:rPr>
          <w:rFonts w:cs="Arial"/>
          <w:sz w:val="20"/>
        </w:rPr>
        <w:t xml:space="preserve"> behaviors</w:t>
      </w:r>
      <w:r w:rsidR="00C30402">
        <w:rPr>
          <w:rFonts w:cs="Arial"/>
          <w:sz w:val="20"/>
        </w:rPr>
        <w:t>:</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Abandoned Object</w:t>
      </w:r>
      <w:r w:rsidR="00B928D2">
        <w:rPr>
          <w:rFonts w:cs="Arial"/>
          <w:sz w:val="20"/>
        </w:rPr>
        <w:t xml:space="preserve"> -</w:t>
      </w:r>
      <w:r w:rsidRPr="00C30402">
        <w:rPr>
          <w:rFonts w:cs="Arial"/>
          <w:sz w:val="20"/>
        </w:rPr>
        <w:t xml:space="preserve"> Detect</w:t>
      </w:r>
      <w:r w:rsidR="00B928D2">
        <w:rPr>
          <w:rFonts w:cs="Arial"/>
          <w:sz w:val="20"/>
        </w:rPr>
        <w:t>ion of</w:t>
      </w:r>
      <w:r w:rsidRPr="00C30402">
        <w:rPr>
          <w:rFonts w:cs="Arial"/>
          <w:sz w:val="20"/>
        </w:rPr>
        <w:t xml:space="preserve"> objects placed in a defined zone and triggers an alarm if the object remains in the zone longer than the user-defined time allows. </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Adaptive Motion</w:t>
      </w:r>
      <w:r w:rsidR="00B928D2">
        <w:rPr>
          <w:rFonts w:cs="Arial"/>
          <w:sz w:val="20"/>
        </w:rPr>
        <w:t xml:space="preserve"> </w:t>
      </w:r>
      <w:proofErr w:type="gramStart"/>
      <w:r w:rsidR="00B928D2">
        <w:rPr>
          <w:rFonts w:cs="Arial"/>
          <w:sz w:val="20"/>
        </w:rPr>
        <w:t>-</w:t>
      </w:r>
      <w:r w:rsidRPr="00C30402">
        <w:rPr>
          <w:rFonts w:cs="Arial"/>
          <w:sz w:val="20"/>
        </w:rPr>
        <w:t xml:space="preserve">  Detect</w:t>
      </w:r>
      <w:r w:rsidR="00B928D2">
        <w:rPr>
          <w:rFonts w:cs="Arial"/>
          <w:sz w:val="20"/>
        </w:rPr>
        <w:t>ion</w:t>
      </w:r>
      <w:proofErr w:type="gramEnd"/>
      <w:r w:rsidRPr="00C30402">
        <w:rPr>
          <w:rFonts w:cs="Arial"/>
          <w:sz w:val="20"/>
        </w:rPr>
        <w:t xml:space="preserve"> and track</w:t>
      </w:r>
      <w:r w:rsidR="00B928D2">
        <w:rPr>
          <w:rFonts w:cs="Arial"/>
          <w:sz w:val="20"/>
        </w:rPr>
        <w:t>ing of</w:t>
      </w:r>
      <w:r w:rsidRPr="00C30402">
        <w:rPr>
          <w:rFonts w:cs="Arial"/>
          <w:sz w:val="20"/>
        </w:rPr>
        <w:t xml:space="preserve"> objects that enter a scene and trigger</w:t>
      </w:r>
      <w:r w:rsidR="00B928D2">
        <w:rPr>
          <w:rFonts w:cs="Arial"/>
          <w:sz w:val="20"/>
        </w:rPr>
        <w:t>ing of an</w:t>
      </w:r>
      <w:r w:rsidRPr="00C30402">
        <w:rPr>
          <w:rFonts w:cs="Arial"/>
          <w:sz w:val="20"/>
        </w:rPr>
        <w:t xml:space="preserve"> alarm when the objects enter a user-defined zone </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Auto Tracker</w:t>
      </w:r>
      <w:r w:rsidR="00B928D2">
        <w:rPr>
          <w:rFonts w:cs="Arial"/>
          <w:sz w:val="20"/>
        </w:rPr>
        <w:t xml:space="preserve"> -</w:t>
      </w:r>
      <w:r w:rsidRPr="00C30402">
        <w:rPr>
          <w:rFonts w:cs="Arial"/>
          <w:sz w:val="20"/>
        </w:rPr>
        <w:t xml:space="preserve"> Detect</w:t>
      </w:r>
      <w:r w:rsidR="00B928D2">
        <w:rPr>
          <w:rFonts w:cs="Arial"/>
          <w:sz w:val="20"/>
        </w:rPr>
        <w:t>ion</w:t>
      </w:r>
      <w:r w:rsidRPr="00C30402">
        <w:rPr>
          <w:rFonts w:cs="Arial"/>
          <w:sz w:val="20"/>
        </w:rPr>
        <w:t xml:space="preserve"> and track</w:t>
      </w:r>
      <w:r w:rsidR="00B928D2">
        <w:rPr>
          <w:rFonts w:cs="Arial"/>
          <w:sz w:val="20"/>
        </w:rPr>
        <w:t>ing of</w:t>
      </w:r>
      <w:r w:rsidRPr="00C30402">
        <w:rPr>
          <w:rFonts w:cs="Arial"/>
          <w:sz w:val="20"/>
        </w:rPr>
        <w:t xml:space="preserve"> movement in the camera’s field of view</w:t>
      </w:r>
      <w:r w:rsidR="00B928D2">
        <w:rPr>
          <w:rFonts w:cs="Arial"/>
          <w:sz w:val="20"/>
        </w:rPr>
        <w:t>, with automatic</w:t>
      </w:r>
      <w:r w:rsidRPr="00C30402">
        <w:rPr>
          <w:rFonts w:cs="Arial"/>
          <w:sz w:val="20"/>
        </w:rPr>
        <w:t xml:space="preserve"> pan and tilt to follow the moving object until the object stops or dis</w:t>
      </w:r>
      <w:r w:rsidR="00B928D2">
        <w:rPr>
          <w:rFonts w:cs="Arial"/>
          <w:sz w:val="20"/>
        </w:rPr>
        <w:t>appears from the monitored area</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Camera Sabotage</w:t>
      </w:r>
      <w:r w:rsidR="00B928D2">
        <w:rPr>
          <w:rFonts w:cs="Arial"/>
          <w:sz w:val="20"/>
        </w:rPr>
        <w:t xml:space="preserve"> -</w:t>
      </w:r>
      <w:r w:rsidRPr="00C30402">
        <w:rPr>
          <w:rFonts w:cs="Arial"/>
          <w:sz w:val="20"/>
        </w:rPr>
        <w:t xml:space="preserve"> Detect</w:t>
      </w:r>
      <w:r w:rsidR="00B928D2">
        <w:rPr>
          <w:rFonts w:cs="Arial"/>
          <w:sz w:val="20"/>
        </w:rPr>
        <w:t>ion</w:t>
      </w:r>
      <w:r w:rsidRPr="00C30402">
        <w:rPr>
          <w:rFonts w:cs="Arial"/>
          <w:sz w:val="20"/>
        </w:rPr>
        <w:t xml:space="preserve"> </w:t>
      </w:r>
      <w:r w:rsidR="00B928D2">
        <w:rPr>
          <w:rFonts w:cs="Arial"/>
          <w:sz w:val="20"/>
        </w:rPr>
        <w:t xml:space="preserve">of </w:t>
      </w:r>
      <w:r w:rsidRPr="00C30402">
        <w:rPr>
          <w:rFonts w:cs="Arial"/>
          <w:sz w:val="20"/>
        </w:rPr>
        <w:t>contrast changes in the field of view</w:t>
      </w:r>
      <w:r w:rsidR="00B928D2">
        <w:rPr>
          <w:rFonts w:cs="Arial"/>
          <w:sz w:val="20"/>
        </w:rPr>
        <w:t xml:space="preserve">, suitable to detect </w:t>
      </w:r>
      <w:r w:rsidRPr="00C30402">
        <w:rPr>
          <w:rFonts w:cs="Arial"/>
          <w:sz w:val="20"/>
        </w:rPr>
        <w:t xml:space="preserve">lens </w:t>
      </w:r>
      <w:r w:rsidR="00B928D2">
        <w:rPr>
          <w:rFonts w:cs="Arial"/>
          <w:sz w:val="20"/>
        </w:rPr>
        <w:t>obstruction or</w:t>
      </w:r>
      <w:r w:rsidRPr="00C30402">
        <w:rPr>
          <w:rFonts w:cs="Arial"/>
          <w:sz w:val="20"/>
        </w:rPr>
        <w:t xml:space="preserve"> unauthorized repositioning of th</w:t>
      </w:r>
      <w:r w:rsidR="00B928D2">
        <w:rPr>
          <w:rFonts w:cs="Arial"/>
          <w:sz w:val="20"/>
        </w:rPr>
        <w:t>e camera</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Directional Motion</w:t>
      </w:r>
      <w:r w:rsidR="00B928D2">
        <w:rPr>
          <w:rFonts w:cs="Arial"/>
          <w:sz w:val="20"/>
        </w:rPr>
        <w:t xml:space="preserve"> - </w:t>
      </w:r>
      <w:r w:rsidRPr="00C30402">
        <w:rPr>
          <w:rFonts w:cs="Arial"/>
          <w:sz w:val="20"/>
        </w:rPr>
        <w:t xml:space="preserve">  </w:t>
      </w:r>
      <w:r w:rsidR="00B928D2">
        <w:rPr>
          <w:rFonts w:cs="Arial"/>
          <w:sz w:val="20"/>
        </w:rPr>
        <w:t>Detection of</w:t>
      </w:r>
      <w:r w:rsidRPr="00C30402">
        <w:rPr>
          <w:rFonts w:cs="Arial"/>
          <w:sz w:val="20"/>
        </w:rPr>
        <w:t xml:space="preserve"> person or object mov</w:t>
      </w:r>
      <w:r w:rsidR="00B928D2">
        <w:rPr>
          <w:rFonts w:cs="Arial"/>
          <w:sz w:val="20"/>
        </w:rPr>
        <w:t>ing</w:t>
      </w:r>
      <w:r w:rsidRPr="00C30402">
        <w:rPr>
          <w:rFonts w:cs="Arial"/>
          <w:sz w:val="20"/>
        </w:rPr>
        <w:t xml:space="preserve"> in a specified direction </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Loitering Detection</w:t>
      </w:r>
      <w:r w:rsidR="00B928D2">
        <w:rPr>
          <w:rFonts w:cs="Arial"/>
          <w:sz w:val="20"/>
        </w:rPr>
        <w:t xml:space="preserve"> – </w:t>
      </w:r>
      <w:r w:rsidRPr="00C30402">
        <w:rPr>
          <w:rFonts w:cs="Arial"/>
          <w:sz w:val="20"/>
        </w:rPr>
        <w:t>Identifi</w:t>
      </w:r>
      <w:r w:rsidR="00B928D2">
        <w:rPr>
          <w:rFonts w:cs="Arial"/>
          <w:sz w:val="20"/>
        </w:rPr>
        <w:t>cation of</w:t>
      </w:r>
      <w:r w:rsidRPr="00C30402">
        <w:rPr>
          <w:rFonts w:cs="Arial"/>
          <w:sz w:val="20"/>
        </w:rPr>
        <w:t xml:space="preserve"> people or vehicles remain</w:t>
      </w:r>
      <w:r w:rsidR="00B928D2">
        <w:rPr>
          <w:rFonts w:cs="Arial"/>
          <w:sz w:val="20"/>
        </w:rPr>
        <w:t>ing</w:t>
      </w:r>
      <w:r w:rsidRPr="00C30402">
        <w:rPr>
          <w:rFonts w:cs="Arial"/>
          <w:sz w:val="20"/>
        </w:rPr>
        <w:t xml:space="preserve"> in a defined zone longer than </w:t>
      </w:r>
      <w:r w:rsidR="00B928D2">
        <w:rPr>
          <w:rFonts w:cs="Arial"/>
          <w:sz w:val="20"/>
        </w:rPr>
        <w:t>a user-defined time</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Object Counting</w:t>
      </w:r>
      <w:r w:rsidR="00B928D2">
        <w:rPr>
          <w:rFonts w:cs="Arial"/>
          <w:sz w:val="20"/>
        </w:rPr>
        <w:t xml:space="preserve"> - </w:t>
      </w:r>
      <w:r w:rsidRPr="00C30402">
        <w:rPr>
          <w:rFonts w:cs="Arial"/>
          <w:sz w:val="20"/>
        </w:rPr>
        <w:t>Count</w:t>
      </w:r>
      <w:r w:rsidR="00B928D2">
        <w:rPr>
          <w:rFonts w:cs="Arial"/>
          <w:sz w:val="20"/>
        </w:rPr>
        <w:t>ing</w:t>
      </w:r>
      <w:r w:rsidRPr="00C30402">
        <w:rPr>
          <w:rFonts w:cs="Arial"/>
          <w:sz w:val="20"/>
        </w:rPr>
        <w:t xml:space="preserve"> the number of objects that enter a de</w:t>
      </w:r>
      <w:r w:rsidR="00B928D2">
        <w:rPr>
          <w:rFonts w:cs="Arial"/>
          <w:sz w:val="20"/>
        </w:rPr>
        <w:t>fined zone or cross a tripwire</w:t>
      </w:r>
    </w:p>
    <w:p w:rsidR="00C30402" w:rsidRPr="00C30402" w:rsidRDefault="00B928D2" w:rsidP="00E6004A">
      <w:pPr>
        <w:pStyle w:val="StyleDefaultComplex10pt"/>
        <w:numPr>
          <w:ilvl w:val="4"/>
          <w:numId w:val="29"/>
        </w:numPr>
        <w:spacing w:before="120" w:after="0" w:line="276" w:lineRule="auto"/>
        <w:jc w:val="both"/>
        <w:rPr>
          <w:rFonts w:cs="Arial"/>
          <w:sz w:val="20"/>
        </w:rPr>
      </w:pPr>
      <w:r>
        <w:rPr>
          <w:rFonts w:cs="Arial"/>
          <w:sz w:val="20"/>
        </w:rPr>
        <w:t xml:space="preserve">Object Removal – Detection of </w:t>
      </w:r>
      <w:r w:rsidR="00C30402" w:rsidRPr="00C30402">
        <w:rPr>
          <w:rFonts w:cs="Arial"/>
          <w:sz w:val="20"/>
        </w:rPr>
        <w:t xml:space="preserve">object </w:t>
      </w:r>
      <w:r>
        <w:rPr>
          <w:rFonts w:cs="Arial"/>
          <w:sz w:val="20"/>
        </w:rPr>
        <w:t>is removed from a defined zone</w:t>
      </w:r>
    </w:p>
    <w:p w:rsidR="00C30402" w:rsidRPr="00C30402" w:rsidRDefault="00C30402" w:rsidP="00E6004A">
      <w:pPr>
        <w:pStyle w:val="StyleDefaultComplex10pt"/>
        <w:numPr>
          <w:ilvl w:val="4"/>
          <w:numId w:val="29"/>
        </w:numPr>
        <w:spacing w:before="120" w:after="0" w:line="276" w:lineRule="auto"/>
        <w:jc w:val="both"/>
        <w:rPr>
          <w:rFonts w:cs="Arial"/>
          <w:sz w:val="20"/>
        </w:rPr>
      </w:pPr>
      <w:r w:rsidRPr="00C30402">
        <w:rPr>
          <w:rFonts w:cs="Arial"/>
          <w:sz w:val="20"/>
        </w:rPr>
        <w:t>Stopped Vehicle</w:t>
      </w:r>
      <w:r w:rsidR="00B928D2">
        <w:rPr>
          <w:rFonts w:cs="Arial"/>
          <w:sz w:val="20"/>
        </w:rPr>
        <w:t xml:space="preserve"> – </w:t>
      </w:r>
      <w:r w:rsidRPr="00C30402">
        <w:rPr>
          <w:rFonts w:cs="Arial"/>
          <w:sz w:val="20"/>
        </w:rPr>
        <w:t>Detect</w:t>
      </w:r>
      <w:r w:rsidR="00B928D2">
        <w:rPr>
          <w:rFonts w:cs="Arial"/>
          <w:sz w:val="20"/>
        </w:rPr>
        <w:t>ion of</w:t>
      </w:r>
      <w:r w:rsidRPr="00C30402">
        <w:rPr>
          <w:rFonts w:cs="Arial"/>
          <w:sz w:val="20"/>
        </w:rPr>
        <w:t xml:space="preserve"> vehicles stopped near a sensitive area longer than </w:t>
      </w:r>
      <w:r w:rsidR="00B928D2">
        <w:rPr>
          <w:rFonts w:cs="Arial"/>
          <w:sz w:val="20"/>
        </w:rPr>
        <w:t>a user-defined time</w:t>
      </w:r>
    </w:p>
    <w:p w:rsidR="004030D8" w:rsidRPr="00836DDB" w:rsidRDefault="00FE4441" w:rsidP="00E6004A">
      <w:pPr>
        <w:pStyle w:val="Heading3"/>
      </w:pPr>
      <w:r>
        <w:t>2.0</w:t>
      </w:r>
      <w:r w:rsidR="00E6004A">
        <w:t>4</w:t>
      </w:r>
      <w:r>
        <w:t xml:space="preserve"> </w:t>
      </w:r>
      <w:r w:rsidR="004030D8" w:rsidRPr="00836DDB">
        <w:t>ADDITIONAL FEATURES</w:t>
      </w:r>
    </w:p>
    <w:p w:rsidR="004030D8" w:rsidRPr="004030D8" w:rsidRDefault="004030D8" w:rsidP="00E6004A">
      <w:pPr>
        <w:pStyle w:val="StyleDefaultComplex10pt"/>
        <w:numPr>
          <w:ilvl w:val="2"/>
          <w:numId w:val="30"/>
        </w:numPr>
        <w:spacing w:before="120" w:after="0" w:line="276" w:lineRule="auto"/>
        <w:rPr>
          <w:rFonts w:cs="Arial"/>
          <w:bCs/>
          <w:color w:val="auto"/>
          <w:sz w:val="20"/>
        </w:rPr>
      </w:pPr>
      <w:r w:rsidRPr="004030D8">
        <w:rPr>
          <w:rFonts w:cs="Arial"/>
          <w:bCs/>
          <w:color w:val="auto"/>
          <w:sz w:val="20"/>
        </w:rPr>
        <w:lastRenderedPageBreak/>
        <w:t>Alarm – The PTZ dome camera shall have four alarm/sensor inputs and</w:t>
      </w:r>
      <w:r>
        <w:rPr>
          <w:rFonts w:cs="Arial"/>
          <w:bCs/>
          <w:color w:val="auto"/>
          <w:sz w:val="20"/>
        </w:rPr>
        <w:t xml:space="preserve"> a</w:t>
      </w:r>
      <w:r w:rsidRPr="004030D8">
        <w:rPr>
          <w:rFonts w:cs="Arial"/>
          <w:bCs/>
          <w:color w:val="auto"/>
          <w:sz w:val="20"/>
        </w:rPr>
        <w:t xml:space="preserve"> relay output for alarm or control.</w:t>
      </w:r>
    </w:p>
    <w:p w:rsidR="004030D8" w:rsidRPr="004030D8" w:rsidRDefault="004030D8" w:rsidP="00E6004A">
      <w:pPr>
        <w:pStyle w:val="StyleDefaultComplex10pt"/>
        <w:numPr>
          <w:ilvl w:val="3"/>
          <w:numId w:val="30"/>
        </w:numPr>
        <w:spacing w:before="60" w:after="0" w:line="276" w:lineRule="auto"/>
        <w:rPr>
          <w:rFonts w:cs="Arial"/>
          <w:bCs/>
          <w:color w:val="auto"/>
          <w:sz w:val="20"/>
        </w:rPr>
      </w:pPr>
      <w:r w:rsidRPr="004030D8">
        <w:rPr>
          <w:rFonts w:cs="Arial"/>
          <w:bCs/>
          <w:color w:val="auto"/>
          <w:sz w:val="20"/>
        </w:rPr>
        <w:t>The alarm input shall be able to detect an open or closed alarm state function in unsupervised or supervised modes.</w:t>
      </w:r>
      <w:r w:rsidRPr="004030D8">
        <w:rPr>
          <w:rFonts w:cs="Arial"/>
          <w:bCs/>
          <w:color w:val="auto"/>
          <w:sz w:val="20"/>
        </w:rPr>
        <w:tab/>
      </w:r>
      <w:r w:rsidRPr="004030D8">
        <w:rPr>
          <w:rFonts w:cs="Arial"/>
          <w:bCs/>
          <w:color w:val="auto"/>
          <w:sz w:val="20"/>
        </w:rPr>
        <w:tab/>
      </w:r>
      <w:r w:rsidRPr="004030D8">
        <w:rPr>
          <w:rFonts w:cs="Arial"/>
          <w:bCs/>
          <w:color w:val="auto"/>
          <w:sz w:val="20"/>
        </w:rPr>
        <w:tab/>
      </w:r>
    </w:p>
    <w:p w:rsidR="004030D8" w:rsidRPr="004030D8" w:rsidRDefault="004030D8" w:rsidP="00E6004A">
      <w:pPr>
        <w:pStyle w:val="StyleDefaultComplex10pt"/>
        <w:numPr>
          <w:ilvl w:val="3"/>
          <w:numId w:val="30"/>
        </w:numPr>
        <w:spacing w:before="60" w:after="0" w:line="276" w:lineRule="auto"/>
        <w:rPr>
          <w:rFonts w:cs="Arial"/>
          <w:bCs/>
          <w:color w:val="auto"/>
          <w:sz w:val="20"/>
        </w:rPr>
      </w:pPr>
      <w:r w:rsidRPr="004030D8">
        <w:rPr>
          <w:rFonts w:cs="Arial"/>
          <w:bCs/>
          <w:color w:val="auto"/>
          <w:sz w:val="20"/>
        </w:rPr>
        <w:t>Input:</w:t>
      </w:r>
      <w:r w:rsidRPr="004030D8">
        <w:rPr>
          <w:rFonts w:cs="Arial"/>
          <w:bCs/>
          <w:color w:val="auto"/>
          <w:sz w:val="20"/>
        </w:rPr>
        <w:tab/>
      </w:r>
      <w:r w:rsidRPr="004030D8">
        <w:rPr>
          <w:rFonts w:cs="Arial"/>
          <w:bCs/>
          <w:color w:val="auto"/>
          <w:sz w:val="20"/>
        </w:rPr>
        <w:tab/>
        <w:t>3.5 VDC maximum, 3.5mA maximum</w:t>
      </w:r>
    </w:p>
    <w:p w:rsidR="004030D8" w:rsidRPr="004030D8" w:rsidRDefault="004030D8" w:rsidP="00E6004A">
      <w:pPr>
        <w:pStyle w:val="StyleDefaultComplex10pt"/>
        <w:numPr>
          <w:ilvl w:val="3"/>
          <w:numId w:val="30"/>
        </w:numPr>
        <w:spacing w:before="60" w:after="0" w:line="276" w:lineRule="auto"/>
        <w:rPr>
          <w:rFonts w:cs="Arial"/>
          <w:sz w:val="20"/>
        </w:rPr>
      </w:pPr>
      <w:r w:rsidRPr="004030D8">
        <w:rPr>
          <w:rFonts w:cs="Arial"/>
          <w:bCs/>
          <w:color w:val="auto"/>
          <w:sz w:val="20"/>
        </w:rPr>
        <w:t>Relay Output:</w:t>
      </w:r>
      <w:r w:rsidRPr="004030D8">
        <w:rPr>
          <w:rFonts w:cs="Arial"/>
          <w:bCs/>
          <w:color w:val="auto"/>
          <w:sz w:val="20"/>
        </w:rPr>
        <w:tab/>
      </w:r>
      <w:r w:rsidR="00CE6CED">
        <w:rPr>
          <w:rFonts w:cs="Arial"/>
          <w:bCs/>
          <w:color w:val="auto"/>
          <w:sz w:val="20"/>
        </w:rPr>
        <w:t xml:space="preserve">Two, 30 VDC maximum, 1 </w:t>
      </w:r>
      <w:r w:rsidRPr="004030D8">
        <w:rPr>
          <w:rFonts w:cs="Arial"/>
          <w:bCs/>
          <w:color w:val="auto"/>
          <w:sz w:val="20"/>
        </w:rPr>
        <w:t>A maximum</w:t>
      </w:r>
    </w:p>
    <w:p w:rsidR="004030D8" w:rsidRPr="00C30402" w:rsidRDefault="004030D8" w:rsidP="00E6004A">
      <w:pPr>
        <w:pStyle w:val="StyleDefaultComplex10pt"/>
        <w:numPr>
          <w:ilvl w:val="2"/>
          <w:numId w:val="30"/>
        </w:numPr>
        <w:spacing w:before="120" w:after="0" w:line="276" w:lineRule="auto"/>
        <w:jc w:val="both"/>
        <w:rPr>
          <w:rFonts w:cs="Arial"/>
          <w:szCs w:val="16"/>
        </w:rPr>
      </w:pPr>
      <w:r w:rsidRPr="00C30402">
        <w:rPr>
          <w:rFonts w:cs="Arial"/>
          <w:sz w:val="20"/>
          <w:szCs w:val="16"/>
        </w:rPr>
        <w:t xml:space="preserve">Audio </w:t>
      </w:r>
      <w:r>
        <w:rPr>
          <w:rFonts w:cs="Arial"/>
          <w:sz w:val="20"/>
          <w:szCs w:val="16"/>
        </w:rPr>
        <w:t>– The PTZ dome camera shall have bi-directional audio capability.</w:t>
      </w:r>
    </w:p>
    <w:p w:rsidR="004030D8" w:rsidRDefault="004030D8" w:rsidP="00E6004A">
      <w:pPr>
        <w:pStyle w:val="StyleDefaultComplex10pt"/>
        <w:numPr>
          <w:ilvl w:val="3"/>
          <w:numId w:val="30"/>
        </w:numPr>
        <w:spacing w:before="120" w:after="0" w:line="276" w:lineRule="auto"/>
        <w:jc w:val="both"/>
        <w:rPr>
          <w:rFonts w:cs="Arial"/>
          <w:szCs w:val="16"/>
        </w:rPr>
      </w:pPr>
      <w:r w:rsidRPr="00C30402">
        <w:rPr>
          <w:rFonts w:cs="Arial"/>
          <w:sz w:val="20"/>
          <w:szCs w:val="16"/>
        </w:rPr>
        <w:t>Input/Output:</w:t>
      </w:r>
      <w:r w:rsidRPr="00C30402">
        <w:rPr>
          <w:rFonts w:cs="Arial"/>
          <w:sz w:val="20"/>
          <w:szCs w:val="16"/>
        </w:rPr>
        <w:tab/>
        <w:t xml:space="preserve">Line level/external microphone input; 600-ohm differential, 1 V p-p maximum </w:t>
      </w:r>
    </w:p>
    <w:p w:rsidR="004030D8" w:rsidRPr="00C30402" w:rsidRDefault="004030D8" w:rsidP="00E6004A">
      <w:pPr>
        <w:pStyle w:val="StyleDefaultComplex10pt"/>
        <w:numPr>
          <w:ilvl w:val="3"/>
          <w:numId w:val="30"/>
        </w:numPr>
        <w:spacing w:before="120" w:after="0" w:line="276" w:lineRule="auto"/>
        <w:jc w:val="both"/>
        <w:rPr>
          <w:rFonts w:cs="Arial"/>
          <w:szCs w:val="16"/>
        </w:rPr>
      </w:pPr>
      <w:r w:rsidRPr="00C30402">
        <w:rPr>
          <w:rFonts w:cs="Arial"/>
          <w:sz w:val="20"/>
          <w:szCs w:val="16"/>
        </w:rPr>
        <w:t>Encoding:</w:t>
      </w:r>
      <w:r w:rsidRPr="00C30402">
        <w:rPr>
          <w:rFonts w:cs="Arial"/>
          <w:sz w:val="20"/>
          <w:szCs w:val="16"/>
        </w:rPr>
        <w:tab/>
        <w:t>G711 - Alaw / mlaw</w:t>
      </w:r>
    </w:p>
    <w:p w:rsidR="00BE3E48" w:rsidRPr="005875E8" w:rsidRDefault="00BE3E48" w:rsidP="00E6004A">
      <w:pPr>
        <w:pStyle w:val="StyleDefaultComplex10pt"/>
        <w:numPr>
          <w:ilvl w:val="2"/>
          <w:numId w:val="30"/>
        </w:numPr>
        <w:spacing w:before="60" w:after="0" w:line="276" w:lineRule="auto"/>
        <w:jc w:val="both"/>
        <w:rPr>
          <w:rFonts w:cs="Arial"/>
          <w:sz w:val="20"/>
        </w:rPr>
      </w:pPr>
      <w:r w:rsidRPr="005875E8">
        <w:rPr>
          <w:rFonts w:cs="Arial"/>
          <w:bCs/>
          <w:color w:val="auto"/>
          <w:sz w:val="20"/>
        </w:rPr>
        <w:t>Discovery - Manufacturer shall offer a discovery program to identify all devices of his manufacture on the network.</w:t>
      </w:r>
    </w:p>
    <w:p w:rsidR="004030D8" w:rsidRPr="005875E8" w:rsidRDefault="004030D8" w:rsidP="00E6004A">
      <w:pPr>
        <w:pStyle w:val="StyleDefaultComplex10pt"/>
        <w:numPr>
          <w:ilvl w:val="2"/>
          <w:numId w:val="30"/>
        </w:numPr>
        <w:spacing w:before="120" w:after="0" w:line="276" w:lineRule="auto"/>
        <w:jc w:val="both"/>
        <w:rPr>
          <w:rFonts w:cs="Arial"/>
          <w:szCs w:val="16"/>
        </w:rPr>
      </w:pPr>
      <w:r w:rsidRPr="005875E8">
        <w:rPr>
          <w:rFonts w:cs="Arial"/>
          <w:sz w:val="20"/>
        </w:rPr>
        <w:t>System Information</w:t>
      </w:r>
    </w:p>
    <w:p w:rsidR="004030D8" w:rsidRPr="00C123D8" w:rsidRDefault="004030D8" w:rsidP="00E6004A">
      <w:pPr>
        <w:pStyle w:val="StyleDefaultComplex10pt"/>
        <w:numPr>
          <w:ilvl w:val="3"/>
          <w:numId w:val="30"/>
        </w:numPr>
        <w:spacing w:before="120" w:after="0" w:line="276" w:lineRule="auto"/>
        <w:jc w:val="both"/>
        <w:rPr>
          <w:rFonts w:cs="Arial"/>
          <w:szCs w:val="16"/>
        </w:rPr>
      </w:pPr>
      <w:r>
        <w:rPr>
          <w:rFonts w:cs="Arial"/>
          <w:sz w:val="20"/>
        </w:rPr>
        <w:t>The system settings of the PTZ dome camera shall be exportable as a separate file.</w:t>
      </w:r>
    </w:p>
    <w:p w:rsidR="004030D8" w:rsidRDefault="004030D8" w:rsidP="00E6004A">
      <w:pPr>
        <w:pStyle w:val="StyleDefaultComplex10pt"/>
        <w:numPr>
          <w:ilvl w:val="3"/>
          <w:numId w:val="30"/>
        </w:numPr>
        <w:spacing w:before="120" w:after="0" w:line="276" w:lineRule="auto"/>
        <w:jc w:val="both"/>
        <w:rPr>
          <w:rFonts w:cs="Arial"/>
          <w:sz w:val="20"/>
          <w:szCs w:val="16"/>
        </w:rPr>
      </w:pPr>
      <w:r w:rsidRPr="00C123D8">
        <w:rPr>
          <w:rFonts w:cs="Arial"/>
          <w:sz w:val="20"/>
          <w:szCs w:val="16"/>
        </w:rPr>
        <w:t xml:space="preserve">The </w:t>
      </w:r>
      <w:r>
        <w:rPr>
          <w:rFonts w:cs="Arial"/>
          <w:sz w:val="20"/>
          <w:szCs w:val="16"/>
        </w:rPr>
        <w:t>PTZ dome camera shall maintain an accessible log of system and motion-triggered events.</w:t>
      </w:r>
    </w:p>
    <w:p w:rsidR="004030D8" w:rsidRPr="00C123D8" w:rsidRDefault="004030D8" w:rsidP="00E6004A">
      <w:pPr>
        <w:pStyle w:val="StyleDefaultComplex10pt"/>
        <w:numPr>
          <w:ilvl w:val="4"/>
          <w:numId w:val="30"/>
        </w:numPr>
        <w:spacing w:before="120" w:after="0" w:line="276" w:lineRule="auto"/>
        <w:jc w:val="both"/>
        <w:rPr>
          <w:rFonts w:cs="Arial"/>
          <w:sz w:val="20"/>
          <w:szCs w:val="16"/>
        </w:rPr>
      </w:pPr>
      <w:r>
        <w:rPr>
          <w:rFonts w:cs="Arial"/>
          <w:sz w:val="20"/>
          <w:szCs w:val="16"/>
        </w:rPr>
        <w:t>The log shall be exportable to an Excel spreadsheet file.</w:t>
      </w:r>
    </w:p>
    <w:p w:rsidR="009C2399" w:rsidRPr="004030D8" w:rsidRDefault="00FE4441" w:rsidP="00E6004A">
      <w:pPr>
        <w:pStyle w:val="Heading3"/>
      </w:pPr>
      <w:r>
        <w:t>2.0</w:t>
      </w:r>
      <w:r w:rsidR="00E6004A">
        <w:t>5</w:t>
      </w:r>
      <w:r>
        <w:t xml:space="preserve"> </w:t>
      </w:r>
      <w:r w:rsidR="00AC64E3" w:rsidRPr="004030D8">
        <w:t>NETWORK</w:t>
      </w:r>
    </w:p>
    <w:p w:rsidR="00797A80" w:rsidRPr="007D05F6" w:rsidRDefault="00AC64E3" w:rsidP="00E6004A">
      <w:pPr>
        <w:pStyle w:val="StyleDefaultComplex10pt"/>
        <w:numPr>
          <w:ilvl w:val="2"/>
          <w:numId w:val="31"/>
        </w:numPr>
        <w:spacing w:before="120" w:after="0" w:line="276" w:lineRule="auto"/>
        <w:jc w:val="both"/>
        <w:rPr>
          <w:rFonts w:cs="Arial"/>
          <w:sz w:val="20"/>
        </w:rPr>
      </w:pPr>
      <w:r w:rsidRPr="007D05F6">
        <w:rPr>
          <w:rFonts w:cs="Arial"/>
          <w:sz w:val="20"/>
        </w:rPr>
        <w:t>Connectivity: 100 BASE-TX Ethernet with RJ-45 connector</w:t>
      </w:r>
    </w:p>
    <w:p w:rsidR="00AC64E3" w:rsidRDefault="00AC64E3" w:rsidP="00E6004A">
      <w:pPr>
        <w:pStyle w:val="StyleDefaultComplex10pt"/>
        <w:numPr>
          <w:ilvl w:val="2"/>
          <w:numId w:val="31"/>
        </w:numPr>
        <w:spacing w:before="120" w:after="0" w:line="276" w:lineRule="auto"/>
        <w:jc w:val="both"/>
        <w:rPr>
          <w:rFonts w:cs="Arial"/>
          <w:sz w:val="20"/>
        </w:rPr>
      </w:pPr>
      <w:r>
        <w:rPr>
          <w:rFonts w:cs="Arial"/>
          <w:sz w:val="20"/>
        </w:rPr>
        <w:t>Protocols supported</w:t>
      </w:r>
    </w:p>
    <w:p w:rsidR="00BB1A4A" w:rsidRDefault="00BB1A4A" w:rsidP="00E6004A">
      <w:pPr>
        <w:pStyle w:val="StyleDefaultComplex10pt"/>
        <w:numPr>
          <w:ilvl w:val="3"/>
          <w:numId w:val="31"/>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 and v6</w:t>
      </w:r>
      <w:r w:rsidR="00BF4544">
        <w:rPr>
          <w:rFonts w:cs="Arial"/>
          <w:sz w:val="20"/>
        </w:rPr>
        <w:t>, User Datagram Protocol (UDP)</w:t>
      </w:r>
    </w:p>
    <w:p w:rsidR="00AC64E3" w:rsidRDefault="00BB1A4A" w:rsidP="00E6004A">
      <w:pPr>
        <w:pStyle w:val="StyleDefaultComplex10pt"/>
        <w:numPr>
          <w:ilvl w:val="3"/>
          <w:numId w:val="31"/>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rsidR="00AC64E3" w:rsidRDefault="00BB1A4A" w:rsidP="00E6004A">
      <w:pPr>
        <w:pStyle w:val="StyleDefaultComplex10pt"/>
        <w:numPr>
          <w:ilvl w:val="3"/>
          <w:numId w:val="31"/>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r w:rsidR="00701C5B">
        <w:rPr>
          <w:rFonts w:cs="Arial"/>
          <w:sz w:val="20"/>
        </w:rPr>
        <w:t>, Secure HTTP (HTTPS)</w:t>
      </w:r>
    </w:p>
    <w:p w:rsidR="00AC64E3" w:rsidRPr="005875E8" w:rsidRDefault="00BB1A4A"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Network services: </w:t>
      </w:r>
      <w:r w:rsidR="0005428A" w:rsidRPr="005875E8">
        <w:rPr>
          <w:rFonts w:cs="Arial"/>
          <w:sz w:val="20"/>
        </w:rPr>
        <w:t xml:space="preserve">Domain Name System (DNS), </w:t>
      </w:r>
      <w:r w:rsidR="00AC64E3" w:rsidRPr="005875E8">
        <w:rPr>
          <w:rFonts w:cs="Arial"/>
          <w:sz w:val="20"/>
        </w:rPr>
        <w:t>Network Time Protocol (NTP</w:t>
      </w:r>
      <w:r w:rsidR="0005428A" w:rsidRPr="005875E8">
        <w:rPr>
          <w:rFonts w:cs="Arial"/>
          <w:sz w:val="20"/>
        </w:rPr>
        <w:t>)</w:t>
      </w:r>
      <w:r w:rsidR="00E52786" w:rsidRPr="005875E8">
        <w:rPr>
          <w:rFonts w:cs="Arial"/>
          <w:sz w:val="20"/>
        </w:rPr>
        <w:t>, Internet Control Message Protocol (ICMP), Simple Network</w:t>
      </w:r>
      <w:r w:rsidR="005B14A5" w:rsidRPr="005875E8">
        <w:rPr>
          <w:rFonts w:cs="Arial"/>
          <w:sz w:val="20"/>
        </w:rPr>
        <w:t xml:space="preserve"> M</w:t>
      </w:r>
      <w:r w:rsidR="00E52786" w:rsidRPr="005875E8">
        <w:rPr>
          <w:rFonts w:cs="Arial"/>
          <w:sz w:val="20"/>
        </w:rPr>
        <w:t>anagement Protocol (SNMP)</w:t>
      </w:r>
      <w:r w:rsidR="00701C5B" w:rsidRPr="005875E8">
        <w:rPr>
          <w:rFonts w:cs="Arial"/>
          <w:sz w:val="20"/>
        </w:rPr>
        <w:t xml:space="preserve"> v2c/v3</w:t>
      </w:r>
      <w:r w:rsidR="005B14A5" w:rsidRPr="005875E8">
        <w:rPr>
          <w:rFonts w:cs="Arial"/>
          <w:sz w:val="20"/>
        </w:rPr>
        <w:t>, Universal Plug and Play (UPnP)</w:t>
      </w:r>
    </w:p>
    <w:p w:rsidR="00BB1A4A" w:rsidRPr="005875E8" w:rsidRDefault="00BB1A4A"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Media: </w:t>
      </w:r>
      <w:r w:rsidR="003D39B0" w:rsidRPr="005875E8">
        <w:rPr>
          <w:rFonts w:cs="Arial"/>
          <w:sz w:val="20"/>
        </w:rPr>
        <w:t xml:space="preserve">Real-Time Transport Protocol (RTP), </w:t>
      </w:r>
      <w:r w:rsidR="00AC64E3" w:rsidRPr="005875E8">
        <w:rPr>
          <w:rFonts w:cs="Arial"/>
          <w:sz w:val="20"/>
        </w:rPr>
        <w:t>Real-Time Streaming Protocol (RTSP)</w:t>
      </w:r>
    </w:p>
    <w:p w:rsidR="00BF4544" w:rsidRPr="005875E8" w:rsidRDefault="00BF4544" w:rsidP="00E6004A">
      <w:pPr>
        <w:pStyle w:val="StyleDefaultComplex10pt"/>
        <w:numPr>
          <w:ilvl w:val="3"/>
          <w:numId w:val="31"/>
        </w:numPr>
        <w:spacing w:before="60" w:after="0" w:line="276" w:lineRule="auto"/>
        <w:jc w:val="both"/>
        <w:rPr>
          <w:rFonts w:cs="Arial"/>
          <w:sz w:val="20"/>
        </w:rPr>
      </w:pPr>
      <w:r w:rsidRPr="005875E8">
        <w:rPr>
          <w:rFonts w:cs="Arial"/>
          <w:sz w:val="20"/>
        </w:rPr>
        <w:t>Multicast: Internet Group Management Protocol (IGMP)</w:t>
      </w:r>
    </w:p>
    <w:p w:rsidR="00BB1A4A" w:rsidRPr="005875E8" w:rsidRDefault="00BB1A4A"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Notifications: </w:t>
      </w:r>
      <w:r w:rsidR="00964F65" w:rsidRPr="005875E8">
        <w:rPr>
          <w:rFonts w:cs="Arial"/>
          <w:sz w:val="20"/>
        </w:rPr>
        <w:t>File Transfer Protocol (FTP)</w:t>
      </w:r>
      <w:r w:rsidR="0005428A" w:rsidRPr="005875E8">
        <w:rPr>
          <w:rFonts w:cs="Arial"/>
          <w:sz w:val="20"/>
        </w:rPr>
        <w:t xml:space="preserve">, </w:t>
      </w:r>
      <w:r w:rsidR="00AC64E3" w:rsidRPr="005875E8">
        <w:rPr>
          <w:rFonts w:cs="Arial"/>
          <w:sz w:val="20"/>
        </w:rPr>
        <w:t>Simple Mail</w:t>
      </w:r>
      <w:r w:rsidRPr="005875E8">
        <w:rPr>
          <w:rFonts w:cs="Arial"/>
          <w:sz w:val="20"/>
        </w:rPr>
        <w:t xml:space="preserve"> </w:t>
      </w:r>
      <w:r w:rsidR="00AC64E3" w:rsidRPr="005875E8">
        <w:rPr>
          <w:rFonts w:cs="Arial"/>
          <w:sz w:val="20"/>
        </w:rPr>
        <w:t>Transfer Protocol (SMTP)</w:t>
      </w:r>
    </w:p>
    <w:p w:rsidR="00AC64E3" w:rsidRPr="005875E8" w:rsidRDefault="00BB1A4A"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Remote Access: </w:t>
      </w:r>
      <w:r w:rsidR="00B574EF" w:rsidRPr="005875E8">
        <w:rPr>
          <w:rFonts w:cs="Arial"/>
          <w:color w:val="222222"/>
          <w:sz w:val="19"/>
          <w:szCs w:val="19"/>
          <w:shd w:val="clear" w:color="auto" w:fill="FFFFFF"/>
        </w:rPr>
        <w:t>Secure Shell (SSH)</w:t>
      </w:r>
    </w:p>
    <w:p w:rsidR="00701C5B" w:rsidRDefault="00701C5B"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Security: </w:t>
      </w:r>
      <w:r w:rsidR="00B574EF" w:rsidRPr="005875E8">
        <w:rPr>
          <w:rFonts w:cs="Arial"/>
          <w:sz w:val="20"/>
        </w:rPr>
        <w:t xml:space="preserve">Secure Sockets Layer (SSL), </w:t>
      </w:r>
      <w:r w:rsidR="00D83E47" w:rsidRPr="005875E8">
        <w:rPr>
          <w:rFonts w:cs="Arial"/>
          <w:sz w:val="20"/>
        </w:rPr>
        <w:t xml:space="preserve">IEEE </w:t>
      </w:r>
      <w:r w:rsidRPr="005875E8">
        <w:rPr>
          <w:rFonts w:cs="Arial"/>
          <w:sz w:val="20"/>
        </w:rPr>
        <w:t>802.1x (</w:t>
      </w:r>
      <w:r w:rsidR="00897761" w:rsidRPr="005875E8">
        <w:rPr>
          <w:rFonts w:cs="Arial"/>
          <w:sz w:val="20"/>
        </w:rPr>
        <w:t>EAP-MD5, EAP-TLS, EAP-TTLS, EAP-PEAP and EAP-FAST</w:t>
      </w:r>
      <w:r w:rsidRPr="005875E8">
        <w:rPr>
          <w:rFonts w:cs="Arial"/>
          <w:sz w:val="20"/>
        </w:rPr>
        <w:t>)</w:t>
      </w:r>
    </w:p>
    <w:p w:rsidR="00405C7B" w:rsidRDefault="00405C7B" w:rsidP="00E6004A">
      <w:pPr>
        <w:pStyle w:val="StyleDefaultComplex10pt"/>
        <w:numPr>
          <w:ilvl w:val="3"/>
          <w:numId w:val="31"/>
        </w:numPr>
        <w:spacing w:before="60" w:after="0" w:line="276" w:lineRule="auto"/>
        <w:jc w:val="both"/>
        <w:rPr>
          <w:rFonts w:cs="Arial"/>
          <w:sz w:val="20"/>
        </w:rPr>
      </w:pPr>
      <w:r>
        <w:rPr>
          <w:rFonts w:cs="Arial"/>
          <w:sz w:val="20"/>
        </w:rPr>
        <w:t>Quality of Service: IEEE 802.1p Layer 3 Differentiated Services Code Point (DSCP)</w:t>
      </w:r>
    </w:p>
    <w:p w:rsidR="00F379C9" w:rsidRDefault="00F379C9" w:rsidP="00E6004A">
      <w:pPr>
        <w:pStyle w:val="StyleDefaultComplex10pt"/>
        <w:numPr>
          <w:ilvl w:val="3"/>
          <w:numId w:val="31"/>
        </w:numPr>
        <w:spacing w:before="60" w:after="0" w:line="276" w:lineRule="auto"/>
        <w:jc w:val="both"/>
        <w:rPr>
          <w:rFonts w:cs="Arial"/>
          <w:sz w:val="20"/>
        </w:rPr>
      </w:pPr>
      <w:r>
        <w:rPr>
          <w:rFonts w:cs="Arial"/>
          <w:sz w:val="20"/>
        </w:rPr>
        <w:t>NTCIP 1205</w:t>
      </w:r>
    </w:p>
    <w:p w:rsidR="0005428A" w:rsidRPr="00405C7B" w:rsidRDefault="003D39B0" w:rsidP="00E6004A">
      <w:pPr>
        <w:pStyle w:val="StyleDefaultComplex10pt"/>
        <w:numPr>
          <w:ilvl w:val="2"/>
          <w:numId w:val="31"/>
        </w:numPr>
        <w:spacing w:before="60" w:after="0" w:line="276" w:lineRule="auto"/>
        <w:jc w:val="both"/>
        <w:rPr>
          <w:rFonts w:cs="Arial"/>
          <w:sz w:val="20"/>
        </w:rPr>
      </w:pPr>
      <w:r w:rsidRPr="00405C7B">
        <w:rPr>
          <w:rFonts w:cs="Arial"/>
          <w:sz w:val="20"/>
        </w:rPr>
        <w:t xml:space="preserve">DDNS – The </w:t>
      </w:r>
      <w:r w:rsidR="0085715E" w:rsidRPr="00405C7B">
        <w:rPr>
          <w:rFonts w:cs="Arial"/>
          <w:sz w:val="20"/>
        </w:rPr>
        <w:t>PTZ dome</w:t>
      </w:r>
      <w:r w:rsidRPr="00405C7B">
        <w:rPr>
          <w:rFonts w:cs="Arial"/>
          <w:sz w:val="20"/>
        </w:rPr>
        <w:t xml:space="preserve"> camera shall support DDNS services offered by the Manufacturer and other publicly available service offerings.</w:t>
      </w:r>
    </w:p>
    <w:p w:rsidR="00013492" w:rsidRPr="005875E8" w:rsidRDefault="00013492" w:rsidP="00E6004A">
      <w:pPr>
        <w:pStyle w:val="StyleDefaultComplex10pt"/>
        <w:numPr>
          <w:ilvl w:val="2"/>
          <w:numId w:val="31"/>
        </w:numPr>
        <w:spacing w:before="120" w:after="0" w:line="276" w:lineRule="auto"/>
        <w:jc w:val="both"/>
        <w:rPr>
          <w:rFonts w:cs="Arial"/>
          <w:sz w:val="20"/>
        </w:rPr>
      </w:pPr>
      <w:r w:rsidRPr="005875E8">
        <w:rPr>
          <w:rFonts w:cs="Arial"/>
          <w:sz w:val="20"/>
        </w:rPr>
        <w:t>Security</w:t>
      </w:r>
    </w:p>
    <w:p w:rsidR="00013492" w:rsidRPr="005875E8" w:rsidRDefault="00013492"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The </w:t>
      </w:r>
      <w:r w:rsidR="0085715E" w:rsidRPr="005875E8">
        <w:rPr>
          <w:rFonts w:cs="Arial"/>
          <w:bCs/>
          <w:color w:val="auto"/>
          <w:sz w:val="20"/>
        </w:rPr>
        <w:t>PTZ dome</w:t>
      </w:r>
      <w:r w:rsidR="00964F65" w:rsidRPr="005875E8">
        <w:rPr>
          <w:rFonts w:cs="Arial"/>
          <w:bCs/>
          <w:color w:val="auto"/>
          <w:sz w:val="20"/>
        </w:rPr>
        <w:t xml:space="preserve"> </w:t>
      </w:r>
      <w:r w:rsidRPr="005875E8">
        <w:rPr>
          <w:rFonts w:cs="Arial"/>
          <w:bCs/>
          <w:color w:val="auto"/>
          <w:sz w:val="20"/>
        </w:rPr>
        <w:t>camera shall support IP address filtering whereby users can enter a list of allowed or blocked IP addresses for viewing video and configuring camera settings</w:t>
      </w:r>
    </w:p>
    <w:p w:rsidR="00F84A6C" w:rsidRPr="005875E8" w:rsidRDefault="00D6599D" w:rsidP="00E6004A">
      <w:pPr>
        <w:pStyle w:val="StyleDefaultComplex10pt"/>
        <w:numPr>
          <w:ilvl w:val="3"/>
          <w:numId w:val="31"/>
        </w:numPr>
        <w:spacing w:before="60" w:after="0" w:line="276" w:lineRule="auto"/>
        <w:jc w:val="both"/>
        <w:rPr>
          <w:rFonts w:cs="Arial"/>
          <w:sz w:val="20"/>
        </w:rPr>
      </w:pPr>
      <w:r w:rsidRPr="005875E8">
        <w:rPr>
          <w:rFonts w:cs="Arial"/>
          <w:sz w:val="20"/>
        </w:rPr>
        <w:t xml:space="preserve">The </w:t>
      </w:r>
      <w:r w:rsidR="0085715E" w:rsidRPr="005875E8">
        <w:rPr>
          <w:rFonts w:cs="Arial"/>
          <w:bCs/>
          <w:color w:val="auto"/>
          <w:sz w:val="20"/>
        </w:rPr>
        <w:t>PTZ dome</w:t>
      </w:r>
      <w:r w:rsidRPr="005875E8">
        <w:rPr>
          <w:rFonts w:cs="Arial"/>
          <w:bCs/>
          <w:color w:val="auto"/>
          <w:sz w:val="20"/>
        </w:rPr>
        <w:t xml:space="preserve"> camera shall provide </w:t>
      </w:r>
      <w:r w:rsidR="00A10114" w:rsidRPr="005875E8">
        <w:rPr>
          <w:rFonts w:cs="Arial"/>
          <w:bCs/>
          <w:color w:val="auto"/>
          <w:sz w:val="20"/>
        </w:rPr>
        <w:t>three</w:t>
      </w:r>
      <w:r w:rsidRPr="005875E8">
        <w:rPr>
          <w:rFonts w:cs="Arial"/>
          <w:bCs/>
          <w:color w:val="auto"/>
          <w:sz w:val="20"/>
        </w:rPr>
        <w:t xml:space="preserve"> levels of user access with password protection.</w:t>
      </w:r>
    </w:p>
    <w:p w:rsidR="00897761" w:rsidRPr="00C30402" w:rsidRDefault="00897761" w:rsidP="00E6004A">
      <w:pPr>
        <w:pStyle w:val="StyleDefaultComplex10pt"/>
        <w:numPr>
          <w:ilvl w:val="3"/>
          <w:numId w:val="31"/>
        </w:numPr>
        <w:spacing w:before="60" w:after="0" w:line="276" w:lineRule="auto"/>
        <w:jc w:val="both"/>
        <w:rPr>
          <w:rFonts w:cs="Arial"/>
          <w:sz w:val="20"/>
        </w:rPr>
      </w:pPr>
      <w:r w:rsidRPr="00C30402">
        <w:rPr>
          <w:rFonts w:cs="Arial"/>
          <w:bCs/>
          <w:color w:val="auto"/>
          <w:sz w:val="20"/>
        </w:rPr>
        <w:t>User authentication shall be available through a Lightweight Directory Access Protocol (LDAP)</w:t>
      </w:r>
      <w:r w:rsidR="00C30402">
        <w:rPr>
          <w:rFonts w:cs="Arial"/>
          <w:bCs/>
          <w:color w:val="auto"/>
          <w:sz w:val="20"/>
        </w:rPr>
        <w:t xml:space="preserve"> </w:t>
      </w:r>
      <w:r w:rsidRPr="00C30402">
        <w:rPr>
          <w:rFonts w:cs="Arial"/>
          <w:bCs/>
          <w:color w:val="auto"/>
          <w:sz w:val="20"/>
        </w:rPr>
        <w:t>server.</w:t>
      </w:r>
    </w:p>
    <w:p w:rsidR="00013492" w:rsidRPr="0017600F" w:rsidRDefault="00FE4441" w:rsidP="00E6004A">
      <w:pPr>
        <w:pStyle w:val="Heading3"/>
      </w:pPr>
      <w:r>
        <w:lastRenderedPageBreak/>
        <w:t>2.0</w:t>
      </w:r>
      <w:r w:rsidR="00E6004A">
        <w:t>6</w:t>
      </w:r>
      <w:r>
        <w:t xml:space="preserve"> </w:t>
      </w:r>
      <w:r w:rsidR="00013492" w:rsidRPr="0017600F">
        <w:t>CAMERA SOFTWARE</w:t>
      </w:r>
    </w:p>
    <w:p w:rsidR="00013492" w:rsidRDefault="00D6599D" w:rsidP="00E6004A">
      <w:pPr>
        <w:pStyle w:val="StyleDefaultComplex10pt"/>
        <w:numPr>
          <w:ilvl w:val="2"/>
          <w:numId w:val="32"/>
        </w:numPr>
        <w:spacing w:before="60" w:after="0" w:line="276" w:lineRule="auto"/>
        <w:jc w:val="both"/>
        <w:rPr>
          <w:rFonts w:cs="Arial"/>
          <w:bCs/>
          <w:color w:val="auto"/>
          <w:sz w:val="20"/>
        </w:rPr>
      </w:pPr>
      <w:r w:rsidRPr="00A10114">
        <w:rPr>
          <w:rFonts w:cs="Arial"/>
          <w:sz w:val="20"/>
        </w:rPr>
        <w:t xml:space="preserve">The </w:t>
      </w:r>
      <w:r w:rsidR="0085715E">
        <w:rPr>
          <w:rFonts w:cs="Arial"/>
          <w:bCs/>
          <w:color w:val="auto"/>
          <w:sz w:val="20"/>
        </w:rPr>
        <w:t>PTZ dome</w:t>
      </w:r>
      <w:r w:rsidRPr="00A10114">
        <w:rPr>
          <w:rFonts w:cs="Arial"/>
          <w:bCs/>
          <w:color w:val="auto"/>
          <w:sz w:val="20"/>
        </w:rPr>
        <w:t xml:space="preserve"> camera shall </w:t>
      </w:r>
      <w:r w:rsidR="00E155E5">
        <w:rPr>
          <w:rFonts w:cs="Arial"/>
          <w:bCs/>
          <w:color w:val="auto"/>
          <w:sz w:val="20"/>
        </w:rPr>
        <w:t xml:space="preserve">have a </w:t>
      </w:r>
      <w:proofErr w:type="gramStart"/>
      <w:r w:rsidR="00E155E5">
        <w:rPr>
          <w:rFonts w:cs="Arial"/>
          <w:bCs/>
          <w:color w:val="auto"/>
          <w:sz w:val="20"/>
        </w:rPr>
        <w:t>built in</w:t>
      </w:r>
      <w:proofErr w:type="gramEnd"/>
      <w:r w:rsidR="00E155E5">
        <w:rPr>
          <w:rFonts w:cs="Arial"/>
          <w:bCs/>
          <w:color w:val="auto"/>
          <w:sz w:val="20"/>
        </w:rPr>
        <w:t xml:space="preserve"> web server which </w:t>
      </w:r>
      <w:r w:rsidRPr="00A10114">
        <w:rPr>
          <w:rFonts w:cs="Arial"/>
          <w:bCs/>
          <w:color w:val="auto"/>
          <w:sz w:val="20"/>
        </w:rPr>
        <w:t>support</w:t>
      </w:r>
      <w:r w:rsidR="00E155E5">
        <w:rPr>
          <w:rFonts w:cs="Arial"/>
          <w:bCs/>
          <w:color w:val="auto"/>
          <w:sz w:val="20"/>
        </w:rPr>
        <w:t>s</w:t>
      </w:r>
      <w:r w:rsidR="005C2513">
        <w:rPr>
          <w:rFonts w:cs="Arial"/>
          <w:bCs/>
          <w:color w:val="auto"/>
          <w:sz w:val="20"/>
        </w:rPr>
        <w:t xml:space="preserve"> browser-based configuration. </w:t>
      </w:r>
    </w:p>
    <w:p w:rsidR="00BC65A9" w:rsidRPr="003B2DF1" w:rsidRDefault="00BC65A9" w:rsidP="00E6004A">
      <w:pPr>
        <w:pStyle w:val="StyleDefaultComplex10pt"/>
        <w:numPr>
          <w:ilvl w:val="2"/>
          <w:numId w:val="32"/>
        </w:numPr>
        <w:spacing w:before="60" w:after="0" w:line="276" w:lineRule="auto"/>
        <w:jc w:val="both"/>
        <w:rPr>
          <w:rFonts w:cs="Arial"/>
          <w:bCs/>
          <w:color w:val="auto"/>
          <w:sz w:val="20"/>
        </w:rPr>
      </w:pPr>
      <w:r>
        <w:rPr>
          <w:rFonts w:cs="Arial"/>
          <w:bCs/>
          <w:color w:val="auto"/>
          <w:sz w:val="20"/>
        </w:rPr>
        <w:t xml:space="preserve">The </w:t>
      </w:r>
      <w:r w:rsidR="00BD759E">
        <w:rPr>
          <w:rFonts w:cs="Arial"/>
          <w:bCs/>
          <w:color w:val="auto"/>
          <w:sz w:val="20"/>
        </w:rPr>
        <w:t>camera’s web server</w:t>
      </w:r>
      <w:r>
        <w:rPr>
          <w:rFonts w:cs="Arial"/>
          <w:bCs/>
          <w:color w:val="auto"/>
          <w:sz w:val="20"/>
        </w:rPr>
        <w:t xml:space="preserve"> shall allow </w:t>
      </w:r>
      <w:r w:rsidRPr="003B2DF1">
        <w:rPr>
          <w:rFonts w:cs="Arial"/>
          <w:bCs/>
          <w:color w:val="auto"/>
          <w:sz w:val="20"/>
        </w:rPr>
        <w:t>access to camera information and</w:t>
      </w:r>
      <w:r w:rsidR="00BD759E" w:rsidRPr="003B2DF1">
        <w:rPr>
          <w:rFonts w:cs="Arial"/>
          <w:bCs/>
          <w:color w:val="auto"/>
          <w:sz w:val="20"/>
        </w:rPr>
        <w:t xml:space="preserve"> all primary software functions.</w:t>
      </w:r>
      <w:r w:rsidRPr="003B2DF1">
        <w:rPr>
          <w:rFonts w:cs="Arial"/>
          <w:bCs/>
          <w:color w:val="auto"/>
          <w:sz w:val="20"/>
        </w:rPr>
        <w:t xml:space="preserve"> </w:t>
      </w:r>
    </w:p>
    <w:p w:rsidR="00E155E5" w:rsidRPr="003B2DF1" w:rsidRDefault="00B60C26" w:rsidP="00E6004A">
      <w:pPr>
        <w:pStyle w:val="StyleDefaultComplex10pt"/>
        <w:numPr>
          <w:ilvl w:val="2"/>
          <w:numId w:val="32"/>
        </w:numPr>
        <w:spacing w:before="60" w:after="0" w:line="276" w:lineRule="auto"/>
        <w:jc w:val="both"/>
        <w:rPr>
          <w:rFonts w:cs="Arial"/>
          <w:sz w:val="20"/>
        </w:rPr>
      </w:pPr>
      <w:r w:rsidRPr="003B2DF1">
        <w:rPr>
          <w:rFonts w:cs="Arial"/>
          <w:bCs/>
          <w:color w:val="auto"/>
          <w:sz w:val="20"/>
        </w:rPr>
        <w:t>The</w:t>
      </w:r>
      <w:r w:rsidR="00E155E5" w:rsidRPr="003B2DF1">
        <w:rPr>
          <w:rFonts w:cs="Arial"/>
          <w:bCs/>
          <w:color w:val="auto"/>
          <w:sz w:val="20"/>
        </w:rPr>
        <w:t xml:space="preserve"> Manufacturer shall offer video viewer and configuration to implement the following actions:</w:t>
      </w:r>
    </w:p>
    <w:p w:rsidR="00BC65A9" w:rsidRPr="003B2DF1" w:rsidRDefault="00BC65A9" w:rsidP="00E6004A">
      <w:pPr>
        <w:pStyle w:val="StyleDefaultComplex10pt"/>
        <w:numPr>
          <w:ilvl w:val="3"/>
          <w:numId w:val="32"/>
        </w:numPr>
        <w:spacing w:before="60" w:after="0" w:line="276" w:lineRule="auto"/>
        <w:jc w:val="both"/>
        <w:rPr>
          <w:rFonts w:cs="Arial"/>
          <w:sz w:val="20"/>
        </w:rPr>
      </w:pPr>
      <w:r w:rsidRPr="003B2DF1">
        <w:rPr>
          <w:rFonts w:cs="Arial"/>
          <w:sz w:val="20"/>
        </w:rPr>
        <w:t>Camera discovery</w:t>
      </w:r>
    </w:p>
    <w:p w:rsidR="00636F04" w:rsidRPr="003B2DF1" w:rsidRDefault="00636F04" w:rsidP="00E6004A">
      <w:pPr>
        <w:pStyle w:val="StyleDefaultComplex10pt"/>
        <w:numPr>
          <w:ilvl w:val="3"/>
          <w:numId w:val="32"/>
        </w:numPr>
        <w:spacing w:before="60" w:after="0" w:line="276" w:lineRule="auto"/>
        <w:jc w:val="both"/>
        <w:rPr>
          <w:rFonts w:cs="Arial"/>
          <w:sz w:val="20"/>
        </w:rPr>
      </w:pPr>
      <w:r w:rsidRPr="003B2DF1">
        <w:rPr>
          <w:rFonts w:cs="Arial"/>
          <w:sz w:val="20"/>
        </w:rPr>
        <w:t>Live Video</w:t>
      </w:r>
    </w:p>
    <w:p w:rsidR="00636F04" w:rsidRDefault="00636F04" w:rsidP="00E6004A">
      <w:pPr>
        <w:pStyle w:val="StyleDefaultComplex10pt"/>
        <w:numPr>
          <w:ilvl w:val="4"/>
          <w:numId w:val="32"/>
        </w:numPr>
        <w:spacing w:before="60" w:after="0" w:line="276" w:lineRule="auto"/>
        <w:jc w:val="both"/>
        <w:rPr>
          <w:rFonts w:cs="Arial"/>
          <w:sz w:val="20"/>
        </w:rPr>
      </w:pPr>
      <w:r>
        <w:rPr>
          <w:rFonts w:cs="Arial"/>
          <w:sz w:val="20"/>
        </w:rPr>
        <w:t>Video stream selection</w:t>
      </w:r>
    </w:p>
    <w:p w:rsidR="0037394D" w:rsidRDefault="0037394D" w:rsidP="00E6004A">
      <w:pPr>
        <w:pStyle w:val="StyleDefaultComplex10pt"/>
        <w:numPr>
          <w:ilvl w:val="4"/>
          <w:numId w:val="32"/>
        </w:numPr>
        <w:spacing w:before="60" w:after="0" w:line="276" w:lineRule="auto"/>
        <w:jc w:val="both"/>
        <w:rPr>
          <w:rFonts w:cs="Arial"/>
          <w:sz w:val="20"/>
        </w:rPr>
      </w:pPr>
      <w:r>
        <w:rPr>
          <w:rFonts w:cs="Arial"/>
          <w:sz w:val="20"/>
        </w:rPr>
        <w:t>Video stream configuration</w:t>
      </w:r>
    </w:p>
    <w:p w:rsidR="00DF11A8" w:rsidRDefault="00DF11A8" w:rsidP="00E6004A">
      <w:pPr>
        <w:pStyle w:val="StyleDefaultComplex10pt"/>
        <w:numPr>
          <w:ilvl w:val="5"/>
          <w:numId w:val="32"/>
        </w:numPr>
        <w:spacing w:before="60" w:after="0" w:line="276" w:lineRule="auto"/>
        <w:jc w:val="both"/>
        <w:rPr>
          <w:rFonts w:cs="Arial"/>
          <w:sz w:val="20"/>
        </w:rPr>
      </w:pPr>
      <w:r>
        <w:rPr>
          <w:rFonts w:cs="Arial"/>
          <w:sz w:val="20"/>
        </w:rPr>
        <w:t>Use preset video setting configurations</w:t>
      </w:r>
    </w:p>
    <w:p w:rsidR="00DF11A8" w:rsidRDefault="00DF11A8" w:rsidP="00E6004A">
      <w:pPr>
        <w:pStyle w:val="StyleDefaultComplex10pt"/>
        <w:numPr>
          <w:ilvl w:val="5"/>
          <w:numId w:val="32"/>
        </w:numPr>
        <w:spacing w:before="60" w:after="0" w:line="276" w:lineRule="auto"/>
        <w:jc w:val="both"/>
        <w:rPr>
          <w:rFonts w:cs="Arial"/>
          <w:sz w:val="20"/>
        </w:rPr>
      </w:pPr>
      <w:r>
        <w:rPr>
          <w:rFonts w:cs="Arial"/>
          <w:sz w:val="20"/>
        </w:rPr>
        <w:t>Configure custom video setting configurations</w:t>
      </w:r>
    </w:p>
    <w:p w:rsidR="00B574EF" w:rsidRDefault="00B574E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compression type</w:t>
      </w:r>
    </w:p>
    <w:p w:rsidR="00B574EF" w:rsidRDefault="00B574E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resolution</w:t>
      </w:r>
    </w:p>
    <w:p w:rsidR="00B574EF" w:rsidRDefault="00B574E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image rate</w:t>
      </w:r>
    </w:p>
    <w:p w:rsidR="00B574EF" w:rsidRPr="003B2DF1" w:rsidRDefault="00B574EF" w:rsidP="00E6004A">
      <w:pPr>
        <w:pStyle w:val="StyleDefaultComplex10pt"/>
        <w:numPr>
          <w:ilvl w:val="6"/>
          <w:numId w:val="32"/>
        </w:numPr>
        <w:tabs>
          <w:tab w:val="clear" w:pos="5832"/>
        </w:tabs>
        <w:spacing w:before="60" w:after="0" w:line="276" w:lineRule="auto"/>
        <w:jc w:val="both"/>
        <w:rPr>
          <w:rFonts w:cs="Arial"/>
          <w:sz w:val="20"/>
        </w:rPr>
      </w:pPr>
      <w:r w:rsidRPr="003B2DF1">
        <w:rPr>
          <w:rFonts w:cs="Arial"/>
          <w:sz w:val="20"/>
        </w:rPr>
        <w:t>I-frame interval</w:t>
      </w:r>
    </w:p>
    <w:p w:rsidR="00B574EF" w:rsidRDefault="00B574EF" w:rsidP="00E6004A">
      <w:pPr>
        <w:pStyle w:val="StyleDefaultComplex10pt"/>
        <w:numPr>
          <w:ilvl w:val="6"/>
          <w:numId w:val="32"/>
        </w:numPr>
        <w:tabs>
          <w:tab w:val="clear" w:pos="5832"/>
        </w:tabs>
        <w:spacing w:before="60" w:after="0" w:line="276" w:lineRule="auto"/>
        <w:jc w:val="both"/>
        <w:rPr>
          <w:rFonts w:cs="Arial"/>
          <w:sz w:val="20"/>
        </w:rPr>
      </w:pPr>
      <w:r w:rsidRPr="003B2DF1">
        <w:rPr>
          <w:rFonts w:cs="Arial"/>
          <w:sz w:val="20"/>
        </w:rPr>
        <w:t>H.264 profile</w:t>
      </w:r>
    </w:p>
    <w:p w:rsidR="00B574EF" w:rsidRPr="00C740F2" w:rsidRDefault="00FE16E6"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Quality of Service (QoS)</w:t>
      </w:r>
    </w:p>
    <w:p w:rsidR="00B574EF" w:rsidRPr="00B85417" w:rsidRDefault="001C745D" w:rsidP="00E6004A">
      <w:pPr>
        <w:pStyle w:val="StyleDefaultComplex10pt"/>
        <w:numPr>
          <w:ilvl w:val="6"/>
          <w:numId w:val="32"/>
        </w:numPr>
        <w:tabs>
          <w:tab w:val="clear" w:pos="5832"/>
        </w:tabs>
        <w:spacing w:before="60" w:after="0" w:line="276" w:lineRule="auto"/>
        <w:jc w:val="both"/>
        <w:rPr>
          <w:rFonts w:cs="Arial"/>
          <w:sz w:val="20"/>
        </w:rPr>
      </w:pPr>
      <w:r w:rsidRPr="00B85417">
        <w:rPr>
          <w:rFonts w:cs="Arial"/>
          <w:sz w:val="20"/>
        </w:rPr>
        <w:t>Bit rate control</w:t>
      </w:r>
    </w:p>
    <w:p w:rsidR="0037394D" w:rsidRPr="00B85417" w:rsidRDefault="0037394D" w:rsidP="00E6004A">
      <w:pPr>
        <w:pStyle w:val="StyleDefaultComplex10pt"/>
        <w:numPr>
          <w:ilvl w:val="5"/>
          <w:numId w:val="32"/>
        </w:numPr>
        <w:spacing w:before="60" w:after="0" w:line="276" w:lineRule="auto"/>
        <w:jc w:val="both"/>
        <w:rPr>
          <w:rFonts w:cs="Arial"/>
          <w:sz w:val="20"/>
        </w:rPr>
      </w:pPr>
      <w:r w:rsidRPr="00B85417">
        <w:rPr>
          <w:rFonts w:cs="Arial"/>
          <w:sz w:val="20"/>
        </w:rPr>
        <w:t>Multicast</w:t>
      </w:r>
    </w:p>
    <w:p w:rsidR="0037394D" w:rsidRPr="00B85417" w:rsidRDefault="0037394D" w:rsidP="00E6004A">
      <w:pPr>
        <w:pStyle w:val="StyleDefaultComplex10pt"/>
        <w:numPr>
          <w:ilvl w:val="5"/>
          <w:numId w:val="32"/>
        </w:numPr>
        <w:spacing w:before="60" w:after="0" w:line="276" w:lineRule="auto"/>
        <w:jc w:val="both"/>
        <w:rPr>
          <w:rFonts w:cs="Arial"/>
          <w:sz w:val="20"/>
        </w:rPr>
      </w:pPr>
      <w:r w:rsidRPr="00B85417">
        <w:rPr>
          <w:rFonts w:cs="Arial"/>
          <w:sz w:val="20"/>
        </w:rPr>
        <w:t>Unicast</w:t>
      </w:r>
    </w:p>
    <w:p w:rsidR="0037394D" w:rsidRDefault="0037394D" w:rsidP="00E6004A">
      <w:pPr>
        <w:pStyle w:val="StyleDefaultComplex10pt"/>
        <w:numPr>
          <w:ilvl w:val="5"/>
          <w:numId w:val="32"/>
        </w:numPr>
        <w:spacing w:before="60" w:after="0" w:line="276" w:lineRule="auto"/>
        <w:jc w:val="both"/>
        <w:rPr>
          <w:rFonts w:cs="Arial"/>
          <w:sz w:val="20"/>
        </w:rPr>
      </w:pPr>
      <w:r>
        <w:rPr>
          <w:rFonts w:cs="Arial"/>
          <w:sz w:val="20"/>
        </w:rPr>
        <w:t>JPEG frame rate</w:t>
      </w:r>
    </w:p>
    <w:p w:rsidR="00636F04" w:rsidRDefault="00636F04" w:rsidP="00E6004A">
      <w:pPr>
        <w:pStyle w:val="StyleDefaultComplex10pt"/>
        <w:numPr>
          <w:ilvl w:val="4"/>
          <w:numId w:val="32"/>
        </w:numPr>
        <w:spacing w:before="60" w:after="0" w:line="276" w:lineRule="auto"/>
        <w:jc w:val="both"/>
        <w:rPr>
          <w:rFonts w:cs="Arial"/>
          <w:sz w:val="20"/>
        </w:rPr>
      </w:pPr>
      <w:r>
        <w:rPr>
          <w:rFonts w:cs="Arial"/>
          <w:sz w:val="20"/>
        </w:rPr>
        <w:t>Maximize view area of video to full size of browser</w:t>
      </w:r>
    </w:p>
    <w:p w:rsidR="00636F04" w:rsidRDefault="00636F04" w:rsidP="00E6004A">
      <w:pPr>
        <w:pStyle w:val="StyleDefaultComplex10pt"/>
        <w:numPr>
          <w:ilvl w:val="5"/>
          <w:numId w:val="32"/>
        </w:numPr>
        <w:spacing w:before="60" w:after="0" w:line="276" w:lineRule="auto"/>
        <w:jc w:val="both"/>
        <w:rPr>
          <w:rFonts w:cs="Arial"/>
          <w:sz w:val="20"/>
        </w:rPr>
      </w:pPr>
      <w:r>
        <w:rPr>
          <w:rFonts w:cs="Arial"/>
          <w:sz w:val="20"/>
        </w:rPr>
        <w:t>Revert to normal view</w:t>
      </w:r>
    </w:p>
    <w:p w:rsidR="00636F04" w:rsidRDefault="00636F04" w:rsidP="00E6004A">
      <w:pPr>
        <w:pStyle w:val="StyleDefaultComplex10pt"/>
        <w:numPr>
          <w:ilvl w:val="4"/>
          <w:numId w:val="32"/>
        </w:numPr>
        <w:spacing w:before="60" w:after="0" w:line="276" w:lineRule="auto"/>
        <w:jc w:val="both"/>
        <w:rPr>
          <w:rFonts w:cs="Arial"/>
          <w:sz w:val="20"/>
        </w:rPr>
      </w:pPr>
      <w:r>
        <w:rPr>
          <w:rFonts w:cs="Arial"/>
          <w:sz w:val="20"/>
        </w:rPr>
        <w:t>Open stream in new window</w:t>
      </w:r>
    </w:p>
    <w:p w:rsidR="00636F04" w:rsidRDefault="00636F04" w:rsidP="00E6004A">
      <w:pPr>
        <w:pStyle w:val="StyleDefaultComplex10pt"/>
        <w:numPr>
          <w:ilvl w:val="4"/>
          <w:numId w:val="32"/>
        </w:numPr>
        <w:spacing w:before="60" w:after="0" w:line="276" w:lineRule="auto"/>
        <w:jc w:val="both"/>
        <w:rPr>
          <w:rFonts w:cs="Arial"/>
          <w:sz w:val="20"/>
        </w:rPr>
      </w:pPr>
      <w:r>
        <w:rPr>
          <w:rFonts w:cs="Arial"/>
          <w:sz w:val="20"/>
        </w:rPr>
        <w:t>Capture and save image as .jpg file</w:t>
      </w:r>
    </w:p>
    <w:p w:rsidR="00636F04" w:rsidRDefault="00636F04" w:rsidP="00E6004A">
      <w:pPr>
        <w:pStyle w:val="StyleDefaultComplex10pt"/>
        <w:numPr>
          <w:ilvl w:val="4"/>
          <w:numId w:val="32"/>
        </w:numPr>
        <w:spacing w:before="60" w:after="0" w:line="276" w:lineRule="auto"/>
        <w:jc w:val="both"/>
        <w:rPr>
          <w:rFonts w:cs="Arial"/>
          <w:sz w:val="20"/>
        </w:rPr>
      </w:pPr>
      <w:r>
        <w:rPr>
          <w:rFonts w:cs="Arial"/>
          <w:sz w:val="20"/>
        </w:rPr>
        <w:t>Center camera field of view</w:t>
      </w:r>
    </w:p>
    <w:p w:rsidR="00C93BCF" w:rsidRDefault="00C93BCF" w:rsidP="00E6004A">
      <w:pPr>
        <w:pStyle w:val="StyleDefaultComplex10pt"/>
        <w:numPr>
          <w:ilvl w:val="4"/>
          <w:numId w:val="32"/>
        </w:numPr>
        <w:spacing w:before="60" w:after="0" w:line="276" w:lineRule="auto"/>
        <w:jc w:val="both"/>
        <w:rPr>
          <w:rFonts w:cs="Arial"/>
          <w:sz w:val="20"/>
        </w:rPr>
      </w:pPr>
      <w:r>
        <w:rPr>
          <w:rFonts w:cs="Arial"/>
          <w:sz w:val="20"/>
        </w:rPr>
        <w:t>Configure</w:t>
      </w:r>
      <w:r w:rsidR="00DF11A8" w:rsidRPr="00DF11A8">
        <w:rPr>
          <w:rFonts w:cs="Arial"/>
          <w:sz w:val="20"/>
        </w:rPr>
        <w:t xml:space="preserve"> </w:t>
      </w:r>
      <w:r w:rsidR="00DF11A8">
        <w:rPr>
          <w:rFonts w:cs="Arial"/>
          <w:sz w:val="20"/>
        </w:rPr>
        <w:t>PTZ functions</w:t>
      </w:r>
    </w:p>
    <w:p w:rsidR="00C93BCF" w:rsidRDefault="00C93BCF" w:rsidP="00E6004A">
      <w:pPr>
        <w:pStyle w:val="StyleDefaultComplex10pt"/>
        <w:numPr>
          <w:ilvl w:val="5"/>
          <w:numId w:val="32"/>
        </w:numPr>
        <w:spacing w:before="60" w:after="0" w:line="276" w:lineRule="auto"/>
        <w:jc w:val="both"/>
        <w:rPr>
          <w:rFonts w:cs="Arial"/>
          <w:sz w:val="20"/>
        </w:rPr>
      </w:pPr>
      <w:r>
        <w:rPr>
          <w:rFonts w:cs="Arial"/>
          <w:sz w:val="20"/>
        </w:rPr>
        <w:t>control type:</w:t>
      </w:r>
    </w:p>
    <w:p w:rsidR="00C93BCF" w:rsidRDefault="00C93BC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linear</w:t>
      </w:r>
    </w:p>
    <w:p w:rsidR="00C93BCF" w:rsidRDefault="00C93BC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exponential</w:t>
      </w:r>
    </w:p>
    <w:p w:rsidR="00C93BCF" w:rsidRDefault="00C93BC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proportional (to zoom)</w:t>
      </w:r>
    </w:p>
    <w:p w:rsidR="00C93BCF" w:rsidRDefault="00C93BC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auto flip allowing 180</w:t>
      </w:r>
      <w:r w:rsidRPr="00C93BCF">
        <w:rPr>
          <w:rFonts w:cs="Arial"/>
          <w:sz w:val="20"/>
          <w:vertAlign w:val="superscript"/>
        </w:rPr>
        <w:t>o</w:t>
      </w:r>
      <w:r>
        <w:rPr>
          <w:rFonts w:cs="Arial"/>
          <w:sz w:val="20"/>
        </w:rPr>
        <w:t xml:space="preserve"> rotation when camera is pointing straight down</w:t>
      </w:r>
    </w:p>
    <w:p w:rsidR="00C93BCF" w:rsidRDefault="00C93BCF" w:rsidP="00E6004A">
      <w:pPr>
        <w:pStyle w:val="StyleDefaultComplex10pt"/>
        <w:numPr>
          <w:ilvl w:val="6"/>
          <w:numId w:val="32"/>
        </w:numPr>
        <w:tabs>
          <w:tab w:val="clear" w:pos="5832"/>
        </w:tabs>
        <w:spacing w:before="60" w:after="0" w:line="276" w:lineRule="auto"/>
        <w:jc w:val="both"/>
        <w:rPr>
          <w:rFonts w:cs="Arial"/>
          <w:sz w:val="20"/>
        </w:rPr>
      </w:pPr>
      <w:r>
        <w:rPr>
          <w:rFonts w:cs="Arial"/>
          <w:sz w:val="20"/>
        </w:rPr>
        <w:t>resume last PTZ action requested before power loss</w:t>
      </w:r>
    </w:p>
    <w:p w:rsidR="00DF11A8" w:rsidRDefault="00DF11A8" w:rsidP="00E6004A">
      <w:pPr>
        <w:pStyle w:val="StyleDefaultComplex10pt"/>
        <w:numPr>
          <w:ilvl w:val="5"/>
          <w:numId w:val="32"/>
        </w:numPr>
        <w:spacing w:before="60" w:after="0" w:line="276" w:lineRule="auto"/>
        <w:jc w:val="both"/>
        <w:rPr>
          <w:rFonts w:cs="Arial"/>
          <w:sz w:val="20"/>
        </w:rPr>
      </w:pPr>
      <w:r>
        <w:rPr>
          <w:rFonts w:cs="Arial"/>
          <w:sz w:val="20"/>
        </w:rPr>
        <w:t>set pan center point</w:t>
      </w:r>
    </w:p>
    <w:p w:rsidR="00DF11A8" w:rsidRDefault="00DF11A8" w:rsidP="00E6004A">
      <w:pPr>
        <w:pStyle w:val="StyleDefaultComplex10pt"/>
        <w:numPr>
          <w:ilvl w:val="5"/>
          <w:numId w:val="32"/>
        </w:numPr>
        <w:spacing w:before="60" w:after="0" w:line="276" w:lineRule="auto"/>
        <w:jc w:val="both"/>
        <w:rPr>
          <w:rFonts w:cs="Arial"/>
          <w:sz w:val="20"/>
        </w:rPr>
      </w:pPr>
      <w:r>
        <w:rPr>
          <w:rFonts w:cs="Arial"/>
          <w:sz w:val="20"/>
        </w:rPr>
        <w:t>pan and tilt limit stops</w:t>
      </w:r>
    </w:p>
    <w:p w:rsidR="00DF11A8" w:rsidRDefault="00DF11A8" w:rsidP="00E6004A">
      <w:pPr>
        <w:pStyle w:val="StyleDefaultComplex10pt"/>
        <w:numPr>
          <w:ilvl w:val="4"/>
          <w:numId w:val="32"/>
        </w:numPr>
        <w:spacing w:before="60" w:after="0" w:line="276" w:lineRule="auto"/>
        <w:jc w:val="both"/>
        <w:rPr>
          <w:rFonts w:cs="Arial"/>
          <w:sz w:val="20"/>
        </w:rPr>
      </w:pPr>
      <w:r>
        <w:rPr>
          <w:rFonts w:cs="Arial"/>
          <w:sz w:val="20"/>
        </w:rPr>
        <w:t>Engage PTZ functions</w:t>
      </w:r>
    </w:p>
    <w:p w:rsidR="00636F04" w:rsidRDefault="00636F04" w:rsidP="00E6004A">
      <w:pPr>
        <w:pStyle w:val="StyleDefaultComplex10pt"/>
        <w:numPr>
          <w:ilvl w:val="5"/>
          <w:numId w:val="32"/>
        </w:numPr>
        <w:spacing w:before="60" w:after="0" w:line="276" w:lineRule="auto"/>
        <w:jc w:val="both"/>
        <w:rPr>
          <w:rFonts w:cs="Arial"/>
          <w:sz w:val="20"/>
        </w:rPr>
      </w:pPr>
      <w:r>
        <w:rPr>
          <w:rFonts w:cs="Arial"/>
          <w:sz w:val="20"/>
        </w:rPr>
        <w:t>pan</w:t>
      </w:r>
    </w:p>
    <w:p w:rsidR="00636F04" w:rsidRDefault="00636F04" w:rsidP="00E6004A">
      <w:pPr>
        <w:pStyle w:val="StyleDefaultComplex10pt"/>
        <w:numPr>
          <w:ilvl w:val="5"/>
          <w:numId w:val="32"/>
        </w:numPr>
        <w:spacing w:before="60" w:after="0" w:line="276" w:lineRule="auto"/>
        <w:jc w:val="both"/>
        <w:rPr>
          <w:rFonts w:cs="Arial"/>
          <w:sz w:val="20"/>
        </w:rPr>
      </w:pPr>
      <w:r>
        <w:rPr>
          <w:rFonts w:cs="Arial"/>
          <w:sz w:val="20"/>
        </w:rPr>
        <w:t>tilt</w:t>
      </w:r>
    </w:p>
    <w:p w:rsidR="00636F04" w:rsidRDefault="00636F04" w:rsidP="00E6004A">
      <w:pPr>
        <w:pStyle w:val="StyleDefaultComplex10pt"/>
        <w:numPr>
          <w:ilvl w:val="5"/>
          <w:numId w:val="32"/>
        </w:numPr>
        <w:spacing w:before="60" w:after="0" w:line="276" w:lineRule="auto"/>
        <w:jc w:val="both"/>
        <w:rPr>
          <w:rFonts w:cs="Arial"/>
          <w:sz w:val="20"/>
        </w:rPr>
      </w:pPr>
      <w:r>
        <w:rPr>
          <w:rFonts w:cs="Arial"/>
          <w:sz w:val="20"/>
        </w:rPr>
        <w:t>zoom</w:t>
      </w:r>
    </w:p>
    <w:p w:rsidR="00636F04" w:rsidRDefault="00636F04" w:rsidP="00E6004A">
      <w:pPr>
        <w:pStyle w:val="StyleDefaultComplex10pt"/>
        <w:numPr>
          <w:ilvl w:val="5"/>
          <w:numId w:val="32"/>
        </w:numPr>
        <w:spacing w:before="60" w:after="0" w:line="276" w:lineRule="auto"/>
        <w:jc w:val="both"/>
        <w:rPr>
          <w:rFonts w:cs="Arial"/>
          <w:sz w:val="20"/>
        </w:rPr>
      </w:pPr>
      <w:r>
        <w:rPr>
          <w:rFonts w:cs="Arial"/>
          <w:sz w:val="20"/>
        </w:rPr>
        <w:t>focus</w:t>
      </w:r>
    </w:p>
    <w:p w:rsidR="00636F04" w:rsidRDefault="00636F04" w:rsidP="00E6004A">
      <w:pPr>
        <w:pStyle w:val="StyleDefaultComplex10pt"/>
        <w:numPr>
          <w:ilvl w:val="5"/>
          <w:numId w:val="32"/>
        </w:numPr>
        <w:spacing w:before="60" w:after="0" w:line="276" w:lineRule="auto"/>
        <w:jc w:val="both"/>
        <w:rPr>
          <w:rFonts w:cs="Arial"/>
          <w:sz w:val="20"/>
        </w:rPr>
      </w:pPr>
      <w:r>
        <w:rPr>
          <w:rFonts w:cs="Arial"/>
          <w:sz w:val="20"/>
        </w:rPr>
        <w:t>iris open/close</w:t>
      </w:r>
    </w:p>
    <w:p w:rsidR="00636F04" w:rsidRDefault="00636F04" w:rsidP="00E6004A">
      <w:pPr>
        <w:pStyle w:val="StyleDefaultComplex10pt"/>
        <w:numPr>
          <w:ilvl w:val="4"/>
          <w:numId w:val="32"/>
        </w:numPr>
        <w:spacing w:before="60" w:after="0" w:line="276" w:lineRule="auto"/>
        <w:jc w:val="both"/>
        <w:rPr>
          <w:rFonts w:cs="Arial"/>
          <w:sz w:val="20"/>
        </w:rPr>
      </w:pPr>
      <w:r>
        <w:rPr>
          <w:rFonts w:cs="Arial"/>
          <w:sz w:val="20"/>
        </w:rPr>
        <w:t>Resize viewing area</w:t>
      </w:r>
    </w:p>
    <w:p w:rsidR="0037394D" w:rsidRDefault="0037394D" w:rsidP="00E6004A">
      <w:pPr>
        <w:pStyle w:val="StyleDefaultComplex10pt"/>
        <w:numPr>
          <w:ilvl w:val="3"/>
          <w:numId w:val="32"/>
        </w:numPr>
        <w:spacing w:before="60" w:after="0" w:line="276" w:lineRule="auto"/>
        <w:jc w:val="both"/>
        <w:rPr>
          <w:rFonts w:cs="Arial"/>
          <w:sz w:val="20"/>
        </w:rPr>
      </w:pPr>
      <w:r>
        <w:rPr>
          <w:rFonts w:cs="Arial"/>
          <w:sz w:val="20"/>
        </w:rPr>
        <w:lastRenderedPageBreak/>
        <w:t>Image Settings</w:t>
      </w:r>
    </w:p>
    <w:p w:rsidR="0037394D" w:rsidRP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image quality</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exposure</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focus</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white balance</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window blanking</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preset</w:t>
      </w:r>
      <w:r w:rsidR="00C93BCF">
        <w:rPr>
          <w:rFonts w:cs="Arial"/>
          <w:sz w:val="20"/>
        </w:rPr>
        <w:t xml:space="preserve"> configuration</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preset tours</w:t>
      </w:r>
    </w:p>
    <w:p w:rsidR="0037394D" w:rsidRDefault="0037394D" w:rsidP="00E6004A">
      <w:pPr>
        <w:pStyle w:val="StyleDefaultComplex10pt"/>
        <w:numPr>
          <w:ilvl w:val="4"/>
          <w:numId w:val="32"/>
        </w:numPr>
        <w:spacing w:before="60" w:after="0" w:line="276" w:lineRule="auto"/>
        <w:jc w:val="both"/>
        <w:rPr>
          <w:rFonts w:cs="Arial"/>
          <w:sz w:val="20"/>
        </w:rPr>
      </w:pPr>
      <w:r w:rsidRPr="0037394D">
        <w:rPr>
          <w:rFonts w:cs="Arial"/>
          <w:sz w:val="20"/>
        </w:rPr>
        <w:t>positioning</w:t>
      </w:r>
    </w:p>
    <w:p w:rsidR="0037394D" w:rsidRDefault="0037394D" w:rsidP="00E6004A">
      <w:pPr>
        <w:pStyle w:val="StyleDefaultComplex10pt"/>
        <w:numPr>
          <w:ilvl w:val="4"/>
          <w:numId w:val="32"/>
        </w:numPr>
        <w:spacing w:before="60" w:after="0" w:line="276" w:lineRule="auto"/>
        <w:jc w:val="both"/>
        <w:rPr>
          <w:rFonts w:cs="Arial"/>
          <w:sz w:val="20"/>
        </w:rPr>
      </w:pPr>
      <w:r>
        <w:rPr>
          <w:rFonts w:cs="Arial"/>
          <w:sz w:val="20"/>
        </w:rPr>
        <w:t>digital zoom</w:t>
      </w:r>
    </w:p>
    <w:p w:rsidR="0037394D" w:rsidRDefault="0037394D" w:rsidP="00E6004A">
      <w:pPr>
        <w:pStyle w:val="StyleDefaultComplex10pt"/>
        <w:numPr>
          <w:ilvl w:val="4"/>
          <w:numId w:val="32"/>
        </w:numPr>
        <w:spacing w:before="60" w:after="0" w:line="276" w:lineRule="auto"/>
        <w:jc w:val="both"/>
        <w:rPr>
          <w:rFonts w:cs="Arial"/>
          <w:sz w:val="20"/>
        </w:rPr>
      </w:pPr>
      <w:r>
        <w:rPr>
          <w:rFonts w:cs="Arial"/>
          <w:sz w:val="20"/>
        </w:rPr>
        <w:t>freeze frames during preset calls</w:t>
      </w:r>
    </w:p>
    <w:p w:rsidR="0037394D" w:rsidRDefault="0037394D" w:rsidP="00E6004A">
      <w:pPr>
        <w:pStyle w:val="StyleDefaultComplex10pt"/>
        <w:numPr>
          <w:ilvl w:val="4"/>
          <w:numId w:val="32"/>
        </w:numPr>
        <w:spacing w:before="60" w:after="0" w:line="276" w:lineRule="auto"/>
        <w:jc w:val="both"/>
        <w:rPr>
          <w:rFonts w:cs="Arial"/>
          <w:sz w:val="20"/>
        </w:rPr>
      </w:pPr>
      <w:r>
        <w:rPr>
          <w:rFonts w:cs="Arial"/>
          <w:sz w:val="20"/>
        </w:rPr>
        <w:t>image stabilization</w:t>
      </w:r>
    </w:p>
    <w:p w:rsidR="0037394D" w:rsidRDefault="0037394D" w:rsidP="00E6004A">
      <w:pPr>
        <w:pStyle w:val="StyleDefaultComplex10pt"/>
        <w:numPr>
          <w:ilvl w:val="4"/>
          <w:numId w:val="32"/>
        </w:numPr>
        <w:spacing w:before="60" w:after="0" w:line="276" w:lineRule="auto"/>
        <w:jc w:val="both"/>
        <w:rPr>
          <w:rFonts w:cs="Arial"/>
          <w:sz w:val="20"/>
        </w:rPr>
      </w:pPr>
      <w:r>
        <w:rPr>
          <w:rFonts w:cs="Arial"/>
          <w:sz w:val="20"/>
        </w:rPr>
        <w:t>lighting mode</w:t>
      </w:r>
    </w:p>
    <w:p w:rsidR="001C55AC" w:rsidRDefault="001C55AC" w:rsidP="00E6004A">
      <w:pPr>
        <w:pStyle w:val="StyleDefaultComplex10pt"/>
        <w:numPr>
          <w:ilvl w:val="4"/>
          <w:numId w:val="32"/>
        </w:numPr>
        <w:spacing w:before="60" w:after="0" w:line="276" w:lineRule="auto"/>
        <w:jc w:val="both"/>
        <w:rPr>
          <w:rFonts w:cs="Arial"/>
          <w:sz w:val="20"/>
        </w:rPr>
      </w:pPr>
      <w:r>
        <w:rPr>
          <w:rFonts w:cs="Arial"/>
          <w:sz w:val="20"/>
        </w:rPr>
        <w:t>defog mode</w:t>
      </w:r>
    </w:p>
    <w:p w:rsidR="001C55AC" w:rsidRDefault="001C55AC" w:rsidP="00E6004A">
      <w:pPr>
        <w:pStyle w:val="StyleDefaultComplex10pt"/>
        <w:numPr>
          <w:ilvl w:val="4"/>
          <w:numId w:val="32"/>
        </w:numPr>
        <w:spacing w:before="60" w:after="0" w:line="276" w:lineRule="auto"/>
        <w:jc w:val="both"/>
        <w:rPr>
          <w:rFonts w:cs="Arial"/>
          <w:sz w:val="20"/>
        </w:rPr>
      </w:pPr>
      <w:r>
        <w:rPr>
          <w:rFonts w:cs="Arial"/>
          <w:sz w:val="20"/>
        </w:rPr>
        <w:t>video noise reduction</w:t>
      </w:r>
    </w:p>
    <w:p w:rsidR="001C55AC" w:rsidRDefault="001C55AC" w:rsidP="00E6004A">
      <w:pPr>
        <w:pStyle w:val="StyleDefaultComplex10pt"/>
        <w:numPr>
          <w:ilvl w:val="4"/>
          <w:numId w:val="32"/>
        </w:numPr>
        <w:spacing w:before="60" w:after="0" w:line="276" w:lineRule="auto"/>
        <w:jc w:val="both"/>
        <w:rPr>
          <w:rFonts w:cs="Arial"/>
          <w:sz w:val="20"/>
        </w:rPr>
      </w:pPr>
      <w:r>
        <w:rPr>
          <w:rFonts w:cs="Arial"/>
          <w:sz w:val="20"/>
        </w:rPr>
        <w:t>digital processing (color and detail adjustment)</w:t>
      </w:r>
    </w:p>
    <w:p w:rsidR="001C55AC" w:rsidRDefault="001C55AC" w:rsidP="00E6004A">
      <w:pPr>
        <w:pStyle w:val="StyleDefaultComplex10pt"/>
        <w:numPr>
          <w:ilvl w:val="5"/>
          <w:numId w:val="32"/>
        </w:numPr>
        <w:spacing w:before="60" w:after="0" w:line="276" w:lineRule="auto"/>
        <w:jc w:val="both"/>
        <w:rPr>
          <w:rFonts w:cs="Arial"/>
          <w:sz w:val="20"/>
        </w:rPr>
      </w:pPr>
      <w:r>
        <w:rPr>
          <w:rFonts w:cs="Arial"/>
          <w:sz w:val="20"/>
        </w:rPr>
        <w:t>image enhancement</w:t>
      </w:r>
    </w:p>
    <w:p w:rsidR="001C55AC" w:rsidRDefault="001C55AC" w:rsidP="00E6004A">
      <w:pPr>
        <w:pStyle w:val="StyleDefaultComplex10pt"/>
        <w:numPr>
          <w:ilvl w:val="5"/>
          <w:numId w:val="32"/>
        </w:numPr>
        <w:spacing w:before="60" w:after="0" w:line="276" w:lineRule="auto"/>
        <w:jc w:val="both"/>
        <w:rPr>
          <w:rFonts w:cs="Arial"/>
          <w:sz w:val="20"/>
        </w:rPr>
      </w:pPr>
      <w:r>
        <w:rPr>
          <w:rFonts w:cs="Arial"/>
          <w:sz w:val="20"/>
        </w:rPr>
        <w:t>quick setup preset modes</w:t>
      </w:r>
    </w:p>
    <w:p w:rsidR="001C55AC" w:rsidRDefault="001C55AC" w:rsidP="00E6004A">
      <w:pPr>
        <w:pStyle w:val="StyleDefaultComplex10pt"/>
        <w:numPr>
          <w:ilvl w:val="5"/>
          <w:numId w:val="32"/>
        </w:numPr>
        <w:spacing w:before="60" w:after="0" w:line="276" w:lineRule="auto"/>
        <w:jc w:val="both"/>
        <w:rPr>
          <w:rFonts w:cs="Arial"/>
          <w:sz w:val="20"/>
        </w:rPr>
      </w:pPr>
      <w:r>
        <w:rPr>
          <w:rFonts w:cs="Arial"/>
          <w:sz w:val="20"/>
        </w:rPr>
        <w:t>sharpness</w:t>
      </w:r>
    </w:p>
    <w:p w:rsidR="001C55AC" w:rsidRDefault="001C55AC" w:rsidP="00E6004A">
      <w:pPr>
        <w:pStyle w:val="StyleDefaultComplex10pt"/>
        <w:numPr>
          <w:ilvl w:val="5"/>
          <w:numId w:val="32"/>
        </w:numPr>
        <w:spacing w:before="60" w:after="0" w:line="276" w:lineRule="auto"/>
        <w:jc w:val="both"/>
        <w:rPr>
          <w:rFonts w:cs="Arial"/>
          <w:sz w:val="20"/>
        </w:rPr>
      </w:pPr>
      <w:r>
        <w:rPr>
          <w:rFonts w:cs="Arial"/>
          <w:sz w:val="20"/>
        </w:rPr>
        <w:t>saturation</w:t>
      </w:r>
    </w:p>
    <w:p w:rsidR="001C55AC" w:rsidRDefault="001C55AC" w:rsidP="00E6004A">
      <w:pPr>
        <w:pStyle w:val="StyleDefaultComplex10pt"/>
        <w:numPr>
          <w:ilvl w:val="5"/>
          <w:numId w:val="32"/>
        </w:numPr>
        <w:spacing w:before="60" w:after="0" w:line="276" w:lineRule="auto"/>
        <w:jc w:val="both"/>
        <w:rPr>
          <w:rFonts w:cs="Arial"/>
          <w:sz w:val="20"/>
        </w:rPr>
      </w:pPr>
      <w:r>
        <w:rPr>
          <w:rFonts w:cs="Arial"/>
          <w:sz w:val="20"/>
        </w:rPr>
        <w:t>contrast</w:t>
      </w:r>
    </w:p>
    <w:p w:rsidR="001C55AC" w:rsidRDefault="001C55AC" w:rsidP="00E6004A">
      <w:pPr>
        <w:pStyle w:val="StyleDefaultComplex10pt"/>
        <w:numPr>
          <w:ilvl w:val="5"/>
          <w:numId w:val="32"/>
        </w:numPr>
        <w:spacing w:before="60" w:after="0" w:line="276" w:lineRule="auto"/>
        <w:jc w:val="both"/>
        <w:rPr>
          <w:rFonts w:cs="Arial"/>
          <w:sz w:val="20"/>
        </w:rPr>
      </w:pPr>
      <w:r>
        <w:rPr>
          <w:rFonts w:cs="Arial"/>
          <w:sz w:val="20"/>
        </w:rPr>
        <w:t>brightness</w:t>
      </w:r>
    </w:p>
    <w:p w:rsidR="001C55AC" w:rsidRDefault="001C55AC" w:rsidP="00E6004A">
      <w:pPr>
        <w:pStyle w:val="StyleDefaultComplex10pt"/>
        <w:numPr>
          <w:ilvl w:val="4"/>
          <w:numId w:val="32"/>
        </w:numPr>
        <w:spacing w:before="60" w:after="0" w:line="276" w:lineRule="auto"/>
        <w:jc w:val="both"/>
        <w:rPr>
          <w:rFonts w:cs="Arial"/>
          <w:sz w:val="20"/>
        </w:rPr>
      </w:pPr>
      <w:r>
        <w:rPr>
          <w:rFonts w:cs="Arial"/>
          <w:sz w:val="20"/>
        </w:rPr>
        <w:t>exposure modes</w:t>
      </w:r>
    </w:p>
    <w:p w:rsidR="00C93BCF" w:rsidRDefault="00C93BCF" w:rsidP="00E6004A">
      <w:pPr>
        <w:pStyle w:val="StyleDefaultComplex10pt"/>
        <w:numPr>
          <w:ilvl w:val="4"/>
          <w:numId w:val="32"/>
        </w:numPr>
        <w:spacing w:before="60" w:after="0" w:line="276" w:lineRule="auto"/>
        <w:jc w:val="both"/>
        <w:rPr>
          <w:rFonts w:cs="Arial"/>
          <w:sz w:val="20"/>
        </w:rPr>
      </w:pPr>
      <w:r>
        <w:rPr>
          <w:rFonts w:cs="Arial"/>
          <w:sz w:val="20"/>
        </w:rPr>
        <w:t>window blanking calibration</w:t>
      </w:r>
    </w:p>
    <w:p w:rsidR="00C66A26" w:rsidRPr="00C66A26" w:rsidRDefault="00C66A26" w:rsidP="00E6004A">
      <w:pPr>
        <w:pStyle w:val="StyleDefaultComplex10pt"/>
        <w:numPr>
          <w:ilvl w:val="3"/>
          <w:numId w:val="32"/>
        </w:numPr>
        <w:spacing w:before="60" w:after="0" w:line="276" w:lineRule="auto"/>
        <w:jc w:val="both"/>
        <w:rPr>
          <w:rFonts w:cs="Arial"/>
          <w:sz w:val="20"/>
        </w:rPr>
      </w:pPr>
      <w:r>
        <w:rPr>
          <w:rFonts w:cs="Arial"/>
          <w:bCs/>
          <w:color w:val="auto"/>
          <w:sz w:val="20"/>
        </w:rPr>
        <w:t>Recording</w:t>
      </w:r>
    </w:p>
    <w:p w:rsidR="00BE1576" w:rsidRPr="00C66A26" w:rsidRDefault="00C66A26" w:rsidP="00E6004A">
      <w:pPr>
        <w:pStyle w:val="StyleDefaultComplex10pt"/>
        <w:numPr>
          <w:ilvl w:val="4"/>
          <w:numId w:val="32"/>
        </w:numPr>
        <w:spacing w:before="60" w:after="0" w:line="276" w:lineRule="auto"/>
        <w:jc w:val="both"/>
        <w:rPr>
          <w:rFonts w:cs="Arial"/>
          <w:sz w:val="20"/>
        </w:rPr>
      </w:pPr>
      <w:r>
        <w:rPr>
          <w:rFonts w:cs="Arial"/>
          <w:bCs/>
          <w:color w:val="auto"/>
          <w:sz w:val="20"/>
        </w:rPr>
        <w:t>Initiate i</w:t>
      </w:r>
      <w:r w:rsidR="00F84A6C">
        <w:rPr>
          <w:rFonts w:cs="Arial"/>
          <w:bCs/>
          <w:color w:val="auto"/>
          <w:sz w:val="20"/>
        </w:rPr>
        <w:t>nstant record and playback</w:t>
      </w:r>
    </w:p>
    <w:p w:rsidR="00C66A26" w:rsidRPr="00BE1576" w:rsidRDefault="00C66A26" w:rsidP="00E6004A">
      <w:pPr>
        <w:pStyle w:val="StyleDefaultComplex10pt"/>
        <w:numPr>
          <w:ilvl w:val="4"/>
          <w:numId w:val="32"/>
        </w:numPr>
        <w:spacing w:before="60" w:after="0" w:line="276" w:lineRule="auto"/>
        <w:jc w:val="both"/>
        <w:rPr>
          <w:rFonts w:cs="Arial"/>
          <w:sz w:val="20"/>
        </w:rPr>
      </w:pPr>
      <w:r>
        <w:rPr>
          <w:rFonts w:cs="Arial"/>
          <w:bCs/>
          <w:color w:val="auto"/>
          <w:sz w:val="20"/>
        </w:rPr>
        <w:t>Manage SD card storage</w:t>
      </w:r>
    </w:p>
    <w:p w:rsidR="005B00FA" w:rsidRPr="00252648" w:rsidRDefault="001C745D" w:rsidP="00E6004A">
      <w:pPr>
        <w:pStyle w:val="StyleDefaultComplex10pt"/>
        <w:numPr>
          <w:ilvl w:val="3"/>
          <w:numId w:val="32"/>
        </w:numPr>
        <w:spacing w:before="60" w:after="0" w:line="276" w:lineRule="auto"/>
        <w:jc w:val="both"/>
        <w:rPr>
          <w:rFonts w:cs="Arial"/>
          <w:sz w:val="20"/>
        </w:rPr>
      </w:pPr>
      <w:r>
        <w:rPr>
          <w:rFonts w:cs="Arial"/>
          <w:bCs/>
          <w:color w:val="auto"/>
          <w:sz w:val="20"/>
        </w:rPr>
        <w:t>Events</w:t>
      </w:r>
    </w:p>
    <w:p w:rsidR="001C745D" w:rsidRDefault="001C745D" w:rsidP="00E6004A">
      <w:pPr>
        <w:pStyle w:val="StyleDefaultComplex10pt"/>
        <w:numPr>
          <w:ilvl w:val="4"/>
          <w:numId w:val="32"/>
        </w:numPr>
        <w:spacing w:before="60" w:after="0" w:line="276" w:lineRule="auto"/>
        <w:jc w:val="both"/>
        <w:rPr>
          <w:rFonts w:cs="Arial"/>
          <w:sz w:val="20"/>
        </w:rPr>
      </w:pPr>
      <w:r>
        <w:rPr>
          <w:rFonts w:cs="Arial"/>
          <w:sz w:val="20"/>
        </w:rPr>
        <w:t>configure event sources:</w:t>
      </w:r>
    </w:p>
    <w:p w:rsidR="001C745D" w:rsidRDefault="001C745D" w:rsidP="00E6004A">
      <w:pPr>
        <w:pStyle w:val="StyleDefaultComplex10pt"/>
        <w:numPr>
          <w:ilvl w:val="5"/>
          <w:numId w:val="32"/>
        </w:numPr>
        <w:spacing w:before="60" w:after="0" w:line="276" w:lineRule="auto"/>
        <w:jc w:val="both"/>
        <w:rPr>
          <w:rFonts w:cs="Arial"/>
          <w:sz w:val="20"/>
        </w:rPr>
      </w:pPr>
      <w:r>
        <w:rPr>
          <w:rFonts w:cs="Arial"/>
          <w:sz w:val="20"/>
        </w:rPr>
        <w:t>external alarm events</w:t>
      </w:r>
    </w:p>
    <w:p w:rsidR="001C745D" w:rsidRPr="004030D8" w:rsidRDefault="001C745D" w:rsidP="00E6004A">
      <w:pPr>
        <w:pStyle w:val="StyleDefaultComplex10pt"/>
        <w:numPr>
          <w:ilvl w:val="5"/>
          <w:numId w:val="32"/>
        </w:numPr>
        <w:spacing w:before="60" w:after="0" w:line="276" w:lineRule="auto"/>
        <w:jc w:val="both"/>
        <w:rPr>
          <w:rFonts w:cs="Arial"/>
          <w:sz w:val="20"/>
        </w:rPr>
      </w:pPr>
      <w:r>
        <w:rPr>
          <w:rFonts w:cs="Arial"/>
          <w:sz w:val="20"/>
        </w:rPr>
        <w:t>analytic events</w:t>
      </w:r>
    </w:p>
    <w:p w:rsidR="00252648" w:rsidRPr="00C123D8" w:rsidRDefault="00252648" w:rsidP="00E6004A">
      <w:pPr>
        <w:pStyle w:val="StyleDefaultComplex10pt"/>
        <w:numPr>
          <w:ilvl w:val="4"/>
          <w:numId w:val="32"/>
        </w:numPr>
        <w:spacing w:before="60" w:after="0" w:line="276" w:lineRule="auto"/>
        <w:jc w:val="both"/>
        <w:rPr>
          <w:rFonts w:cs="Arial"/>
          <w:sz w:val="20"/>
        </w:rPr>
      </w:pPr>
      <w:r>
        <w:rPr>
          <w:rFonts w:cs="Arial"/>
          <w:bCs/>
          <w:color w:val="auto"/>
          <w:sz w:val="20"/>
        </w:rPr>
        <w:t>e-mail</w:t>
      </w:r>
      <w:r w:rsidR="00C123D8">
        <w:rPr>
          <w:rFonts w:cs="Arial"/>
          <w:bCs/>
          <w:color w:val="auto"/>
          <w:sz w:val="20"/>
        </w:rPr>
        <w:t xml:space="preserve"> setup</w:t>
      </w:r>
    </w:p>
    <w:p w:rsidR="00BD759E" w:rsidRPr="00C66A26" w:rsidRDefault="00C123D8" w:rsidP="00E6004A">
      <w:pPr>
        <w:pStyle w:val="StyleDefaultComplex10pt"/>
        <w:numPr>
          <w:ilvl w:val="4"/>
          <w:numId w:val="32"/>
        </w:numPr>
        <w:spacing w:before="60" w:after="0" w:line="276" w:lineRule="auto"/>
        <w:jc w:val="both"/>
        <w:rPr>
          <w:rFonts w:cs="Arial"/>
          <w:sz w:val="20"/>
        </w:rPr>
      </w:pPr>
      <w:r>
        <w:rPr>
          <w:rFonts w:cs="Arial"/>
          <w:bCs/>
          <w:color w:val="auto"/>
          <w:sz w:val="20"/>
        </w:rPr>
        <w:t>define web addresses for notifications</w:t>
      </w:r>
    </w:p>
    <w:p w:rsidR="00C66A26" w:rsidRPr="00C66A26" w:rsidRDefault="00BD759E" w:rsidP="00E6004A">
      <w:pPr>
        <w:pStyle w:val="StyleDefaultComplex10pt"/>
        <w:numPr>
          <w:ilvl w:val="3"/>
          <w:numId w:val="32"/>
        </w:numPr>
        <w:spacing w:before="60" w:after="0" w:line="276" w:lineRule="auto"/>
        <w:jc w:val="both"/>
        <w:rPr>
          <w:rFonts w:cs="Arial"/>
          <w:sz w:val="20"/>
        </w:rPr>
      </w:pPr>
      <w:r>
        <w:rPr>
          <w:rFonts w:cs="Arial"/>
          <w:bCs/>
          <w:color w:val="auto"/>
          <w:sz w:val="20"/>
        </w:rPr>
        <w:t xml:space="preserve">Camera network </w:t>
      </w:r>
      <w:r w:rsidR="00C66A26">
        <w:rPr>
          <w:rFonts w:cs="Arial"/>
          <w:bCs/>
          <w:color w:val="auto"/>
          <w:sz w:val="20"/>
        </w:rPr>
        <w:t>settings</w:t>
      </w:r>
    </w:p>
    <w:p w:rsidR="00252648" w:rsidRPr="00252648" w:rsidRDefault="00252648" w:rsidP="00E6004A">
      <w:pPr>
        <w:pStyle w:val="StyleDefaultComplex10pt"/>
        <w:numPr>
          <w:ilvl w:val="3"/>
          <w:numId w:val="32"/>
        </w:numPr>
        <w:spacing w:before="60" w:after="0" w:line="276" w:lineRule="auto"/>
        <w:jc w:val="both"/>
        <w:rPr>
          <w:rFonts w:cs="Arial"/>
          <w:sz w:val="20"/>
        </w:rPr>
      </w:pPr>
      <w:r>
        <w:rPr>
          <w:rFonts w:cs="Arial"/>
          <w:bCs/>
          <w:color w:val="auto"/>
          <w:sz w:val="20"/>
        </w:rPr>
        <w:t>System</w:t>
      </w:r>
    </w:p>
    <w:p w:rsidR="00252648" w:rsidRPr="00252648" w:rsidRDefault="00252648" w:rsidP="00E6004A">
      <w:pPr>
        <w:pStyle w:val="StyleDefaultComplex10pt"/>
        <w:numPr>
          <w:ilvl w:val="4"/>
          <w:numId w:val="32"/>
        </w:numPr>
        <w:spacing w:before="60" w:after="0" w:line="276" w:lineRule="auto"/>
        <w:jc w:val="both"/>
        <w:rPr>
          <w:rFonts w:cs="Arial"/>
          <w:sz w:val="20"/>
        </w:rPr>
      </w:pPr>
      <w:r>
        <w:rPr>
          <w:rFonts w:cs="Arial"/>
          <w:bCs/>
          <w:color w:val="auto"/>
          <w:sz w:val="20"/>
        </w:rPr>
        <w:t>firmware upgrade</w:t>
      </w:r>
    </w:p>
    <w:p w:rsidR="00252648" w:rsidRPr="00252648" w:rsidRDefault="00252648" w:rsidP="00E6004A">
      <w:pPr>
        <w:pStyle w:val="StyleDefaultComplex10pt"/>
        <w:numPr>
          <w:ilvl w:val="4"/>
          <w:numId w:val="32"/>
        </w:numPr>
        <w:spacing w:before="60" w:after="0" w:line="276" w:lineRule="auto"/>
        <w:jc w:val="both"/>
        <w:rPr>
          <w:rFonts w:cs="Arial"/>
          <w:sz w:val="20"/>
        </w:rPr>
      </w:pPr>
      <w:r>
        <w:rPr>
          <w:rFonts w:cs="Arial"/>
          <w:bCs/>
          <w:color w:val="auto"/>
          <w:sz w:val="20"/>
        </w:rPr>
        <w:t>reset to factory default</w:t>
      </w:r>
    </w:p>
    <w:p w:rsidR="00252648" w:rsidRPr="00252648" w:rsidRDefault="00252648" w:rsidP="00E6004A">
      <w:pPr>
        <w:pStyle w:val="StyleDefaultComplex10pt"/>
        <w:numPr>
          <w:ilvl w:val="4"/>
          <w:numId w:val="32"/>
        </w:numPr>
        <w:spacing w:before="60" w:after="0" w:line="276" w:lineRule="auto"/>
        <w:jc w:val="both"/>
        <w:rPr>
          <w:rFonts w:cs="Arial"/>
          <w:sz w:val="20"/>
        </w:rPr>
      </w:pPr>
      <w:r>
        <w:rPr>
          <w:rFonts w:cs="Arial"/>
          <w:bCs/>
          <w:color w:val="auto"/>
          <w:sz w:val="20"/>
        </w:rPr>
        <w:t xml:space="preserve">set </w:t>
      </w:r>
      <w:r w:rsidR="00C123D8">
        <w:rPr>
          <w:rFonts w:cs="Arial"/>
          <w:bCs/>
          <w:color w:val="auto"/>
          <w:sz w:val="20"/>
        </w:rPr>
        <w:t xml:space="preserve">date, time, and </w:t>
      </w:r>
      <w:r>
        <w:rPr>
          <w:rFonts w:cs="Arial"/>
          <w:bCs/>
          <w:color w:val="auto"/>
          <w:sz w:val="20"/>
        </w:rPr>
        <w:t>NTP server</w:t>
      </w:r>
      <w:r w:rsidR="00C123D8">
        <w:rPr>
          <w:rFonts w:cs="Arial"/>
          <w:bCs/>
          <w:color w:val="auto"/>
          <w:sz w:val="20"/>
        </w:rPr>
        <w:t xml:space="preserve"> synchronization</w:t>
      </w:r>
    </w:p>
    <w:p w:rsidR="00252648" w:rsidRPr="00C123D8" w:rsidRDefault="00252648" w:rsidP="00E6004A">
      <w:pPr>
        <w:pStyle w:val="StyleDefaultComplex10pt"/>
        <w:numPr>
          <w:ilvl w:val="4"/>
          <w:numId w:val="32"/>
        </w:numPr>
        <w:spacing w:before="60" w:after="0" w:line="276" w:lineRule="auto"/>
        <w:jc w:val="both"/>
        <w:rPr>
          <w:rFonts w:cs="Arial"/>
          <w:sz w:val="20"/>
        </w:rPr>
      </w:pPr>
      <w:r>
        <w:rPr>
          <w:rFonts w:cs="Arial"/>
          <w:bCs/>
          <w:color w:val="auto"/>
          <w:sz w:val="20"/>
        </w:rPr>
        <w:t>user access control</w:t>
      </w:r>
    </w:p>
    <w:p w:rsidR="00C123D8" w:rsidRPr="00C123D8" w:rsidRDefault="00C123D8" w:rsidP="00E6004A">
      <w:pPr>
        <w:pStyle w:val="StyleDefaultComplex10pt"/>
        <w:numPr>
          <w:ilvl w:val="4"/>
          <w:numId w:val="32"/>
        </w:numPr>
        <w:spacing w:before="60" w:after="0" w:line="276" w:lineRule="auto"/>
        <w:jc w:val="both"/>
        <w:rPr>
          <w:rFonts w:cs="Arial"/>
          <w:sz w:val="20"/>
        </w:rPr>
      </w:pPr>
      <w:r>
        <w:rPr>
          <w:rFonts w:cs="Arial"/>
          <w:bCs/>
          <w:color w:val="auto"/>
          <w:sz w:val="20"/>
        </w:rPr>
        <w:t>view and export camera settings</w:t>
      </w:r>
    </w:p>
    <w:p w:rsidR="00C123D8" w:rsidRPr="0087468B" w:rsidRDefault="00C123D8" w:rsidP="00E6004A">
      <w:pPr>
        <w:pStyle w:val="StyleDefaultComplex10pt"/>
        <w:numPr>
          <w:ilvl w:val="4"/>
          <w:numId w:val="32"/>
        </w:numPr>
        <w:spacing w:before="60" w:after="0" w:line="276" w:lineRule="auto"/>
        <w:jc w:val="both"/>
        <w:rPr>
          <w:rFonts w:cs="Arial"/>
          <w:sz w:val="20"/>
        </w:rPr>
      </w:pPr>
      <w:r>
        <w:rPr>
          <w:rFonts w:cs="Arial"/>
          <w:bCs/>
          <w:color w:val="auto"/>
          <w:sz w:val="20"/>
        </w:rPr>
        <w:t>view system logs</w:t>
      </w:r>
    </w:p>
    <w:p w:rsidR="0087468B" w:rsidRPr="0087468B" w:rsidRDefault="0087468B" w:rsidP="00E6004A">
      <w:pPr>
        <w:pStyle w:val="StyleDefaultComplex10pt"/>
        <w:numPr>
          <w:ilvl w:val="2"/>
          <w:numId w:val="32"/>
        </w:numPr>
        <w:spacing w:before="60" w:after="0" w:line="276" w:lineRule="auto"/>
        <w:jc w:val="both"/>
        <w:rPr>
          <w:rFonts w:cs="Arial"/>
          <w:sz w:val="20"/>
        </w:rPr>
      </w:pPr>
      <w:r>
        <w:rPr>
          <w:rFonts w:cs="Arial"/>
          <w:bCs/>
          <w:color w:val="auto"/>
          <w:sz w:val="20"/>
        </w:rPr>
        <w:t>Minimum System Requirements</w:t>
      </w:r>
    </w:p>
    <w:p w:rsidR="005C2513" w:rsidRPr="005C2513" w:rsidRDefault="005C2513" w:rsidP="00E6004A">
      <w:pPr>
        <w:pStyle w:val="StyleDefaultComplex10pt"/>
        <w:numPr>
          <w:ilvl w:val="3"/>
          <w:numId w:val="32"/>
        </w:numPr>
        <w:spacing w:before="60" w:after="0" w:line="276" w:lineRule="auto"/>
        <w:jc w:val="both"/>
        <w:rPr>
          <w:rFonts w:cs="Arial"/>
          <w:sz w:val="20"/>
        </w:rPr>
      </w:pPr>
      <w:r w:rsidRPr="005C2513">
        <w:rPr>
          <w:rFonts w:cs="Arial"/>
          <w:sz w:val="20"/>
        </w:rPr>
        <w:lastRenderedPageBreak/>
        <w:t>Processor:</w:t>
      </w:r>
      <w:r>
        <w:rPr>
          <w:rFonts w:cs="Arial"/>
          <w:sz w:val="20"/>
        </w:rPr>
        <w:t xml:space="preserve"> </w:t>
      </w:r>
      <w:r>
        <w:rPr>
          <w:rFonts w:cs="Arial"/>
          <w:sz w:val="20"/>
        </w:rPr>
        <w:tab/>
      </w:r>
      <w:r w:rsidRPr="005C2513">
        <w:rPr>
          <w:rFonts w:cs="Arial"/>
          <w:sz w:val="20"/>
        </w:rPr>
        <w:t xml:space="preserve"> Intel® Core™ i3 Processor, 2.4 GHz</w:t>
      </w:r>
    </w:p>
    <w:p w:rsidR="005C2513" w:rsidRPr="005C2513" w:rsidRDefault="005C2513" w:rsidP="00E6004A">
      <w:pPr>
        <w:pStyle w:val="StyleDefaultComplex10pt"/>
        <w:numPr>
          <w:ilvl w:val="3"/>
          <w:numId w:val="32"/>
        </w:numPr>
        <w:spacing w:before="60" w:after="0" w:line="276" w:lineRule="auto"/>
        <w:jc w:val="both"/>
        <w:rPr>
          <w:rFonts w:cs="Arial"/>
          <w:sz w:val="20"/>
        </w:rPr>
      </w:pPr>
      <w:r w:rsidRPr="005C2513">
        <w:rPr>
          <w:rFonts w:cs="Arial"/>
          <w:sz w:val="20"/>
        </w:rPr>
        <w:t xml:space="preserve">Acceptable Operating Systems: </w:t>
      </w:r>
    </w:p>
    <w:p w:rsidR="005C2513"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Windows</w:t>
      </w:r>
      <w:r w:rsidRPr="009D2C4A">
        <w:rPr>
          <w:rFonts w:cs="Arial"/>
          <w:sz w:val="20"/>
          <w:vertAlign w:val="superscript"/>
        </w:rPr>
        <w:t>®</w:t>
      </w:r>
      <w:r w:rsidRPr="005C2513">
        <w:rPr>
          <w:rFonts w:cs="Arial"/>
          <w:sz w:val="20"/>
        </w:rPr>
        <w:t xml:space="preserve"> 7 (32-bit and 64-bit) with DirectX</w:t>
      </w:r>
      <w:r w:rsidRPr="009D2C4A">
        <w:rPr>
          <w:rFonts w:cs="Arial"/>
          <w:sz w:val="20"/>
          <w:vertAlign w:val="superscript"/>
        </w:rPr>
        <w:t>®</w:t>
      </w:r>
      <w:r w:rsidRPr="005C2513">
        <w:rPr>
          <w:rFonts w:cs="Arial"/>
          <w:sz w:val="20"/>
        </w:rPr>
        <w:t xml:space="preserve"> 11</w:t>
      </w:r>
    </w:p>
    <w:p w:rsidR="005C2513" w:rsidRPr="005C2513"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Mac OS X 10.4 (or later)</w:t>
      </w:r>
    </w:p>
    <w:p w:rsidR="005C2513" w:rsidRPr="005C2513" w:rsidRDefault="005C2513" w:rsidP="00E6004A">
      <w:pPr>
        <w:pStyle w:val="StyleDefaultComplex10pt"/>
        <w:numPr>
          <w:ilvl w:val="3"/>
          <w:numId w:val="32"/>
        </w:numPr>
        <w:spacing w:before="60" w:after="0" w:line="276" w:lineRule="auto"/>
        <w:jc w:val="both"/>
        <w:rPr>
          <w:rFonts w:cs="Arial"/>
          <w:sz w:val="20"/>
        </w:rPr>
      </w:pPr>
      <w:r w:rsidRPr="005C2513">
        <w:rPr>
          <w:rFonts w:cs="Arial"/>
          <w:sz w:val="20"/>
        </w:rPr>
        <w:t xml:space="preserve">Memory: </w:t>
      </w:r>
      <w:r>
        <w:rPr>
          <w:rFonts w:cs="Arial"/>
          <w:sz w:val="20"/>
        </w:rPr>
        <w:tab/>
      </w:r>
      <w:r w:rsidRPr="005C2513">
        <w:rPr>
          <w:rFonts w:cs="Arial"/>
          <w:sz w:val="20"/>
        </w:rPr>
        <w:t>4 GB RAM</w:t>
      </w:r>
    </w:p>
    <w:p w:rsidR="005C2513" w:rsidRPr="005C2513" w:rsidRDefault="005C2513" w:rsidP="00E6004A">
      <w:pPr>
        <w:pStyle w:val="StyleDefaultComplex10pt"/>
        <w:numPr>
          <w:ilvl w:val="3"/>
          <w:numId w:val="32"/>
        </w:numPr>
        <w:spacing w:before="60" w:after="0" w:line="276" w:lineRule="auto"/>
        <w:jc w:val="both"/>
        <w:rPr>
          <w:rFonts w:cs="Arial"/>
          <w:sz w:val="20"/>
        </w:rPr>
      </w:pPr>
      <w:r w:rsidRPr="005C2513">
        <w:rPr>
          <w:rFonts w:cs="Arial"/>
          <w:sz w:val="20"/>
        </w:rPr>
        <w:t>Network Interface Card: 100 megabits (or greater)</w:t>
      </w:r>
    </w:p>
    <w:p w:rsidR="005C2513" w:rsidRPr="005C2513" w:rsidRDefault="005C2513" w:rsidP="00E6004A">
      <w:pPr>
        <w:pStyle w:val="StyleDefaultComplex10pt"/>
        <w:numPr>
          <w:ilvl w:val="3"/>
          <w:numId w:val="32"/>
        </w:numPr>
        <w:spacing w:before="60" w:after="0" w:line="276" w:lineRule="auto"/>
        <w:jc w:val="both"/>
        <w:rPr>
          <w:rFonts w:cs="Arial"/>
          <w:sz w:val="20"/>
        </w:rPr>
      </w:pPr>
      <w:r w:rsidRPr="005C2513">
        <w:rPr>
          <w:rFonts w:cs="Arial"/>
          <w:sz w:val="20"/>
        </w:rPr>
        <w:t xml:space="preserve">Monitor: Minimum 1024 x 768 resolution, 16- or 32-bit pixel color </w:t>
      </w:r>
    </w:p>
    <w:p w:rsidR="005C2513" w:rsidRDefault="005C2513" w:rsidP="00E6004A">
      <w:pPr>
        <w:pStyle w:val="StyleDefaultComplex10pt"/>
        <w:numPr>
          <w:ilvl w:val="3"/>
          <w:numId w:val="32"/>
        </w:numPr>
        <w:spacing w:before="60" w:after="0" w:line="276" w:lineRule="auto"/>
        <w:jc w:val="both"/>
        <w:rPr>
          <w:rFonts w:cs="Arial"/>
          <w:sz w:val="20"/>
        </w:rPr>
      </w:pPr>
      <w:r>
        <w:rPr>
          <w:rFonts w:cs="Arial"/>
          <w:sz w:val="20"/>
        </w:rPr>
        <w:t xml:space="preserve">Acceptable </w:t>
      </w:r>
      <w:r w:rsidRPr="005C2513">
        <w:rPr>
          <w:rFonts w:cs="Arial"/>
          <w:sz w:val="20"/>
        </w:rPr>
        <w:t>Web Browser</w:t>
      </w:r>
      <w:r>
        <w:rPr>
          <w:rFonts w:cs="Arial"/>
          <w:sz w:val="20"/>
        </w:rPr>
        <w:t>s:</w:t>
      </w:r>
    </w:p>
    <w:p w:rsidR="005C2513"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Internet Explorer</w:t>
      </w:r>
      <w:r w:rsidRPr="009D2C4A">
        <w:rPr>
          <w:rFonts w:cs="Arial"/>
          <w:sz w:val="20"/>
          <w:vertAlign w:val="superscript"/>
        </w:rPr>
        <w:t>®</w:t>
      </w:r>
      <w:r w:rsidRPr="005C2513">
        <w:rPr>
          <w:rFonts w:cs="Arial"/>
          <w:sz w:val="20"/>
        </w:rPr>
        <w:t xml:space="preserve"> </w:t>
      </w:r>
      <w:r w:rsidR="00F379C9">
        <w:rPr>
          <w:rFonts w:cs="Arial"/>
          <w:sz w:val="20"/>
        </w:rPr>
        <w:t>10</w:t>
      </w:r>
      <w:r w:rsidRPr="005C2513">
        <w:rPr>
          <w:rFonts w:cs="Arial"/>
          <w:sz w:val="20"/>
        </w:rPr>
        <w:t>.0(or later)</w:t>
      </w:r>
    </w:p>
    <w:p w:rsidR="005C2513"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Firefox 3.5 (or later</w:t>
      </w:r>
      <w:r w:rsidR="00F379C9">
        <w:rPr>
          <w:rFonts w:cs="Arial"/>
          <w:sz w:val="20"/>
        </w:rPr>
        <w:t>)</w:t>
      </w:r>
    </w:p>
    <w:p w:rsidR="005C2513" w:rsidRPr="005C2513" w:rsidRDefault="005C2513" w:rsidP="005C2513">
      <w:pPr>
        <w:pStyle w:val="StyleDefaultComplex10pt"/>
        <w:pBdr>
          <w:bottom w:val="single" w:sz="4" w:space="1" w:color="auto"/>
        </w:pBdr>
        <w:spacing w:after="0" w:line="276" w:lineRule="auto"/>
        <w:ind w:left="720"/>
        <w:jc w:val="both"/>
        <w:rPr>
          <w:rFonts w:cs="Arial"/>
          <w:b/>
          <w:color w:val="7030A0"/>
          <w:sz w:val="20"/>
        </w:rPr>
      </w:pPr>
    </w:p>
    <w:p w:rsidR="005C2513" w:rsidRPr="005C2513" w:rsidRDefault="005C2513" w:rsidP="005C2513">
      <w:pPr>
        <w:pStyle w:val="StyleDefaultComplex10pt"/>
        <w:spacing w:before="60" w:after="0" w:line="276" w:lineRule="auto"/>
        <w:ind w:left="720"/>
        <w:jc w:val="both"/>
        <w:rPr>
          <w:rFonts w:cs="Arial"/>
          <w:b/>
          <w:color w:val="7030A0"/>
          <w:sz w:val="20"/>
        </w:rPr>
      </w:pPr>
      <w:r w:rsidRPr="005C2513">
        <w:rPr>
          <w:rFonts w:cs="Arial"/>
          <w:b/>
          <w:color w:val="7030A0"/>
          <w:sz w:val="20"/>
        </w:rPr>
        <w:t>Internet Explorer 8.0 (or later) is recommended for configuring analytics</w:t>
      </w:r>
    </w:p>
    <w:p w:rsidR="005C2513" w:rsidRPr="005C2513" w:rsidRDefault="005C2513" w:rsidP="005C2513">
      <w:pPr>
        <w:pStyle w:val="StyleDefaultComplex10pt"/>
        <w:pBdr>
          <w:top w:val="single" w:sz="4" w:space="1" w:color="auto"/>
        </w:pBdr>
        <w:spacing w:before="60" w:after="0" w:line="276" w:lineRule="auto"/>
        <w:ind w:left="720"/>
        <w:jc w:val="both"/>
        <w:rPr>
          <w:rFonts w:cs="Arial"/>
          <w:b/>
          <w:color w:val="7030A0"/>
          <w:sz w:val="20"/>
        </w:rPr>
      </w:pPr>
    </w:p>
    <w:p w:rsidR="005C2513" w:rsidRDefault="005C2513" w:rsidP="00E6004A">
      <w:pPr>
        <w:pStyle w:val="StyleDefaultComplex10pt"/>
        <w:numPr>
          <w:ilvl w:val="3"/>
          <w:numId w:val="32"/>
        </w:numPr>
        <w:spacing w:after="0" w:line="276" w:lineRule="auto"/>
        <w:jc w:val="both"/>
        <w:rPr>
          <w:rFonts w:cs="Arial"/>
          <w:sz w:val="20"/>
        </w:rPr>
      </w:pPr>
      <w:r>
        <w:rPr>
          <w:rFonts w:cs="Arial"/>
          <w:sz w:val="20"/>
        </w:rPr>
        <w:t xml:space="preserve">Acceptable </w:t>
      </w:r>
      <w:r w:rsidRPr="005C2513">
        <w:rPr>
          <w:rFonts w:cs="Arial"/>
          <w:sz w:val="20"/>
        </w:rPr>
        <w:t>Media Player</w:t>
      </w:r>
      <w:r>
        <w:rPr>
          <w:rFonts w:cs="Arial"/>
          <w:sz w:val="20"/>
        </w:rPr>
        <w:t>s</w:t>
      </w:r>
      <w:r w:rsidRPr="005C2513">
        <w:rPr>
          <w:rFonts w:cs="Arial"/>
          <w:sz w:val="20"/>
        </w:rPr>
        <w:t xml:space="preserve">: </w:t>
      </w:r>
    </w:p>
    <w:p w:rsidR="005C2513"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Pelco Media Player</w:t>
      </w:r>
    </w:p>
    <w:p w:rsidR="005C2513" w:rsidRPr="005C2513"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QuickTime 7.6.5 for Windows 7</w:t>
      </w:r>
    </w:p>
    <w:p w:rsidR="0087468B" w:rsidRDefault="005C2513" w:rsidP="00E6004A">
      <w:pPr>
        <w:pStyle w:val="StyleDefaultComplex10pt"/>
        <w:numPr>
          <w:ilvl w:val="4"/>
          <w:numId w:val="32"/>
        </w:numPr>
        <w:spacing w:before="60" w:after="0" w:line="276" w:lineRule="auto"/>
        <w:jc w:val="both"/>
        <w:rPr>
          <w:rFonts w:cs="Arial"/>
          <w:sz w:val="20"/>
        </w:rPr>
      </w:pPr>
      <w:r w:rsidRPr="005C2513">
        <w:rPr>
          <w:rFonts w:cs="Arial"/>
          <w:sz w:val="20"/>
        </w:rPr>
        <w:t>QuickTime 7.6.4 for Mac OS X 10.4 (or later)</w:t>
      </w:r>
    </w:p>
    <w:p w:rsidR="00332830" w:rsidRDefault="00332830" w:rsidP="00E6004A">
      <w:pPr>
        <w:pStyle w:val="StyleDefaultComplex10pt"/>
        <w:numPr>
          <w:ilvl w:val="2"/>
          <w:numId w:val="32"/>
        </w:numPr>
        <w:spacing w:before="60" w:after="0" w:line="276" w:lineRule="auto"/>
        <w:jc w:val="both"/>
        <w:rPr>
          <w:rFonts w:cs="Arial"/>
          <w:sz w:val="20"/>
        </w:rPr>
      </w:pPr>
      <w:r>
        <w:rPr>
          <w:rFonts w:cs="Arial"/>
          <w:sz w:val="20"/>
        </w:rPr>
        <w:t>The Manufacturer shall offer a mobile application with the capability to access live video from up to 500 cameras.</w:t>
      </w:r>
    </w:p>
    <w:p w:rsidR="00332830" w:rsidRPr="00F84A6C" w:rsidRDefault="00332830" w:rsidP="00E6004A">
      <w:pPr>
        <w:pStyle w:val="StyleDefaultComplex10pt"/>
        <w:numPr>
          <w:ilvl w:val="2"/>
          <w:numId w:val="32"/>
        </w:numPr>
        <w:spacing w:before="60" w:after="0" w:line="276" w:lineRule="auto"/>
        <w:jc w:val="both"/>
        <w:rPr>
          <w:rFonts w:cs="Arial"/>
          <w:sz w:val="20"/>
        </w:rPr>
      </w:pPr>
      <w:r>
        <w:rPr>
          <w:rFonts w:cs="Arial"/>
          <w:sz w:val="20"/>
        </w:rPr>
        <w:t>The Manufacturer shall offer an open API</w:t>
      </w:r>
      <w:r w:rsidR="00BE3E48">
        <w:rPr>
          <w:rFonts w:cs="Arial"/>
          <w:sz w:val="20"/>
        </w:rPr>
        <w:t>.</w:t>
      </w:r>
    </w:p>
    <w:p w:rsidR="00997F08" w:rsidRPr="00997F08" w:rsidRDefault="00FE4441" w:rsidP="00E6004A">
      <w:pPr>
        <w:pStyle w:val="Heading3"/>
      </w:pPr>
      <w:r>
        <w:t>2.0</w:t>
      </w:r>
      <w:r w:rsidR="00E6004A">
        <w:t>7</w:t>
      </w:r>
      <w:r>
        <w:t xml:space="preserve"> </w:t>
      </w:r>
      <w:r w:rsidR="00997F08" w:rsidRPr="00997F08">
        <w:t>ELECTRICAL</w:t>
      </w:r>
    </w:p>
    <w:p w:rsidR="00997F08" w:rsidRDefault="00997F08" w:rsidP="00E6004A">
      <w:pPr>
        <w:pStyle w:val="StyleDefaultComplex10pt"/>
        <w:numPr>
          <w:ilvl w:val="2"/>
          <w:numId w:val="33"/>
        </w:numPr>
        <w:spacing w:before="120" w:after="0" w:line="276" w:lineRule="auto"/>
        <w:jc w:val="both"/>
        <w:rPr>
          <w:rFonts w:cs="Arial"/>
          <w:sz w:val="20"/>
          <w:szCs w:val="16"/>
        </w:rPr>
      </w:pPr>
      <w:r>
        <w:rPr>
          <w:rFonts w:cs="Arial"/>
          <w:sz w:val="20"/>
          <w:szCs w:val="16"/>
        </w:rPr>
        <w:t>Power</w:t>
      </w:r>
    </w:p>
    <w:p w:rsidR="00997F08" w:rsidRDefault="00997F08" w:rsidP="00E6004A">
      <w:pPr>
        <w:pStyle w:val="StyleDefaultComplex10pt"/>
        <w:numPr>
          <w:ilvl w:val="3"/>
          <w:numId w:val="33"/>
        </w:numPr>
        <w:spacing w:before="60" w:after="0" w:line="276" w:lineRule="auto"/>
        <w:jc w:val="both"/>
        <w:rPr>
          <w:rFonts w:cs="Arial"/>
          <w:sz w:val="20"/>
          <w:szCs w:val="16"/>
        </w:rPr>
      </w:pPr>
      <w:r>
        <w:rPr>
          <w:rFonts w:cs="Arial"/>
          <w:sz w:val="20"/>
          <w:szCs w:val="16"/>
        </w:rPr>
        <w:t>Source</w:t>
      </w:r>
      <w:r w:rsidR="00F60D9B">
        <w:rPr>
          <w:rFonts w:cs="Arial"/>
          <w:sz w:val="20"/>
          <w:szCs w:val="16"/>
        </w:rPr>
        <w:t xml:space="preserve"> Option</w:t>
      </w:r>
      <w:r>
        <w:rPr>
          <w:rFonts w:cs="Arial"/>
          <w:sz w:val="20"/>
          <w:szCs w:val="16"/>
        </w:rPr>
        <w:t>s</w:t>
      </w:r>
    </w:p>
    <w:p w:rsidR="00997F08" w:rsidRDefault="007C2567" w:rsidP="00E6004A">
      <w:pPr>
        <w:pStyle w:val="StyleDefaultComplex10pt"/>
        <w:numPr>
          <w:ilvl w:val="4"/>
          <w:numId w:val="33"/>
        </w:numPr>
        <w:spacing w:before="60" w:after="0" w:line="276" w:lineRule="auto"/>
        <w:jc w:val="both"/>
        <w:rPr>
          <w:rFonts w:cs="Arial"/>
          <w:sz w:val="20"/>
          <w:szCs w:val="16"/>
        </w:rPr>
      </w:pPr>
      <w:proofErr w:type="spellStart"/>
      <w:r>
        <w:rPr>
          <w:rFonts w:cs="Arial"/>
          <w:sz w:val="20"/>
          <w:szCs w:val="16"/>
        </w:rPr>
        <w:t>HPoE</w:t>
      </w:r>
      <w:proofErr w:type="spellEnd"/>
      <w:r>
        <w:rPr>
          <w:rFonts w:cs="Arial"/>
          <w:sz w:val="20"/>
          <w:szCs w:val="16"/>
        </w:rPr>
        <w:t>, 24 VAC, 48 VDC</w:t>
      </w:r>
    </w:p>
    <w:p w:rsidR="00125BDC" w:rsidRDefault="007C2567" w:rsidP="00E6004A">
      <w:pPr>
        <w:pStyle w:val="StyleDefaultComplex10pt"/>
        <w:numPr>
          <w:ilvl w:val="4"/>
          <w:numId w:val="33"/>
        </w:numPr>
        <w:spacing w:before="60" w:after="0" w:line="276" w:lineRule="auto"/>
        <w:jc w:val="both"/>
        <w:rPr>
          <w:rFonts w:cs="Arial"/>
          <w:sz w:val="20"/>
          <w:szCs w:val="16"/>
        </w:rPr>
      </w:pPr>
      <w:r>
        <w:rPr>
          <w:rFonts w:cs="Arial"/>
          <w:sz w:val="20"/>
          <w:szCs w:val="16"/>
        </w:rPr>
        <w:t>Mains 100 to 240 VAC</w:t>
      </w:r>
    </w:p>
    <w:p w:rsidR="00125BDC" w:rsidRDefault="00D53E8F" w:rsidP="00E6004A">
      <w:pPr>
        <w:pStyle w:val="StyleDefaultComplex10pt"/>
        <w:numPr>
          <w:ilvl w:val="3"/>
          <w:numId w:val="33"/>
        </w:numPr>
        <w:spacing w:before="60" w:after="0" w:line="276" w:lineRule="auto"/>
        <w:jc w:val="both"/>
        <w:rPr>
          <w:rFonts w:cs="Arial"/>
          <w:sz w:val="20"/>
          <w:szCs w:val="16"/>
        </w:rPr>
      </w:pPr>
      <w:r>
        <w:rPr>
          <w:rFonts w:cs="Arial"/>
          <w:sz w:val="20"/>
          <w:szCs w:val="16"/>
        </w:rPr>
        <w:t xml:space="preserve">Maximum </w:t>
      </w:r>
      <w:r w:rsidR="00A10114">
        <w:rPr>
          <w:rFonts w:cs="Arial"/>
          <w:sz w:val="20"/>
          <w:szCs w:val="16"/>
        </w:rPr>
        <w:t xml:space="preserve">Power </w:t>
      </w:r>
      <w:r w:rsidR="00997F08">
        <w:rPr>
          <w:rFonts w:cs="Arial"/>
          <w:sz w:val="20"/>
          <w:szCs w:val="16"/>
        </w:rPr>
        <w:t>Consumption</w:t>
      </w:r>
      <w:r w:rsidR="005B14A5">
        <w:rPr>
          <w:rFonts w:cs="Arial"/>
          <w:sz w:val="20"/>
          <w:szCs w:val="16"/>
        </w:rPr>
        <w:t>:</w:t>
      </w:r>
      <w:r w:rsidR="005B14A5">
        <w:rPr>
          <w:rFonts w:cs="Arial"/>
          <w:sz w:val="20"/>
          <w:szCs w:val="16"/>
        </w:rPr>
        <w:tab/>
      </w:r>
      <w:r w:rsidR="001A64E6">
        <w:rPr>
          <w:rFonts w:cs="Arial"/>
          <w:sz w:val="20"/>
          <w:szCs w:val="16"/>
        </w:rPr>
        <w:tab/>
      </w:r>
    </w:p>
    <w:p w:rsidR="00125BDC" w:rsidRDefault="00D53E8F" w:rsidP="00E6004A">
      <w:pPr>
        <w:pStyle w:val="StyleDefaultComplex10pt"/>
        <w:numPr>
          <w:ilvl w:val="4"/>
          <w:numId w:val="33"/>
        </w:numPr>
        <w:spacing w:before="60" w:after="0" w:line="276" w:lineRule="auto"/>
        <w:jc w:val="both"/>
        <w:rPr>
          <w:rFonts w:cs="Arial"/>
          <w:sz w:val="20"/>
          <w:szCs w:val="16"/>
        </w:rPr>
      </w:pPr>
      <w:r>
        <w:rPr>
          <w:rFonts w:cs="Arial"/>
          <w:sz w:val="20"/>
          <w:szCs w:val="16"/>
        </w:rPr>
        <w:t>with heaters</w:t>
      </w:r>
    </w:p>
    <w:p w:rsidR="00173ED3" w:rsidRDefault="00125BDC" w:rsidP="00E6004A">
      <w:pPr>
        <w:pStyle w:val="StyleDefaultComplex10pt"/>
        <w:numPr>
          <w:ilvl w:val="5"/>
          <w:numId w:val="33"/>
        </w:numPr>
        <w:spacing w:before="60" w:after="0" w:line="276" w:lineRule="auto"/>
        <w:jc w:val="both"/>
        <w:rPr>
          <w:rFonts w:cs="Arial"/>
          <w:sz w:val="20"/>
          <w:szCs w:val="16"/>
        </w:rPr>
      </w:pPr>
      <w:r>
        <w:rPr>
          <w:rFonts w:cs="Arial"/>
          <w:sz w:val="20"/>
          <w:szCs w:val="16"/>
        </w:rPr>
        <w:t xml:space="preserve">24 </w:t>
      </w:r>
      <w:proofErr w:type="gramStart"/>
      <w:r>
        <w:rPr>
          <w:rFonts w:cs="Arial"/>
          <w:sz w:val="20"/>
          <w:szCs w:val="16"/>
        </w:rPr>
        <w:t>VAC</w:t>
      </w:r>
      <w:proofErr w:type="gramEnd"/>
      <w:r>
        <w:rPr>
          <w:rFonts w:cs="Arial"/>
          <w:sz w:val="20"/>
          <w:szCs w:val="16"/>
        </w:rPr>
        <w:t>:</w:t>
      </w:r>
      <w:r>
        <w:rPr>
          <w:rFonts w:cs="Arial"/>
          <w:sz w:val="20"/>
          <w:szCs w:val="16"/>
        </w:rPr>
        <w:tab/>
      </w:r>
      <w:r w:rsidR="000F381D">
        <w:rPr>
          <w:rFonts w:cs="Arial"/>
          <w:sz w:val="20"/>
          <w:szCs w:val="16"/>
        </w:rPr>
        <w:t>72</w:t>
      </w:r>
      <w:r>
        <w:rPr>
          <w:rFonts w:cs="Arial"/>
          <w:sz w:val="20"/>
          <w:szCs w:val="16"/>
        </w:rPr>
        <w:t xml:space="preserve"> VA</w:t>
      </w:r>
    </w:p>
    <w:p w:rsidR="00125BDC" w:rsidRDefault="00D53E8F" w:rsidP="00E6004A">
      <w:pPr>
        <w:pStyle w:val="StyleDefaultComplex10pt"/>
        <w:numPr>
          <w:ilvl w:val="5"/>
          <w:numId w:val="33"/>
        </w:numPr>
        <w:spacing w:before="60" w:after="0" w:line="276" w:lineRule="auto"/>
        <w:jc w:val="both"/>
        <w:rPr>
          <w:rFonts w:cs="Arial"/>
          <w:sz w:val="20"/>
          <w:szCs w:val="16"/>
        </w:rPr>
      </w:pPr>
      <w:proofErr w:type="spellStart"/>
      <w:r>
        <w:rPr>
          <w:rFonts w:cs="Arial"/>
          <w:sz w:val="20"/>
          <w:szCs w:val="16"/>
        </w:rPr>
        <w:t>HPoE</w:t>
      </w:r>
      <w:proofErr w:type="spellEnd"/>
      <w:r w:rsidR="00125BDC">
        <w:rPr>
          <w:rFonts w:cs="Arial"/>
          <w:sz w:val="20"/>
          <w:szCs w:val="16"/>
        </w:rPr>
        <w:t>:</w:t>
      </w:r>
      <w:r w:rsidR="00125BDC">
        <w:rPr>
          <w:rFonts w:cs="Arial"/>
          <w:sz w:val="20"/>
          <w:szCs w:val="16"/>
        </w:rPr>
        <w:tab/>
      </w:r>
      <w:r w:rsidR="00DB086F">
        <w:rPr>
          <w:rFonts w:cs="Arial"/>
          <w:sz w:val="20"/>
          <w:szCs w:val="16"/>
        </w:rPr>
        <w:tab/>
      </w:r>
      <w:r w:rsidR="000F381D">
        <w:rPr>
          <w:rFonts w:cs="Arial"/>
          <w:sz w:val="20"/>
          <w:szCs w:val="16"/>
        </w:rPr>
        <w:t>72</w:t>
      </w:r>
      <w:r>
        <w:rPr>
          <w:rFonts w:cs="Arial"/>
          <w:sz w:val="20"/>
          <w:szCs w:val="16"/>
        </w:rPr>
        <w:t xml:space="preserve"> VA (</w:t>
      </w:r>
      <w:proofErr w:type="spellStart"/>
      <w:r>
        <w:rPr>
          <w:rFonts w:cs="Arial"/>
          <w:sz w:val="20"/>
          <w:szCs w:val="16"/>
        </w:rPr>
        <w:t>HPoE</w:t>
      </w:r>
      <w:proofErr w:type="spellEnd"/>
      <w:r>
        <w:rPr>
          <w:rFonts w:cs="Arial"/>
          <w:sz w:val="20"/>
          <w:szCs w:val="16"/>
        </w:rPr>
        <w:t xml:space="preserve"> 802.3bt </w:t>
      </w:r>
      <w:r w:rsidR="00942FDD">
        <w:rPr>
          <w:rFonts w:cs="Arial"/>
          <w:sz w:val="20"/>
          <w:szCs w:val="16"/>
        </w:rPr>
        <w:t xml:space="preserve">Class 8 </w:t>
      </w:r>
      <w:r>
        <w:rPr>
          <w:rFonts w:cs="Arial"/>
          <w:sz w:val="20"/>
          <w:szCs w:val="16"/>
        </w:rPr>
        <w:t>compliant)</w:t>
      </w:r>
    </w:p>
    <w:p w:rsidR="00125BDC" w:rsidRPr="002435FA" w:rsidRDefault="00DB086F" w:rsidP="00E6004A">
      <w:pPr>
        <w:pStyle w:val="StyleDefaultComplex10pt"/>
        <w:numPr>
          <w:ilvl w:val="5"/>
          <w:numId w:val="33"/>
        </w:numPr>
        <w:spacing w:before="60" w:after="0" w:line="276" w:lineRule="auto"/>
        <w:jc w:val="both"/>
        <w:rPr>
          <w:rFonts w:cs="Arial"/>
          <w:sz w:val="20"/>
          <w:szCs w:val="16"/>
        </w:rPr>
      </w:pPr>
      <w:r>
        <w:rPr>
          <w:rFonts w:cs="Arial"/>
          <w:sz w:val="20"/>
          <w:szCs w:val="16"/>
        </w:rPr>
        <w:t>48 VDC:</w:t>
      </w:r>
      <w:r>
        <w:rPr>
          <w:rFonts w:cs="Arial"/>
          <w:sz w:val="20"/>
          <w:szCs w:val="16"/>
        </w:rPr>
        <w:tab/>
      </w:r>
      <w:r w:rsidR="000F381D">
        <w:rPr>
          <w:rFonts w:cs="Arial"/>
          <w:sz w:val="20"/>
          <w:szCs w:val="16"/>
        </w:rPr>
        <w:t>72</w:t>
      </w:r>
      <w:r w:rsidR="00D53E8F">
        <w:rPr>
          <w:rFonts w:cs="Arial"/>
          <w:sz w:val="20"/>
          <w:szCs w:val="16"/>
        </w:rPr>
        <w:t xml:space="preserve"> VA</w:t>
      </w:r>
    </w:p>
    <w:p w:rsidR="00125BDC" w:rsidRPr="002435FA" w:rsidRDefault="00D53E8F" w:rsidP="00E6004A">
      <w:pPr>
        <w:pStyle w:val="StyleDefaultComplex10pt"/>
        <w:numPr>
          <w:ilvl w:val="5"/>
          <w:numId w:val="33"/>
        </w:numPr>
        <w:spacing w:before="60" w:after="0" w:line="276" w:lineRule="auto"/>
        <w:jc w:val="both"/>
        <w:rPr>
          <w:rFonts w:cs="Arial"/>
          <w:sz w:val="20"/>
          <w:szCs w:val="16"/>
        </w:rPr>
      </w:pPr>
      <w:r>
        <w:rPr>
          <w:rFonts w:cs="Arial"/>
          <w:sz w:val="20"/>
          <w:szCs w:val="16"/>
        </w:rPr>
        <w:t>Mains</w:t>
      </w:r>
      <w:r w:rsidR="00125BDC" w:rsidRPr="002435FA">
        <w:rPr>
          <w:rFonts w:cs="Arial"/>
          <w:sz w:val="20"/>
          <w:szCs w:val="16"/>
        </w:rPr>
        <w:t>:</w:t>
      </w:r>
      <w:r w:rsidR="00125BDC" w:rsidRPr="002435FA">
        <w:rPr>
          <w:rFonts w:cs="Arial"/>
          <w:sz w:val="20"/>
          <w:szCs w:val="16"/>
        </w:rPr>
        <w:tab/>
      </w:r>
      <w:r w:rsidR="00DB086F">
        <w:rPr>
          <w:rFonts w:cs="Arial"/>
          <w:sz w:val="20"/>
          <w:szCs w:val="16"/>
        </w:rPr>
        <w:tab/>
      </w:r>
      <w:r w:rsidR="000F381D">
        <w:rPr>
          <w:rFonts w:cs="Arial"/>
          <w:sz w:val="20"/>
          <w:szCs w:val="16"/>
        </w:rPr>
        <w:t>72</w:t>
      </w:r>
      <w:r>
        <w:rPr>
          <w:rFonts w:cs="Arial"/>
          <w:sz w:val="20"/>
          <w:szCs w:val="16"/>
        </w:rPr>
        <w:t xml:space="preserve"> VA</w:t>
      </w:r>
    </w:p>
    <w:p w:rsidR="002305DB" w:rsidRPr="002435FA" w:rsidRDefault="00D53E8F" w:rsidP="00E6004A">
      <w:pPr>
        <w:pStyle w:val="StyleDefaultComplex10pt"/>
        <w:numPr>
          <w:ilvl w:val="4"/>
          <w:numId w:val="33"/>
        </w:numPr>
        <w:spacing w:before="60" w:after="0" w:line="276" w:lineRule="auto"/>
        <w:jc w:val="both"/>
        <w:rPr>
          <w:rFonts w:cs="Arial"/>
          <w:sz w:val="20"/>
          <w:szCs w:val="16"/>
        </w:rPr>
      </w:pPr>
      <w:r>
        <w:rPr>
          <w:rFonts w:cs="Arial"/>
          <w:sz w:val="20"/>
          <w:szCs w:val="16"/>
        </w:rPr>
        <w:t>IR models with heaters</w:t>
      </w:r>
    </w:p>
    <w:p w:rsidR="002305DB" w:rsidRPr="002435FA" w:rsidRDefault="00D53E8F" w:rsidP="00E6004A">
      <w:pPr>
        <w:pStyle w:val="StyleDefaultComplex10pt"/>
        <w:numPr>
          <w:ilvl w:val="5"/>
          <w:numId w:val="33"/>
        </w:numPr>
        <w:spacing w:before="60" w:after="0" w:line="276" w:lineRule="auto"/>
        <w:jc w:val="both"/>
        <w:rPr>
          <w:rFonts w:cs="Arial"/>
          <w:sz w:val="20"/>
          <w:szCs w:val="16"/>
        </w:rPr>
      </w:pPr>
      <w:r>
        <w:rPr>
          <w:rFonts w:cs="Arial"/>
          <w:sz w:val="20"/>
          <w:szCs w:val="16"/>
        </w:rPr>
        <w:t>48 VDC</w:t>
      </w:r>
      <w:r w:rsidR="002305DB" w:rsidRPr="002435FA">
        <w:rPr>
          <w:rFonts w:cs="Arial"/>
          <w:sz w:val="20"/>
          <w:szCs w:val="16"/>
        </w:rPr>
        <w:t>:</w:t>
      </w:r>
      <w:r w:rsidR="002305DB" w:rsidRPr="002435FA">
        <w:rPr>
          <w:rFonts w:cs="Arial"/>
          <w:sz w:val="20"/>
          <w:szCs w:val="16"/>
        </w:rPr>
        <w:tab/>
      </w:r>
      <w:r w:rsidR="000F381D">
        <w:rPr>
          <w:rFonts w:cs="Arial"/>
          <w:sz w:val="20"/>
          <w:szCs w:val="16"/>
        </w:rPr>
        <w:t>110</w:t>
      </w:r>
      <w:r w:rsidR="002305DB" w:rsidRPr="002435FA">
        <w:rPr>
          <w:rFonts w:cs="Arial"/>
          <w:sz w:val="20"/>
          <w:szCs w:val="16"/>
        </w:rPr>
        <w:t xml:space="preserve"> VA</w:t>
      </w:r>
    </w:p>
    <w:p w:rsidR="002305DB" w:rsidRDefault="00D53E8F" w:rsidP="00E6004A">
      <w:pPr>
        <w:pStyle w:val="StyleDefaultComplex10pt"/>
        <w:numPr>
          <w:ilvl w:val="5"/>
          <w:numId w:val="33"/>
        </w:numPr>
        <w:spacing w:before="60" w:after="0" w:line="276" w:lineRule="auto"/>
        <w:jc w:val="both"/>
        <w:rPr>
          <w:rFonts w:cs="Arial"/>
          <w:sz w:val="20"/>
          <w:szCs w:val="16"/>
        </w:rPr>
      </w:pPr>
      <w:r>
        <w:rPr>
          <w:rFonts w:cs="Arial"/>
          <w:sz w:val="20"/>
          <w:szCs w:val="16"/>
        </w:rPr>
        <w:t>Mains</w:t>
      </w:r>
      <w:r w:rsidR="002305DB" w:rsidRPr="002435FA">
        <w:rPr>
          <w:rFonts w:cs="Arial"/>
          <w:sz w:val="20"/>
          <w:szCs w:val="16"/>
        </w:rPr>
        <w:t>:</w:t>
      </w:r>
      <w:r w:rsidR="002305DB" w:rsidRPr="002435FA">
        <w:rPr>
          <w:rFonts w:cs="Arial"/>
          <w:sz w:val="20"/>
          <w:szCs w:val="16"/>
        </w:rPr>
        <w:tab/>
      </w:r>
      <w:r>
        <w:rPr>
          <w:rFonts w:cs="Arial"/>
          <w:sz w:val="20"/>
          <w:szCs w:val="16"/>
        </w:rPr>
        <w:tab/>
      </w:r>
      <w:r w:rsidR="000F381D">
        <w:rPr>
          <w:rFonts w:cs="Arial"/>
          <w:sz w:val="20"/>
          <w:szCs w:val="16"/>
        </w:rPr>
        <w:t xml:space="preserve">110 </w:t>
      </w:r>
      <w:r>
        <w:rPr>
          <w:rFonts w:cs="Arial"/>
          <w:sz w:val="20"/>
          <w:szCs w:val="16"/>
        </w:rPr>
        <w:t>VA</w:t>
      </w:r>
    </w:p>
    <w:p w:rsidR="003D02E8" w:rsidRDefault="003D02E8" w:rsidP="003D02E8">
      <w:pPr>
        <w:pStyle w:val="StyleDefaultComplex10pt"/>
        <w:numPr>
          <w:ilvl w:val="4"/>
          <w:numId w:val="33"/>
        </w:numPr>
        <w:spacing w:before="60" w:after="0" w:line="276" w:lineRule="auto"/>
        <w:jc w:val="both"/>
        <w:rPr>
          <w:rFonts w:cs="Arial"/>
          <w:sz w:val="20"/>
          <w:szCs w:val="16"/>
        </w:rPr>
      </w:pPr>
      <w:r>
        <w:rPr>
          <w:rFonts w:cs="Arial"/>
          <w:sz w:val="20"/>
          <w:szCs w:val="16"/>
        </w:rPr>
        <w:t>IR + White Light models with heaters</w:t>
      </w:r>
    </w:p>
    <w:p w:rsidR="003D02E8" w:rsidRDefault="003D02E8" w:rsidP="003D02E8">
      <w:pPr>
        <w:pStyle w:val="StyleDefaultComplex10pt"/>
        <w:numPr>
          <w:ilvl w:val="5"/>
          <w:numId w:val="33"/>
        </w:numPr>
        <w:spacing w:before="60" w:after="0" w:line="276" w:lineRule="auto"/>
        <w:jc w:val="both"/>
        <w:rPr>
          <w:rFonts w:cs="Arial"/>
          <w:sz w:val="20"/>
          <w:szCs w:val="16"/>
        </w:rPr>
      </w:pPr>
      <w:r>
        <w:rPr>
          <w:rFonts w:cs="Arial"/>
          <w:sz w:val="20"/>
          <w:szCs w:val="16"/>
        </w:rPr>
        <w:t>48 VDC</w:t>
      </w:r>
      <w:r>
        <w:rPr>
          <w:rFonts w:cs="Arial"/>
          <w:sz w:val="20"/>
          <w:szCs w:val="16"/>
        </w:rPr>
        <w:tab/>
      </w:r>
      <w:r>
        <w:rPr>
          <w:rFonts w:cs="Arial"/>
          <w:sz w:val="20"/>
          <w:szCs w:val="16"/>
        </w:rPr>
        <w:tab/>
        <w:t>120 VA</w:t>
      </w:r>
    </w:p>
    <w:p w:rsidR="003D02E8" w:rsidRPr="002435FA" w:rsidRDefault="003D02E8" w:rsidP="003D02E8">
      <w:pPr>
        <w:pStyle w:val="StyleDefaultComplex10pt"/>
        <w:numPr>
          <w:ilvl w:val="5"/>
          <w:numId w:val="33"/>
        </w:numPr>
        <w:spacing w:before="60" w:after="0" w:line="276" w:lineRule="auto"/>
        <w:jc w:val="both"/>
        <w:rPr>
          <w:rFonts w:cs="Arial"/>
          <w:sz w:val="20"/>
          <w:szCs w:val="16"/>
        </w:rPr>
      </w:pPr>
      <w:r>
        <w:rPr>
          <w:rFonts w:cs="Arial"/>
          <w:sz w:val="20"/>
          <w:szCs w:val="16"/>
        </w:rPr>
        <w:t>Mains</w:t>
      </w:r>
      <w:r>
        <w:rPr>
          <w:rFonts w:cs="Arial"/>
          <w:sz w:val="20"/>
          <w:szCs w:val="16"/>
        </w:rPr>
        <w:tab/>
      </w:r>
      <w:r>
        <w:rPr>
          <w:rFonts w:cs="Arial"/>
          <w:sz w:val="20"/>
          <w:szCs w:val="16"/>
        </w:rPr>
        <w:tab/>
        <w:t>120 VA</w:t>
      </w:r>
    </w:p>
    <w:p w:rsidR="002305DB" w:rsidRPr="002435FA" w:rsidRDefault="002305DB" w:rsidP="00E6004A">
      <w:pPr>
        <w:pStyle w:val="StyleDefaultComplex10pt"/>
        <w:numPr>
          <w:ilvl w:val="2"/>
          <w:numId w:val="33"/>
        </w:numPr>
        <w:spacing w:before="60" w:after="0" w:line="276" w:lineRule="auto"/>
        <w:jc w:val="both"/>
        <w:rPr>
          <w:rFonts w:cs="Arial"/>
          <w:sz w:val="20"/>
          <w:szCs w:val="16"/>
        </w:rPr>
      </w:pPr>
      <w:r w:rsidRPr="002435FA">
        <w:rPr>
          <w:rFonts w:cs="Arial"/>
          <w:sz w:val="20"/>
          <w:szCs w:val="16"/>
        </w:rPr>
        <w:t>Connectors:</w:t>
      </w:r>
    </w:p>
    <w:p w:rsidR="003A12D9" w:rsidRDefault="003A12D9" w:rsidP="00E6004A">
      <w:pPr>
        <w:pStyle w:val="StyleDefaultComplex10pt"/>
        <w:numPr>
          <w:ilvl w:val="3"/>
          <w:numId w:val="33"/>
        </w:numPr>
        <w:spacing w:before="60" w:after="0" w:line="276" w:lineRule="auto"/>
        <w:jc w:val="both"/>
        <w:rPr>
          <w:rFonts w:cs="Arial"/>
          <w:sz w:val="20"/>
          <w:szCs w:val="16"/>
        </w:rPr>
      </w:pPr>
      <w:r w:rsidRPr="002435FA">
        <w:rPr>
          <w:rFonts w:cs="Arial"/>
          <w:sz w:val="20"/>
          <w:szCs w:val="16"/>
        </w:rPr>
        <w:t xml:space="preserve">Ethernet: </w:t>
      </w:r>
      <w:r w:rsidR="00356724" w:rsidRPr="002435FA">
        <w:rPr>
          <w:rFonts w:cs="Arial"/>
          <w:sz w:val="20"/>
          <w:szCs w:val="16"/>
        </w:rPr>
        <w:tab/>
      </w:r>
      <w:r w:rsidR="003F5312" w:rsidRPr="002435FA">
        <w:rPr>
          <w:rFonts w:cs="Arial"/>
          <w:sz w:val="20"/>
          <w:szCs w:val="16"/>
        </w:rPr>
        <w:tab/>
      </w:r>
      <w:r w:rsidR="003F5312" w:rsidRPr="002435FA">
        <w:rPr>
          <w:rFonts w:cs="Arial"/>
          <w:sz w:val="20"/>
          <w:szCs w:val="16"/>
        </w:rPr>
        <w:tab/>
      </w:r>
      <w:r w:rsidR="00B60C26" w:rsidRPr="002435FA">
        <w:rPr>
          <w:rFonts w:cs="Arial"/>
          <w:sz w:val="20"/>
          <w:szCs w:val="16"/>
        </w:rPr>
        <w:t>RJ-45</w:t>
      </w:r>
      <w:r w:rsidR="009E7D55" w:rsidRPr="002435FA">
        <w:rPr>
          <w:rFonts w:cs="Arial"/>
          <w:sz w:val="20"/>
          <w:szCs w:val="16"/>
        </w:rPr>
        <w:t xml:space="preserve"> </w:t>
      </w:r>
      <w:r w:rsidR="006C12E9" w:rsidRPr="002435FA">
        <w:rPr>
          <w:rFonts w:cs="Arial"/>
          <w:sz w:val="20"/>
          <w:szCs w:val="16"/>
        </w:rPr>
        <w:t>connector</w:t>
      </w:r>
      <w:r w:rsidR="00F47A79">
        <w:rPr>
          <w:rFonts w:cs="Arial"/>
          <w:sz w:val="20"/>
          <w:szCs w:val="16"/>
        </w:rPr>
        <w:t>, 2 SFPs</w:t>
      </w:r>
    </w:p>
    <w:p w:rsidR="00F47A79" w:rsidRPr="00DB086F" w:rsidRDefault="00F47A79" w:rsidP="00E6004A">
      <w:pPr>
        <w:pStyle w:val="StyleDefaultComplex10pt"/>
        <w:numPr>
          <w:ilvl w:val="3"/>
          <w:numId w:val="33"/>
        </w:numPr>
        <w:spacing w:before="60" w:after="0" w:line="276" w:lineRule="auto"/>
        <w:jc w:val="both"/>
        <w:rPr>
          <w:rFonts w:cs="Arial"/>
          <w:sz w:val="20"/>
          <w:szCs w:val="16"/>
        </w:rPr>
      </w:pPr>
      <w:r>
        <w:rPr>
          <w:rFonts w:cs="Arial"/>
          <w:sz w:val="20"/>
          <w:szCs w:val="16"/>
        </w:rPr>
        <w:t>Aux:</w:t>
      </w:r>
      <w:r>
        <w:rPr>
          <w:rFonts w:cs="Arial"/>
          <w:sz w:val="20"/>
          <w:szCs w:val="16"/>
        </w:rPr>
        <w:tab/>
      </w:r>
      <w:r>
        <w:rPr>
          <w:rFonts w:cs="Arial"/>
          <w:sz w:val="20"/>
          <w:szCs w:val="16"/>
        </w:rPr>
        <w:tab/>
      </w:r>
      <w:r>
        <w:rPr>
          <w:rFonts w:cs="Arial"/>
          <w:sz w:val="20"/>
          <w:szCs w:val="16"/>
        </w:rPr>
        <w:tab/>
      </w:r>
      <w:r>
        <w:rPr>
          <w:rFonts w:cs="Arial"/>
          <w:sz w:val="20"/>
          <w:szCs w:val="16"/>
        </w:rPr>
        <w:tab/>
        <w:t>20-pin terminal block</w:t>
      </w:r>
    </w:p>
    <w:p w:rsidR="003A12D9" w:rsidRPr="002435FA" w:rsidRDefault="00FE4441" w:rsidP="00E6004A">
      <w:pPr>
        <w:pStyle w:val="Heading3"/>
      </w:pPr>
      <w:r>
        <w:lastRenderedPageBreak/>
        <w:t>2.0</w:t>
      </w:r>
      <w:r w:rsidR="00E6004A">
        <w:t>8</w:t>
      </w:r>
      <w:r>
        <w:t xml:space="preserve"> </w:t>
      </w:r>
      <w:r w:rsidR="003A12D9" w:rsidRPr="002435FA">
        <w:t>MECHANICAL AND ENVIRONMENTAL</w:t>
      </w:r>
    </w:p>
    <w:p w:rsidR="002305DB" w:rsidRDefault="00CF6544" w:rsidP="00E6004A">
      <w:pPr>
        <w:pStyle w:val="StyleDefaultComplex10pt"/>
        <w:numPr>
          <w:ilvl w:val="2"/>
          <w:numId w:val="34"/>
        </w:numPr>
        <w:spacing w:before="120" w:after="0" w:line="276" w:lineRule="auto"/>
        <w:jc w:val="both"/>
        <w:rPr>
          <w:rFonts w:cs="Arial"/>
          <w:sz w:val="20"/>
          <w:szCs w:val="16"/>
        </w:rPr>
      </w:pPr>
      <w:r w:rsidRPr="00BB225E">
        <w:rPr>
          <w:rFonts w:cs="Arial"/>
          <w:sz w:val="20"/>
          <w:szCs w:val="16"/>
        </w:rPr>
        <w:t xml:space="preserve">Housing Material: </w:t>
      </w:r>
      <w:r w:rsidR="00356724" w:rsidRPr="00BB225E">
        <w:rPr>
          <w:rFonts w:cs="Arial"/>
          <w:sz w:val="20"/>
          <w:szCs w:val="16"/>
        </w:rPr>
        <w:tab/>
      </w:r>
      <w:r w:rsidR="001223A1">
        <w:rPr>
          <w:rFonts w:cs="Arial"/>
          <w:sz w:val="20"/>
          <w:szCs w:val="16"/>
        </w:rPr>
        <w:tab/>
        <w:t>powder-coated, aluminum construction</w:t>
      </w:r>
      <w:r w:rsidR="003F5312" w:rsidRPr="00BB225E">
        <w:rPr>
          <w:rFonts w:cs="Arial"/>
          <w:sz w:val="20"/>
          <w:szCs w:val="16"/>
        </w:rPr>
        <w:tab/>
      </w:r>
    </w:p>
    <w:p w:rsidR="001258BC" w:rsidRPr="001258BC" w:rsidRDefault="00535BFE" w:rsidP="00E6004A">
      <w:pPr>
        <w:pStyle w:val="StyleDefaultComplex10pt"/>
        <w:numPr>
          <w:ilvl w:val="2"/>
          <w:numId w:val="34"/>
        </w:numPr>
        <w:spacing w:before="120" w:after="0" w:line="276" w:lineRule="auto"/>
        <w:jc w:val="both"/>
        <w:rPr>
          <w:rFonts w:cs="Arial"/>
          <w:b/>
          <w:sz w:val="20"/>
          <w:szCs w:val="16"/>
        </w:rPr>
      </w:pPr>
      <w:r w:rsidRPr="00BB225E">
        <w:rPr>
          <w:rFonts w:cs="Arial"/>
          <w:sz w:val="20"/>
          <w:szCs w:val="16"/>
        </w:rPr>
        <w:t>Configuration:</w:t>
      </w:r>
      <w:r w:rsidR="00100B5E" w:rsidRPr="00BB225E">
        <w:rPr>
          <w:rFonts w:cs="Arial"/>
          <w:sz w:val="20"/>
          <w:szCs w:val="16"/>
        </w:rPr>
        <w:t xml:space="preserve"> </w:t>
      </w:r>
      <w:r w:rsidR="00356724" w:rsidRPr="00BB225E">
        <w:rPr>
          <w:rFonts w:cs="Arial"/>
          <w:sz w:val="20"/>
          <w:szCs w:val="16"/>
        </w:rPr>
        <w:tab/>
      </w:r>
      <w:r w:rsidR="003F5312" w:rsidRPr="00BB225E">
        <w:rPr>
          <w:rFonts w:cs="Arial"/>
          <w:sz w:val="20"/>
          <w:szCs w:val="16"/>
        </w:rPr>
        <w:tab/>
      </w:r>
      <w:r w:rsidR="000B6CED">
        <w:rPr>
          <w:rFonts w:cs="Arial"/>
          <w:sz w:val="20"/>
          <w:szCs w:val="16"/>
        </w:rPr>
        <w:t>p</w:t>
      </w:r>
      <w:r w:rsidR="001258BC">
        <w:rPr>
          <w:rFonts w:cs="Arial"/>
          <w:sz w:val="20"/>
          <w:szCs w:val="16"/>
        </w:rPr>
        <w:t>an/tilt</w:t>
      </w:r>
      <w:r w:rsidR="000B6CED">
        <w:rPr>
          <w:rFonts w:cs="Arial"/>
          <w:sz w:val="20"/>
          <w:szCs w:val="16"/>
        </w:rPr>
        <w:t xml:space="preserve"> enclosure, and either an Integrated Optics Package (IOP) or a </w:t>
      </w:r>
    </w:p>
    <w:p w:rsidR="00535BFE" w:rsidRPr="00361795" w:rsidRDefault="000B6CED" w:rsidP="001258BC">
      <w:pPr>
        <w:pStyle w:val="StyleDefaultComplex10pt"/>
        <w:spacing w:before="120" w:after="0" w:line="276" w:lineRule="auto"/>
        <w:ind w:left="3600"/>
        <w:jc w:val="both"/>
        <w:rPr>
          <w:rFonts w:cs="Arial"/>
          <w:b/>
          <w:sz w:val="20"/>
          <w:szCs w:val="16"/>
        </w:rPr>
      </w:pPr>
      <w:r>
        <w:rPr>
          <w:rFonts w:cs="Arial"/>
          <w:sz w:val="20"/>
          <w:szCs w:val="16"/>
        </w:rPr>
        <w:t xml:space="preserve">pressurized Integrated Optics Cartridge (IOC) </w:t>
      </w:r>
    </w:p>
    <w:p w:rsidR="00CF6544" w:rsidRPr="003327DE" w:rsidRDefault="00CF6544" w:rsidP="00E6004A">
      <w:pPr>
        <w:pStyle w:val="StyleDefaultComplex10pt"/>
        <w:numPr>
          <w:ilvl w:val="2"/>
          <w:numId w:val="34"/>
        </w:numPr>
        <w:spacing w:before="120" w:after="0" w:line="276" w:lineRule="auto"/>
        <w:jc w:val="both"/>
        <w:rPr>
          <w:rFonts w:cs="Arial"/>
          <w:sz w:val="20"/>
          <w:szCs w:val="16"/>
        </w:rPr>
      </w:pPr>
      <w:r w:rsidRPr="003327DE">
        <w:rPr>
          <w:rFonts w:cs="Arial"/>
          <w:sz w:val="20"/>
          <w:szCs w:val="16"/>
        </w:rPr>
        <w:t>Temperature:</w:t>
      </w:r>
    </w:p>
    <w:p w:rsidR="00CF6544" w:rsidRPr="00B6179A" w:rsidRDefault="00CF6544" w:rsidP="00E6004A">
      <w:pPr>
        <w:pStyle w:val="StyleDefaultComplex10pt"/>
        <w:numPr>
          <w:ilvl w:val="3"/>
          <w:numId w:val="34"/>
        </w:numPr>
        <w:spacing w:before="60" w:after="0" w:line="276" w:lineRule="auto"/>
        <w:jc w:val="both"/>
        <w:rPr>
          <w:rFonts w:cs="Arial"/>
          <w:sz w:val="20"/>
          <w:szCs w:val="16"/>
        </w:rPr>
      </w:pPr>
      <w:r w:rsidRPr="003327DE">
        <w:rPr>
          <w:rFonts w:cs="Arial"/>
          <w:sz w:val="20"/>
          <w:szCs w:val="16"/>
        </w:rPr>
        <w:t>Operating:</w:t>
      </w:r>
      <w:r w:rsidR="007C2D31" w:rsidRPr="003327DE">
        <w:rPr>
          <w:rFonts w:cs="Arial"/>
          <w:sz w:val="20"/>
          <w:szCs w:val="16"/>
        </w:rPr>
        <w:t xml:space="preserve"> </w:t>
      </w:r>
      <w:r w:rsidR="00B6179A">
        <w:rPr>
          <w:rFonts w:cs="Arial"/>
          <w:sz w:val="20"/>
          <w:szCs w:val="16"/>
        </w:rPr>
        <w:tab/>
      </w:r>
      <w:r w:rsidR="00B6179A">
        <w:rPr>
          <w:rFonts w:cs="Arial"/>
          <w:sz w:val="20"/>
          <w:szCs w:val="16"/>
        </w:rPr>
        <w:tab/>
      </w:r>
      <w:r w:rsidR="00067C87" w:rsidRPr="00B6179A">
        <w:rPr>
          <w:rFonts w:cs="Arial"/>
          <w:sz w:val="20"/>
          <w:szCs w:val="16"/>
        </w:rPr>
        <w:t>-</w:t>
      </w:r>
      <w:r w:rsidR="002305DB" w:rsidRPr="00B6179A">
        <w:rPr>
          <w:rFonts w:cs="Arial"/>
          <w:sz w:val="20"/>
          <w:szCs w:val="16"/>
        </w:rPr>
        <w:t>45</w:t>
      </w:r>
      <w:r w:rsidR="00067C87" w:rsidRPr="00B6179A">
        <w:rPr>
          <w:rFonts w:cs="Arial"/>
          <w:sz w:val="20"/>
          <w:szCs w:val="16"/>
        </w:rPr>
        <w:t xml:space="preserve">° C to </w:t>
      </w:r>
      <w:r w:rsidR="00B6179A" w:rsidRPr="00B6179A">
        <w:rPr>
          <w:rFonts w:cs="Arial"/>
          <w:sz w:val="20"/>
          <w:szCs w:val="16"/>
        </w:rPr>
        <w:t>6</w:t>
      </w:r>
      <w:r w:rsidR="002305DB" w:rsidRPr="00B6179A">
        <w:rPr>
          <w:rFonts w:cs="Arial"/>
          <w:sz w:val="20"/>
          <w:szCs w:val="16"/>
        </w:rPr>
        <w:t>0</w:t>
      </w:r>
      <w:r w:rsidR="00067C87" w:rsidRPr="00B6179A">
        <w:rPr>
          <w:rFonts w:cs="Arial"/>
          <w:sz w:val="20"/>
          <w:szCs w:val="16"/>
        </w:rPr>
        <w:t>° C (</w:t>
      </w:r>
      <w:r w:rsidR="00B6179A" w:rsidRPr="00B6179A">
        <w:rPr>
          <w:rFonts w:cs="Arial"/>
          <w:sz w:val="20"/>
          <w:szCs w:val="16"/>
        </w:rPr>
        <w:t>-50</w:t>
      </w:r>
      <w:r w:rsidR="00067C87" w:rsidRPr="00B6179A">
        <w:rPr>
          <w:rFonts w:cs="Arial"/>
          <w:sz w:val="20"/>
          <w:szCs w:val="16"/>
        </w:rPr>
        <w:t>° F to 1</w:t>
      </w:r>
      <w:r w:rsidR="00B6179A" w:rsidRPr="00B6179A">
        <w:rPr>
          <w:rFonts w:cs="Arial"/>
          <w:sz w:val="20"/>
          <w:szCs w:val="16"/>
        </w:rPr>
        <w:t>40</w:t>
      </w:r>
      <w:r w:rsidR="00067C87" w:rsidRPr="00B6179A">
        <w:rPr>
          <w:rFonts w:cs="Arial"/>
          <w:sz w:val="20"/>
          <w:szCs w:val="16"/>
        </w:rPr>
        <w:t>° F)</w:t>
      </w:r>
    </w:p>
    <w:p w:rsidR="0087468B" w:rsidRPr="003327DE" w:rsidRDefault="0087468B" w:rsidP="00E6004A">
      <w:pPr>
        <w:pStyle w:val="StyleDefaultComplex10pt"/>
        <w:numPr>
          <w:ilvl w:val="3"/>
          <w:numId w:val="34"/>
        </w:numPr>
        <w:spacing w:before="60" w:after="0" w:line="276" w:lineRule="auto"/>
        <w:jc w:val="both"/>
        <w:rPr>
          <w:rFonts w:cs="Arial"/>
          <w:sz w:val="20"/>
          <w:szCs w:val="16"/>
        </w:rPr>
      </w:pPr>
      <w:r>
        <w:rPr>
          <w:rFonts w:cs="Arial"/>
          <w:sz w:val="20"/>
          <w:szCs w:val="16"/>
        </w:rPr>
        <w:t>Storage:</w:t>
      </w:r>
      <w:r>
        <w:rPr>
          <w:rFonts w:cs="Arial"/>
          <w:sz w:val="20"/>
          <w:szCs w:val="16"/>
        </w:rPr>
        <w:tab/>
      </w:r>
      <w:r>
        <w:rPr>
          <w:rFonts w:cs="Arial"/>
          <w:sz w:val="20"/>
          <w:szCs w:val="16"/>
        </w:rPr>
        <w:tab/>
      </w:r>
      <w:r w:rsidR="00B6179A" w:rsidRPr="003327DE">
        <w:rPr>
          <w:rFonts w:cs="Arial"/>
          <w:sz w:val="20"/>
          <w:szCs w:val="16"/>
        </w:rPr>
        <w:t>-</w:t>
      </w:r>
      <w:r w:rsidR="00B6179A">
        <w:rPr>
          <w:rFonts w:cs="Arial"/>
          <w:sz w:val="20"/>
          <w:szCs w:val="16"/>
        </w:rPr>
        <w:t>20° C to 60</w:t>
      </w:r>
      <w:r w:rsidR="00B6179A" w:rsidRPr="003327DE">
        <w:rPr>
          <w:rFonts w:cs="Arial"/>
          <w:sz w:val="20"/>
          <w:szCs w:val="16"/>
        </w:rPr>
        <w:t>° C (</w:t>
      </w:r>
      <w:r w:rsidR="00B6179A">
        <w:rPr>
          <w:rFonts w:cs="Arial"/>
          <w:sz w:val="20"/>
          <w:szCs w:val="16"/>
        </w:rPr>
        <w:t>-4</w:t>
      </w:r>
      <w:r w:rsidR="00B6179A" w:rsidRPr="003327DE">
        <w:rPr>
          <w:rFonts w:cs="Arial"/>
          <w:sz w:val="20"/>
          <w:szCs w:val="16"/>
        </w:rPr>
        <w:t>° F to 1</w:t>
      </w:r>
      <w:r w:rsidR="00B6179A">
        <w:rPr>
          <w:rFonts w:cs="Arial"/>
          <w:sz w:val="20"/>
          <w:szCs w:val="16"/>
        </w:rPr>
        <w:t>40</w:t>
      </w:r>
      <w:r w:rsidR="00B6179A" w:rsidRPr="003327DE">
        <w:rPr>
          <w:rFonts w:cs="Arial"/>
          <w:sz w:val="20"/>
          <w:szCs w:val="16"/>
        </w:rPr>
        <w:t>° F)</w:t>
      </w:r>
    </w:p>
    <w:p w:rsidR="00CF6544" w:rsidRDefault="002305DB" w:rsidP="00E6004A">
      <w:pPr>
        <w:pStyle w:val="StyleDefaultComplex10pt"/>
        <w:numPr>
          <w:ilvl w:val="2"/>
          <w:numId w:val="34"/>
        </w:numPr>
        <w:spacing w:before="60" w:after="0" w:line="276" w:lineRule="auto"/>
        <w:jc w:val="both"/>
        <w:rPr>
          <w:rFonts w:cs="Arial"/>
          <w:sz w:val="20"/>
          <w:szCs w:val="16"/>
        </w:rPr>
      </w:pPr>
      <w:r>
        <w:rPr>
          <w:rFonts w:cs="Arial"/>
          <w:sz w:val="20"/>
          <w:szCs w:val="16"/>
        </w:rPr>
        <w:t xml:space="preserve">Relative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Pr>
          <w:rFonts w:cs="Arial"/>
          <w:sz w:val="20"/>
          <w:szCs w:val="16"/>
        </w:rPr>
        <w:t>1</w:t>
      </w:r>
      <w:r w:rsidR="00356724" w:rsidRPr="00BB225E">
        <w:rPr>
          <w:rFonts w:cs="Arial"/>
          <w:sz w:val="20"/>
          <w:szCs w:val="16"/>
        </w:rPr>
        <w:t xml:space="preserve">0 </w:t>
      </w:r>
      <w:r w:rsidR="00B6179A">
        <w:rPr>
          <w:rFonts w:cs="Arial"/>
          <w:sz w:val="20"/>
          <w:szCs w:val="16"/>
        </w:rPr>
        <w:t>to 9</w:t>
      </w:r>
      <w:r w:rsidR="00356724" w:rsidRPr="00BB225E">
        <w:rPr>
          <w:rFonts w:cs="Arial"/>
          <w:sz w:val="20"/>
          <w:szCs w:val="16"/>
        </w:rPr>
        <w:t>0</w:t>
      </w:r>
      <w:r w:rsidR="00CF6544" w:rsidRPr="00BB225E">
        <w:rPr>
          <w:rFonts w:cs="Arial"/>
          <w:sz w:val="20"/>
          <w:szCs w:val="16"/>
        </w:rPr>
        <w:t>%, non-condensing</w:t>
      </w:r>
    </w:p>
    <w:p w:rsidR="00CA7CC1" w:rsidRDefault="00323940" w:rsidP="00E6004A">
      <w:pPr>
        <w:pStyle w:val="StyleDefaultComplex10pt"/>
        <w:numPr>
          <w:ilvl w:val="2"/>
          <w:numId w:val="34"/>
        </w:numPr>
        <w:spacing w:before="60" w:after="0" w:line="276" w:lineRule="auto"/>
        <w:jc w:val="both"/>
        <w:rPr>
          <w:rFonts w:cs="Arial"/>
          <w:sz w:val="20"/>
          <w:szCs w:val="16"/>
        </w:rPr>
      </w:pPr>
      <w:r>
        <w:rPr>
          <w:rFonts w:cs="Arial"/>
          <w:sz w:val="20"/>
          <w:szCs w:val="16"/>
        </w:rPr>
        <w:t>Environmental Rating:</w:t>
      </w:r>
      <w:r>
        <w:rPr>
          <w:rFonts w:cs="Arial"/>
          <w:sz w:val="20"/>
          <w:szCs w:val="16"/>
        </w:rPr>
        <w:tab/>
        <w:t>IP66</w:t>
      </w:r>
    </w:p>
    <w:p w:rsidR="00F41009" w:rsidRDefault="00F41009" w:rsidP="00F41009">
      <w:pPr>
        <w:pStyle w:val="StyleDefaultComplex10pt"/>
        <w:spacing w:before="60" w:after="0" w:line="276" w:lineRule="auto"/>
        <w:ind w:left="1080"/>
        <w:jc w:val="both"/>
        <w:rPr>
          <w:rFonts w:cs="Arial"/>
          <w:sz w:val="20"/>
          <w:szCs w:val="16"/>
        </w:rPr>
      </w:pPr>
    </w:p>
    <w:p w:rsidR="00F41009" w:rsidRPr="00F41009" w:rsidRDefault="00FE4441" w:rsidP="00FE4441">
      <w:pPr>
        <w:pStyle w:val="Heading3"/>
      </w:pPr>
      <w:r>
        <w:t>2.</w:t>
      </w:r>
      <w:r w:rsidR="00E6004A">
        <w:t>9</w:t>
      </w:r>
      <w:r>
        <w:t xml:space="preserve"> </w:t>
      </w:r>
      <w:r w:rsidR="00F41009" w:rsidRPr="00F41009">
        <w:t>CERTIFICATIONS</w:t>
      </w:r>
    </w:p>
    <w:p w:rsidR="00F41009" w:rsidRDefault="00F41009" w:rsidP="00E6004A">
      <w:pPr>
        <w:pStyle w:val="StyleDefaultComplex10pt"/>
        <w:numPr>
          <w:ilvl w:val="2"/>
          <w:numId w:val="35"/>
        </w:numPr>
        <w:spacing w:before="60" w:after="0" w:line="276" w:lineRule="auto"/>
        <w:jc w:val="both"/>
        <w:rPr>
          <w:rFonts w:cs="Arial"/>
          <w:sz w:val="20"/>
          <w:szCs w:val="16"/>
        </w:rPr>
      </w:pPr>
      <w:r w:rsidRPr="00F41009">
        <w:rPr>
          <w:rFonts w:cs="Arial"/>
          <w:sz w:val="20"/>
          <w:szCs w:val="16"/>
        </w:rPr>
        <w:t>CE, Class A</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FCC, Class A</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KCC</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UL/cUL Listed</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C-Tick</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NEMA TS-2 (Temp.) para 2.2.7.3 – 2.2.7.7</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Meets NEMA Type 4X and IP66 Standards</w:t>
      </w:r>
    </w:p>
    <w:p w:rsidR="00F4100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ONVIF Profile S</w:t>
      </w:r>
    </w:p>
    <w:p w:rsidR="001223A1" w:rsidRDefault="001223A1" w:rsidP="00E6004A">
      <w:pPr>
        <w:pStyle w:val="StyleDefaultComplex10pt"/>
        <w:numPr>
          <w:ilvl w:val="2"/>
          <w:numId w:val="35"/>
        </w:numPr>
        <w:spacing w:before="60" w:after="0" w:line="276" w:lineRule="auto"/>
        <w:jc w:val="both"/>
        <w:rPr>
          <w:rFonts w:cs="Arial"/>
          <w:sz w:val="20"/>
          <w:szCs w:val="16"/>
        </w:rPr>
      </w:pPr>
      <w:r>
        <w:rPr>
          <w:rFonts w:cs="Arial"/>
          <w:sz w:val="20"/>
          <w:szCs w:val="16"/>
        </w:rPr>
        <w:t>ONVIF Profile G</w:t>
      </w:r>
    </w:p>
    <w:p w:rsidR="001223A1" w:rsidRDefault="001223A1" w:rsidP="00E6004A">
      <w:pPr>
        <w:pStyle w:val="StyleDefaultComplex10pt"/>
        <w:numPr>
          <w:ilvl w:val="2"/>
          <w:numId w:val="35"/>
        </w:numPr>
        <w:spacing w:before="60" w:after="0" w:line="276" w:lineRule="auto"/>
        <w:jc w:val="both"/>
        <w:rPr>
          <w:rFonts w:cs="Arial"/>
          <w:sz w:val="20"/>
          <w:szCs w:val="16"/>
        </w:rPr>
      </w:pPr>
      <w:r>
        <w:rPr>
          <w:rFonts w:cs="Arial"/>
          <w:sz w:val="20"/>
          <w:szCs w:val="16"/>
        </w:rPr>
        <w:t>ONVIF Profile Q</w:t>
      </w:r>
    </w:p>
    <w:p w:rsidR="00301C89" w:rsidRDefault="00F41009" w:rsidP="00E6004A">
      <w:pPr>
        <w:pStyle w:val="StyleDefaultComplex10pt"/>
        <w:numPr>
          <w:ilvl w:val="2"/>
          <w:numId w:val="35"/>
        </w:numPr>
        <w:spacing w:before="60" w:after="0" w:line="276" w:lineRule="auto"/>
        <w:jc w:val="both"/>
        <w:rPr>
          <w:rFonts w:cs="Arial"/>
          <w:sz w:val="20"/>
          <w:szCs w:val="16"/>
        </w:rPr>
      </w:pPr>
      <w:r>
        <w:rPr>
          <w:rFonts w:cs="Arial"/>
          <w:sz w:val="20"/>
          <w:szCs w:val="16"/>
        </w:rPr>
        <w:t>Cisco</w:t>
      </w:r>
      <w:r w:rsidRPr="00B61A3E">
        <w:rPr>
          <w:rFonts w:cs="Arial"/>
          <w:sz w:val="20"/>
          <w:szCs w:val="16"/>
          <w:vertAlign w:val="superscript"/>
        </w:rPr>
        <w:t>®</w:t>
      </w:r>
      <w:r>
        <w:rPr>
          <w:rFonts w:cs="Arial"/>
          <w:sz w:val="20"/>
          <w:szCs w:val="16"/>
        </w:rPr>
        <w:t xml:space="preserve"> </w:t>
      </w:r>
      <w:proofErr w:type="spellStart"/>
      <w:r>
        <w:rPr>
          <w:rFonts w:cs="Arial"/>
          <w:sz w:val="20"/>
          <w:szCs w:val="16"/>
        </w:rPr>
        <w:t>Medianet</w:t>
      </w:r>
      <w:proofErr w:type="spellEnd"/>
      <w:r>
        <w:rPr>
          <w:rFonts w:cs="Arial"/>
          <w:sz w:val="20"/>
          <w:szCs w:val="16"/>
        </w:rPr>
        <w:t xml:space="preserve"> Media Services Proxy 2.0 compatible</w:t>
      </w:r>
    </w:p>
    <w:p w:rsidR="00301C89" w:rsidRDefault="00301C89" w:rsidP="00E6004A">
      <w:pPr>
        <w:pStyle w:val="StyleDefaultComplex10pt"/>
        <w:numPr>
          <w:ilvl w:val="2"/>
          <w:numId w:val="35"/>
        </w:numPr>
        <w:spacing w:before="60" w:after="0" w:line="276" w:lineRule="auto"/>
        <w:jc w:val="both"/>
        <w:rPr>
          <w:rFonts w:cs="Arial"/>
          <w:sz w:val="20"/>
          <w:szCs w:val="16"/>
        </w:rPr>
      </w:pPr>
      <w:r w:rsidRPr="00301C89">
        <w:rPr>
          <w:rFonts w:cs="Arial"/>
          <w:sz w:val="20"/>
        </w:rPr>
        <w:t>Vibration per IEC 60068-2-6 FC</w:t>
      </w:r>
    </w:p>
    <w:p w:rsidR="00301C89" w:rsidRPr="00301C89" w:rsidRDefault="00301C89" w:rsidP="00E6004A">
      <w:pPr>
        <w:pStyle w:val="StyleDefaultComplex10pt"/>
        <w:numPr>
          <w:ilvl w:val="2"/>
          <w:numId w:val="35"/>
        </w:numPr>
        <w:spacing w:before="60" w:after="0" w:line="276" w:lineRule="auto"/>
        <w:jc w:val="both"/>
        <w:rPr>
          <w:rFonts w:cs="Arial"/>
          <w:sz w:val="20"/>
          <w:szCs w:val="16"/>
        </w:rPr>
      </w:pPr>
      <w:r w:rsidRPr="00301C89">
        <w:rPr>
          <w:rFonts w:cs="Arial"/>
          <w:sz w:val="20"/>
        </w:rPr>
        <w:t xml:space="preserve">Shock test per IEC 60068-2-27 </w:t>
      </w:r>
      <w:proofErr w:type="spellStart"/>
      <w:r w:rsidRPr="00301C89">
        <w:rPr>
          <w:rFonts w:cs="Arial"/>
          <w:sz w:val="20"/>
        </w:rPr>
        <w:t>Ea</w:t>
      </w:r>
      <w:proofErr w:type="spellEnd"/>
    </w:p>
    <w:p w:rsidR="00067C87" w:rsidRDefault="004A4F41" w:rsidP="0074694B">
      <w:pPr>
        <w:spacing w:after="180" w:line="276" w:lineRule="auto"/>
        <w:jc w:val="center"/>
        <w:rPr>
          <w:rFonts w:cs="Arial"/>
          <w:szCs w:val="16"/>
        </w:rPr>
      </w:pPr>
      <w:r w:rsidRPr="00F41009">
        <w:rPr>
          <w:rFonts w:cs="Arial"/>
          <w:szCs w:val="16"/>
        </w:rPr>
        <w:br/>
      </w:r>
      <w:r w:rsidRPr="00884767">
        <w:rPr>
          <w:rFonts w:cs="Arial"/>
          <w:szCs w:val="16"/>
        </w:rPr>
        <w:t>END OF SECTIO</w:t>
      </w:r>
      <w:bookmarkEnd w:id="13"/>
      <w:r w:rsidRPr="00884767">
        <w:rPr>
          <w:rFonts w:cs="Arial"/>
          <w:szCs w:val="16"/>
        </w:rPr>
        <w:t>N</w:t>
      </w:r>
    </w:p>
    <w:p w:rsidR="00EE419E" w:rsidRDefault="00EE419E" w:rsidP="00066AD0">
      <w:pPr>
        <w:spacing w:after="180" w:line="276" w:lineRule="auto"/>
        <w:rPr>
          <w:rFonts w:cs="Arial"/>
          <w:szCs w:val="16"/>
        </w:rPr>
      </w:pPr>
    </w:p>
    <w:p w:rsidR="00EE419E" w:rsidRDefault="00E6004A" w:rsidP="0074694B">
      <w:pPr>
        <w:spacing w:after="180" w:line="276" w:lineRule="auto"/>
        <w:jc w:val="center"/>
        <w:rPr>
          <w:rFonts w:cs="Arial"/>
          <w:szCs w:val="16"/>
        </w:rPr>
      </w:pPr>
      <w:r>
        <w:rPr>
          <w:rFonts w:cs="Arial"/>
          <w:szCs w:val="16"/>
        </w:rPr>
        <w:br w:type="page"/>
      </w:r>
    </w:p>
    <w:p w:rsidR="004A4F41" w:rsidRPr="00FE4441" w:rsidRDefault="00FE4441" w:rsidP="00FE4441">
      <w:pPr>
        <w:pStyle w:val="Heading2"/>
      </w:pPr>
      <w:r w:rsidRPr="00FE4441">
        <w:t>PART 3:</w:t>
      </w:r>
      <w:r w:rsidR="004A4F41" w:rsidRPr="00FE4441">
        <w:t xml:space="preserve">   EXECUTION</w:t>
      </w:r>
    </w:p>
    <w:p w:rsidR="004A4F41" w:rsidRPr="009C1F36" w:rsidRDefault="00FE4441" w:rsidP="00FE4441">
      <w:pPr>
        <w:pStyle w:val="Heading3"/>
      </w:pPr>
      <w:r>
        <w:t xml:space="preserve">3.01 </w:t>
      </w:r>
      <w:r w:rsidR="004A4F41" w:rsidRPr="00ED23B0">
        <w:t>INSTALLERS</w:t>
      </w:r>
    </w:p>
    <w:p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rsidR="00D832D3" w:rsidRDefault="00FE4441" w:rsidP="00FE4441">
      <w:pPr>
        <w:pStyle w:val="Heading3"/>
      </w:pPr>
      <w:r>
        <w:t xml:space="preserve">3.02 </w:t>
      </w:r>
      <w:r w:rsidR="00D832D3">
        <w:t>PREPARATION</w:t>
      </w:r>
    </w:p>
    <w:p w:rsidR="00690F8D" w:rsidRDefault="001A64E6" w:rsidP="00FE4441">
      <w:pPr>
        <w:numPr>
          <w:ilvl w:val="2"/>
          <w:numId w:val="20"/>
        </w:numPr>
        <w:tabs>
          <w:tab w:val="clear" w:pos="2592"/>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rsidR="00D832D3" w:rsidRPr="00F425FC" w:rsidRDefault="00D832D3" w:rsidP="00FE4441">
      <w:pPr>
        <w:numPr>
          <w:ilvl w:val="2"/>
          <w:numId w:val="20"/>
        </w:numPr>
        <w:tabs>
          <w:tab w:val="clear" w:pos="2592"/>
          <w:tab w:val="num" w:pos="1080"/>
        </w:tabs>
        <w:spacing w:before="120" w:after="0"/>
        <w:ind w:left="1080" w:hanging="360"/>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rsidR="004A4F41" w:rsidRPr="00326ECF" w:rsidRDefault="00FE4441" w:rsidP="00FE4441">
      <w:pPr>
        <w:pStyle w:val="Heading3"/>
      </w:pPr>
      <w:r>
        <w:t xml:space="preserve">3.03 </w:t>
      </w:r>
      <w:r w:rsidR="004A4F41">
        <w:t>INSTALLATION</w:t>
      </w:r>
    </w:p>
    <w:p w:rsidR="00B22F30" w:rsidRDefault="00033977" w:rsidP="00FE4441">
      <w:pPr>
        <w:pStyle w:val="Alfa"/>
        <w:numPr>
          <w:ilvl w:val="2"/>
          <w:numId w:val="21"/>
        </w:numPr>
        <w:tabs>
          <w:tab w:val="clear" w:pos="2592"/>
          <w:tab w:val="left" w:pos="1080"/>
        </w:tabs>
        <w:spacing w:before="120" w:line="276" w:lineRule="auto"/>
        <w:ind w:left="1080" w:hanging="360"/>
        <w:rPr>
          <w:rFonts w:ascii="Arial" w:hAnsi="Arial" w:cs="Arial"/>
          <w:sz w:val="20"/>
          <w:szCs w:val="20"/>
        </w:rPr>
      </w:pPr>
      <w:r w:rsidRPr="00033977">
        <w:rPr>
          <w:rFonts w:ascii="Arial" w:hAnsi="Arial" w:cs="Arial"/>
          <w:sz w:val="20"/>
          <w:szCs w:val="20"/>
        </w:rPr>
        <w:t xml:space="preserve">Before permanent installation of the system, the </w:t>
      </w:r>
      <w:r w:rsidR="001A64E6">
        <w:rPr>
          <w:rFonts w:ascii="Arial" w:hAnsi="Arial" w:cs="Arial"/>
          <w:sz w:val="20"/>
          <w:szCs w:val="20"/>
        </w:rPr>
        <w:t xml:space="preserve">Contractor shall test the </w:t>
      </w:r>
      <w:r w:rsidRPr="00033977">
        <w:rPr>
          <w:rFonts w:ascii="Arial" w:hAnsi="Arial" w:cs="Arial"/>
          <w:sz w:val="20"/>
          <w:szCs w:val="20"/>
        </w:rPr>
        <w:t xml:space="preserve">system in </w:t>
      </w:r>
      <w:r w:rsidR="00B22F30">
        <w:rPr>
          <w:rFonts w:ascii="Arial" w:hAnsi="Arial" w:cs="Arial"/>
          <w:sz w:val="20"/>
          <w:szCs w:val="20"/>
        </w:rPr>
        <w:t>conditions simulating the final installed environment</w:t>
      </w:r>
    </w:p>
    <w:p w:rsidR="004A4F41" w:rsidRDefault="00B22F30" w:rsidP="00FE4441">
      <w:pPr>
        <w:pStyle w:val="Alfa"/>
        <w:numPr>
          <w:ilvl w:val="3"/>
          <w:numId w:val="21"/>
        </w:numPr>
        <w:tabs>
          <w:tab w:val="clear" w:pos="2020"/>
          <w:tab w:val="num" w:pos="1440"/>
        </w:tabs>
        <w:spacing w:before="120" w:line="276" w:lineRule="auto"/>
        <w:ind w:left="1440" w:hanging="360"/>
        <w:rPr>
          <w:rFonts w:ascii="Arial" w:hAnsi="Arial" w:cs="Arial"/>
          <w:sz w:val="20"/>
          <w:szCs w:val="20"/>
        </w:rPr>
      </w:pPr>
      <w:r>
        <w:rPr>
          <w:rFonts w:ascii="Arial" w:hAnsi="Arial" w:cs="Arial"/>
          <w:sz w:val="20"/>
          <w:szCs w:val="20"/>
        </w:rPr>
        <w:t>A report indicating successful test results shall be produced</w:t>
      </w:r>
      <w:r w:rsidR="00033977">
        <w:rPr>
          <w:rFonts w:ascii="Arial" w:hAnsi="Arial" w:cs="Arial"/>
          <w:sz w:val="20"/>
          <w:szCs w:val="20"/>
        </w:rPr>
        <w:t>.</w:t>
      </w:r>
    </w:p>
    <w:p w:rsidR="00033977" w:rsidRPr="00FE4441" w:rsidRDefault="00FE4441" w:rsidP="00FE4441">
      <w:pPr>
        <w:pStyle w:val="Heading3"/>
      </w:pPr>
      <w:r w:rsidRPr="00FE4441">
        <w:t xml:space="preserve">3.04 </w:t>
      </w:r>
      <w:r w:rsidR="00033977" w:rsidRPr="00FE4441">
        <w:t>STORAGE</w:t>
      </w:r>
    </w:p>
    <w:p w:rsidR="00D832D3" w:rsidRPr="00BB225E" w:rsidRDefault="00D832D3" w:rsidP="00FE4441">
      <w:pPr>
        <w:pStyle w:val="ListParagraph"/>
        <w:numPr>
          <w:ilvl w:val="2"/>
          <w:numId w:val="22"/>
        </w:numPr>
        <w:tabs>
          <w:tab w:val="clear" w:pos="2592"/>
          <w:tab w:val="left" w:pos="1080"/>
        </w:tabs>
        <w:spacing w:before="120" w:line="276" w:lineRule="auto"/>
        <w:ind w:left="1080" w:hanging="360"/>
      </w:pPr>
      <w:r w:rsidRPr="00BB225E">
        <w:rPr>
          <w:rFonts w:ascii="Arial" w:hAnsi="Arial"/>
        </w:rPr>
        <w:t xml:space="preserve">The </w:t>
      </w:r>
      <w:r w:rsidR="0085715E" w:rsidRPr="00BB225E">
        <w:rPr>
          <w:rFonts w:ascii="Arial" w:hAnsi="Arial"/>
        </w:rPr>
        <w:t>PTZ dome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D832D3" w:rsidP="0074694B">
      <w:pPr>
        <w:spacing w:before="120" w:line="276" w:lineRule="auto"/>
      </w:pPr>
      <w:r w:rsidRPr="00753439">
        <w:t xml:space="preserve"> </w:t>
      </w:r>
    </w:p>
    <w:p w:rsidR="004A4F41" w:rsidRPr="003E10D4" w:rsidRDefault="004A4F41" w:rsidP="0074694B">
      <w:pPr>
        <w:spacing w:line="276" w:lineRule="auto"/>
        <w:jc w:val="center"/>
        <w:rPr>
          <w:rFonts w:cs="Arial"/>
        </w:rPr>
      </w:pPr>
      <w:r w:rsidRPr="003E10D4">
        <w:rPr>
          <w:rFonts w:cs="Arial"/>
        </w:rPr>
        <w:t>END OF SECTION</w:t>
      </w:r>
    </w:p>
    <w:p w:rsidR="00033977" w:rsidRPr="00BE37C3" w:rsidRDefault="00033977" w:rsidP="000F3A47">
      <w:pPr>
        <w:spacing w:after="180" w:line="276" w:lineRule="auto"/>
        <w:rPr>
          <w:rFonts w:cs="Arial"/>
          <w:noProof/>
          <w:sz w:val="16"/>
          <w:szCs w:val="20"/>
        </w:rPr>
      </w:pPr>
    </w:p>
    <w:sectPr w:rsidR="00033977" w:rsidRPr="00BE37C3" w:rsidSect="002F1902">
      <w:headerReference w:type="even" r:id="rId10"/>
      <w:headerReference w:type="default" r:id="rId11"/>
      <w:footerReference w:type="even" r:id="rId12"/>
      <w:footerReference w:type="default" r:id="rId13"/>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B01" w:rsidRDefault="002B2B01">
      <w:r>
        <w:separator/>
      </w:r>
    </w:p>
  </w:endnote>
  <w:endnote w:type="continuationSeparator" w:id="0">
    <w:p w:rsidR="002B2B01" w:rsidRDefault="002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02" w:rsidRPr="00270135" w:rsidRDefault="002F1902" w:rsidP="002F1902">
    <w:pPr>
      <w:pStyle w:val="Footer"/>
      <w:tabs>
        <w:tab w:val="clear" w:pos="4320"/>
        <w:tab w:val="clear" w:pos="8640"/>
        <w:tab w:val="right" w:pos="10080"/>
      </w:tabs>
      <w:rPr>
        <w:rFonts w:eastAsia="Times New Roman" w:cs="Arial"/>
        <w:b/>
        <w:color w:val="7030A0"/>
        <w:szCs w:val="20"/>
      </w:rPr>
    </w:pPr>
    <w:r w:rsidRPr="00270135">
      <w:rPr>
        <w:rFonts w:eastAsia="Times New Roman" w:cs="Arial"/>
        <w:b/>
        <w:color w:val="7030A0"/>
        <w:szCs w:val="20"/>
      </w:rPr>
      <w:fldChar w:fldCharType="begin"/>
    </w:r>
    <w:r w:rsidRPr="00270135">
      <w:rPr>
        <w:rFonts w:eastAsia="Times New Roman" w:cs="Arial"/>
        <w:b/>
        <w:color w:val="7030A0"/>
        <w:szCs w:val="20"/>
      </w:rPr>
      <w:instrText xml:space="preserve"> PAGE   \* MERGEFORMAT </w:instrText>
    </w:r>
    <w:r w:rsidRPr="00270135">
      <w:rPr>
        <w:rFonts w:eastAsia="Times New Roman" w:cs="Arial"/>
        <w:b/>
        <w:color w:val="7030A0"/>
        <w:szCs w:val="20"/>
      </w:rPr>
      <w:fldChar w:fldCharType="separate"/>
    </w:r>
    <w:r w:rsidR="003D02E8">
      <w:rPr>
        <w:rFonts w:eastAsia="Times New Roman" w:cs="Arial"/>
        <w:b/>
        <w:noProof/>
        <w:color w:val="7030A0"/>
        <w:szCs w:val="20"/>
      </w:rPr>
      <w:t>12</w:t>
    </w:r>
    <w:r w:rsidRPr="00270135">
      <w:rPr>
        <w:rFonts w:eastAsia="Times New Roman" w:cs="Arial"/>
        <w:b/>
        <w:noProof/>
        <w:color w:val="7030A0"/>
        <w:szCs w:val="20"/>
      </w:rPr>
      <w:fldChar w:fldCharType="end"/>
    </w:r>
    <w:r w:rsidRPr="00270135">
      <w:rPr>
        <w:rFonts w:eastAsia="Times New Roman" w:cs="Arial"/>
        <w:b/>
        <w:color w:val="7030A0"/>
        <w:szCs w:val="20"/>
      </w:rPr>
      <w:tab/>
      <w:t>HIGH DEFINITION INDOOR/OUTDOOR IP POSITIONING CAMERA SYSTEM</w:t>
    </w:r>
  </w:p>
  <w:p w:rsidR="002F1902" w:rsidRPr="00270135" w:rsidRDefault="002F1902" w:rsidP="002F1902">
    <w:pPr>
      <w:pStyle w:val="Footer"/>
      <w:tabs>
        <w:tab w:val="clear" w:pos="4320"/>
        <w:tab w:val="clear" w:pos="8640"/>
        <w:tab w:val="right" w:pos="10080"/>
      </w:tabs>
      <w:rPr>
        <w:rFonts w:eastAsia="Times New Roman" w:cs="Arial"/>
        <w:b/>
        <w:color w:val="7030A0"/>
        <w:szCs w:val="20"/>
      </w:rPr>
    </w:pPr>
    <w:r w:rsidRPr="00270135">
      <w:rPr>
        <w:rFonts w:eastAsia="Times New Roman" w:cs="Arial"/>
        <w:b/>
        <w:color w:val="7030A0"/>
        <w:szCs w:val="20"/>
      </w:rPr>
      <w:tab/>
      <w:t>C</w:t>
    </w:r>
    <w:r w:rsidR="008064A3">
      <w:rPr>
        <w:rFonts w:eastAsia="Times New Roman" w:cs="Arial"/>
        <w:b/>
        <w:color w:val="7030A0"/>
        <w:szCs w:val="20"/>
      </w:rPr>
      <w:t>4076A | 11</w:t>
    </w:r>
    <w:r w:rsidRPr="00270135">
      <w:rPr>
        <w:rFonts w:eastAsia="Times New Roman" w:cs="Arial"/>
        <w:b/>
        <w:color w:val="7030A0"/>
        <w:szCs w:val="20"/>
      </w:rPr>
      <w:t>/18</w:t>
    </w:r>
  </w:p>
  <w:p w:rsidR="00E6004A" w:rsidRDefault="00E6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02" w:rsidRPr="00270135" w:rsidRDefault="002F1902" w:rsidP="002F1902">
    <w:pPr>
      <w:pStyle w:val="Footer"/>
      <w:tabs>
        <w:tab w:val="clear" w:pos="4320"/>
        <w:tab w:val="clear" w:pos="8640"/>
        <w:tab w:val="center" w:pos="5040"/>
        <w:tab w:val="right" w:pos="10080"/>
      </w:tabs>
      <w:rPr>
        <w:rFonts w:eastAsia="Times New Roman" w:cs="Arial"/>
        <w:b/>
        <w:color w:val="7030A0"/>
        <w:szCs w:val="20"/>
      </w:rPr>
    </w:pPr>
    <w:r w:rsidRPr="00270135">
      <w:rPr>
        <w:rFonts w:eastAsia="Times New Roman" w:cs="Arial"/>
        <w:b/>
        <w:color w:val="7030A0"/>
        <w:szCs w:val="20"/>
      </w:rPr>
      <w:t>HIGH DEFINITION INDOOR/OUTDOOR IP POSITIONING CAMERA SYSTEM</w:t>
    </w:r>
    <w:r w:rsidRPr="00270135">
      <w:rPr>
        <w:rFonts w:eastAsia="Times New Roman" w:cs="Arial"/>
        <w:b/>
        <w:color w:val="7030A0"/>
        <w:szCs w:val="20"/>
      </w:rPr>
      <w:tab/>
    </w:r>
    <w:r w:rsidRPr="00270135">
      <w:rPr>
        <w:rFonts w:eastAsia="Times New Roman" w:cs="Arial"/>
        <w:b/>
        <w:color w:val="7030A0"/>
        <w:szCs w:val="20"/>
      </w:rPr>
      <w:fldChar w:fldCharType="begin"/>
    </w:r>
    <w:r w:rsidRPr="00270135">
      <w:rPr>
        <w:rFonts w:eastAsia="Times New Roman" w:cs="Arial"/>
        <w:b/>
        <w:color w:val="7030A0"/>
        <w:szCs w:val="20"/>
      </w:rPr>
      <w:instrText xml:space="preserve"> PAGE   \* MERGEFORMAT </w:instrText>
    </w:r>
    <w:r w:rsidRPr="00270135">
      <w:rPr>
        <w:rFonts w:eastAsia="Times New Roman" w:cs="Arial"/>
        <w:b/>
        <w:color w:val="7030A0"/>
        <w:szCs w:val="20"/>
      </w:rPr>
      <w:fldChar w:fldCharType="separate"/>
    </w:r>
    <w:r w:rsidR="003D02E8">
      <w:rPr>
        <w:rFonts w:eastAsia="Times New Roman" w:cs="Arial"/>
        <w:b/>
        <w:noProof/>
        <w:color w:val="7030A0"/>
        <w:szCs w:val="20"/>
      </w:rPr>
      <w:t>13</w:t>
    </w:r>
    <w:r w:rsidRPr="00270135">
      <w:rPr>
        <w:rFonts w:eastAsia="Times New Roman" w:cs="Arial"/>
        <w:b/>
        <w:noProof/>
        <w:color w:val="7030A0"/>
        <w:szCs w:val="20"/>
      </w:rPr>
      <w:fldChar w:fldCharType="end"/>
    </w:r>
  </w:p>
  <w:p w:rsidR="005C2513" w:rsidRPr="00270135" w:rsidRDefault="004D64FF" w:rsidP="002F1902">
    <w:pPr>
      <w:pStyle w:val="Footer"/>
      <w:tabs>
        <w:tab w:val="clear" w:pos="4320"/>
        <w:tab w:val="clear" w:pos="8640"/>
        <w:tab w:val="center" w:pos="5040"/>
        <w:tab w:val="right" w:pos="10080"/>
      </w:tabs>
      <w:rPr>
        <w:rFonts w:eastAsia="Times New Roman" w:cs="Arial"/>
        <w:b/>
        <w:color w:val="7030A0"/>
        <w:szCs w:val="20"/>
      </w:rPr>
    </w:pPr>
    <w:r>
      <w:rPr>
        <w:rFonts w:eastAsia="Times New Roman" w:cs="Arial"/>
        <w:b/>
        <w:color w:val="7030A0"/>
        <w:szCs w:val="20"/>
      </w:rPr>
      <w:t>C4076A | 11</w:t>
    </w:r>
    <w:r w:rsidR="002F1902" w:rsidRPr="00270135">
      <w:rPr>
        <w:rFonts w:eastAsia="Times New Roman" w:cs="Arial"/>
        <w:b/>
        <w:color w:val="7030A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B01" w:rsidRDefault="002B2B01">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separator/>
      </w:r>
    </w:p>
  </w:footnote>
  <w:footnote w:type="continuationSeparator" w:id="0">
    <w:p w:rsidR="002B2B01" w:rsidRDefault="002B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35" w:rsidRDefault="00270135" w:rsidP="00270135">
    <w:pPr>
      <w:pStyle w:val="Header"/>
      <w:jc w:val="right"/>
    </w:pPr>
    <w:r>
      <w:t>GUIDE SPECIFICATION</w:t>
    </w:r>
  </w:p>
  <w:p w:rsidR="00270135" w:rsidRPr="003C72BD" w:rsidRDefault="00270135" w:rsidP="00270135">
    <w:pPr>
      <w:pStyle w:val="Header"/>
      <w:jc w:val="right"/>
    </w:pPr>
    <w:r>
      <w:t>28 23 29</w:t>
    </w:r>
  </w:p>
  <w:p w:rsidR="00E6004A" w:rsidRDefault="00E6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513" w:rsidRDefault="005C2513" w:rsidP="00635DA8">
    <w:pPr>
      <w:pStyle w:val="Header"/>
      <w:jc w:val="right"/>
    </w:pPr>
    <w:r>
      <w:t>GUIDE SPECIFICATION</w:t>
    </w:r>
  </w:p>
  <w:p w:rsidR="005C2513" w:rsidRPr="003C72BD" w:rsidRDefault="00270135" w:rsidP="00635DA8">
    <w:pPr>
      <w:pStyle w:val="Header"/>
      <w:jc w:val="right"/>
    </w:pPr>
    <w:r>
      <w:t>28 23 29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91"/>
    <w:multiLevelType w:val="multilevel"/>
    <w:tmpl w:val="FDF2C394"/>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15261B"/>
    <w:multiLevelType w:val="multilevel"/>
    <w:tmpl w:val="240EB53E"/>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CCB71F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D2C0DB3"/>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10E837D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1" w15:restartNumberingAfterBreak="0">
    <w:nsid w:val="24FD34A6"/>
    <w:multiLevelType w:val="multilevel"/>
    <w:tmpl w:val="240EB53E"/>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9C93A9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B5766E2"/>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5443E33"/>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A6A3265"/>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535404D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551A1D2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99C07E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AC26CCC"/>
    <w:multiLevelType w:val="multilevel"/>
    <w:tmpl w:val="240EB53E"/>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6D6B7A50"/>
    <w:multiLevelType w:val="multilevel"/>
    <w:tmpl w:val="240EB53E"/>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6F6E21A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74A0741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7D4E5DAA"/>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15:restartNumberingAfterBreak="0">
    <w:nsid w:val="7FCA351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3"/>
  </w:num>
  <w:num w:numId="2">
    <w:abstractNumId w:val="8"/>
  </w:num>
  <w:num w:numId="3">
    <w:abstractNumId w:val="25"/>
  </w:num>
  <w:num w:numId="4">
    <w:abstractNumId w:val="16"/>
  </w:num>
  <w:num w:numId="5">
    <w:abstractNumId w:val="31"/>
  </w:num>
  <w:num w:numId="6">
    <w:abstractNumId w:val="3"/>
  </w:num>
  <w:num w:numId="7">
    <w:abstractNumId w:val="2"/>
  </w:num>
  <w:num w:numId="8">
    <w:abstractNumId w:val="1"/>
  </w:num>
  <w:num w:numId="9">
    <w:abstractNumId w:val="27"/>
  </w:num>
  <w:num w:numId="10">
    <w:abstractNumId w:val="0"/>
  </w:num>
  <w:num w:numId="11">
    <w:abstractNumId w:val="18"/>
  </w:num>
  <w:num w:numId="12">
    <w:abstractNumId w:val="10"/>
  </w:num>
  <w:num w:numId="13">
    <w:abstractNumId w:val="24"/>
  </w:num>
  <w:num w:numId="14">
    <w:abstractNumId w:val="5"/>
  </w:num>
  <w:num w:numId="15">
    <w:abstractNumId w:val="26"/>
  </w:num>
  <w:num w:numId="16">
    <w:abstractNumId w:val="17"/>
  </w:num>
  <w:num w:numId="17">
    <w:abstractNumId w:val="19"/>
  </w:num>
  <w:num w:numId="18">
    <w:abstractNumId w:val="23"/>
  </w:num>
  <w:num w:numId="19">
    <w:abstractNumId w:val="34"/>
  </w:num>
  <w:num w:numId="20">
    <w:abstractNumId w:val="28"/>
  </w:num>
  <w:num w:numId="21">
    <w:abstractNumId w:val="11"/>
  </w:num>
  <w:num w:numId="22">
    <w:abstractNumId w:val="4"/>
  </w:num>
  <w:num w:numId="23">
    <w:abstractNumId w:val="32"/>
  </w:num>
  <w:num w:numId="24">
    <w:abstractNumId w:val="9"/>
  </w:num>
  <w:num w:numId="25">
    <w:abstractNumId w:val="15"/>
  </w:num>
  <w:num w:numId="26">
    <w:abstractNumId w:val="7"/>
  </w:num>
  <w:num w:numId="27">
    <w:abstractNumId w:val="13"/>
  </w:num>
  <w:num w:numId="28">
    <w:abstractNumId w:val="21"/>
  </w:num>
  <w:num w:numId="29">
    <w:abstractNumId w:val="6"/>
  </w:num>
  <w:num w:numId="30">
    <w:abstractNumId w:val="30"/>
  </w:num>
  <w:num w:numId="31">
    <w:abstractNumId w:val="12"/>
  </w:num>
  <w:num w:numId="32">
    <w:abstractNumId w:val="29"/>
  </w:num>
  <w:num w:numId="33">
    <w:abstractNumId w:val="14"/>
  </w:num>
  <w:num w:numId="34">
    <w:abstractNumId w:val="22"/>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BED"/>
    <w:rsid w:val="000025C1"/>
    <w:rsid w:val="00002708"/>
    <w:rsid w:val="000038FC"/>
    <w:rsid w:val="00013492"/>
    <w:rsid w:val="00020A6A"/>
    <w:rsid w:val="00020D3D"/>
    <w:rsid w:val="00032106"/>
    <w:rsid w:val="00033977"/>
    <w:rsid w:val="00042FE4"/>
    <w:rsid w:val="00043F3F"/>
    <w:rsid w:val="00046815"/>
    <w:rsid w:val="000470E6"/>
    <w:rsid w:val="00050816"/>
    <w:rsid w:val="0005428A"/>
    <w:rsid w:val="00061601"/>
    <w:rsid w:val="00065967"/>
    <w:rsid w:val="00066AD0"/>
    <w:rsid w:val="00066E02"/>
    <w:rsid w:val="00067C87"/>
    <w:rsid w:val="00070577"/>
    <w:rsid w:val="00083799"/>
    <w:rsid w:val="00090988"/>
    <w:rsid w:val="00090CB7"/>
    <w:rsid w:val="00097AE5"/>
    <w:rsid w:val="000B0436"/>
    <w:rsid w:val="000B6CED"/>
    <w:rsid w:val="000B6E2B"/>
    <w:rsid w:val="000C0B02"/>
    <w:rsid w:val="000C1132"/>
    <w:rsid w:val="000C120C"/>
    <w:rsid w:val="000C2F39"/>
    <w:rsid w:val="000C7158"/>
    <w:rsid w:val="000D305B"/>
    <w:rsid w:val="000D6899"/>
    <w:rsid w:val="000D6C07"/>
    <w:rsid w:val="000E362F"/>
    <w:rsid w:val="000E4F8E"/>
    <w:rsid w:val="000E5D05"/>
    <w:rsid w:val="000E6FAF"/>
    <w:rsid w:val="000F381D"/>
    <w:rsid w:val="000F3A47"/>
    <w:rsid w:val="000F54D4"/>
    <w:rsid w:val="000F5791"/>
    <w:rsid w:val="000F6378"/>
    <w:rsid w:val="00100B5E"/>
    <w:rsid w:val="00104673"/>
    <w:rsid w:val="00106EEA"/>
    <w:rsid w:val="001102F8"/>
    <w:rsid w:val="00110D3D"/>
    <w:rsid w:val="001126D8"/>
    <w:rsid w:val="00113293"/>
    <w:rsid w:val="00113B6A"/>
    <w:rsid w:val="0011505E"/>
    <w:rsid w:val="00115BBB"/>
    <w:rsid w:val="00116520"/>
    <w:rsid w:val="001223A1"/>
    <w:rsid w:val="001258BC"/>
    <w:rsid w:val="00125BDC"/>
    <w:rsid w:val="00126BC1"/>
    <w:rsid w:val="00127224"/>
    <w:rsid w:val="00133FF3"/>
    <w:rsid w:val="0013596A"/>
    <w:rsid w:val="00142811"/>
    <w:rsid w:val="001428C2"/>
    <w:rsid w:val="00147A6D"/>
    <w:rsid w:val="00150357"/>
    <w:rsid w:val="001516AF"/>
    <w:rsid w:val="0016059F"/>
    <w:rsid w:val="00161EC8"/>
    <w:rsid w:val="00164EC3"/>
    <w:rsid w:val="00166034"/>
    <w:rsid w:val="00173ED3"/>
    <w:rsid w:val="0017600F"/>
    <w:rsid w:val="001821A4"/>
    <w:rsid w:val="001915C2"/>
    <w:rsid w:val="001937BE"/>
    <w:rsid w:val="001A128D"/>
    <w:rsid w:val="001A2949"/>
    <w:rsid w:val="001A64E6"/>
    <w:rsid w:val="001A784A"/>
    <w:rsid w:val="001B17BD"/>
    <w:rsid w:val="001B4FC0"/>
    <w:rsid w:val="001B5FFC"/>
    <w:rsid w:val="001C55AC"/>
    <w:rsid w:val="001C5AA3"/>
    <w:rsid w:val="001C6F08"/>
    <w:rsid w:val="001C745D"/>
    <w:rsid w:val="001D1B13"/>
    <w:rsid w:val="001D2807"/>
    <w:rsid w:val="001D2C98"/>
    <w:rsid w:val="001E18A2"/>
    <w:rsid w:val="001E27DB"/>
    <w:rsid w:val="001E518B"/>
    <w:rsid w:val="001E6485"/>
    <w:rsid w:val="001F0878"/>
    <w:rsid w:val="001F10EE"/>
    <w:rsid w:val="001F1658"/>
    <w:rsid w:val="001F4E0D"/>
    <w:rsid w:val="00203A7E"/>
    <w:rsid w:val="00211B1D"/>
    <w:rsid w:val="00214B4E"/>
    <w:rsid w:val="00215D3D"/>
    <w:rsid w:val="00221640"/>
    <w:rsid w:val="002305DB"/>
    <w:rsid w:val="002339C3"/>
    <w:rsid w:val="0023413E"/>
    <w:rsid w:val="00235E0D"/>
    <w:rsid w:val="00240962"/>
    <w:rsid w:val="002419F6"/>
    <w:rsid w:val="002435FA"/>
    <w:rsid w:val="00247392"/>
    <w:rsid w:val="00252648"/>
    <w:rsid w:val="0025607C"/>
    <w:rsid w:val="00260A36"/>
    <w:rsid w:val="002637F3"/>
    <w:rsid w:val="00263954"/>
    <w:rsid w:val="00266703"/>
    <w:rsid w:val="00270135"/>
    <w:rsid w:val="00276DE1"/>
    <w:rsid w:val="0027796F"/>
    <w:rsid w:val="00280172"/>
    <w:rsid w:val="00283CC1"/>
    <w:rsid w:val="002865F7"/>
    <w:rsid w:val="002964A1"/>
    <w:rsid w:val="00297D94"/>
    <w:rsid w:val="002B2B01"/>
    <w:rsid w:val="002C588C"/>
    <w:rsid w:val="002C5B7E"/>
    <w:rsid w:val="002C6779"/>
    <w:rsid w:val="002D1CBA"/>
    <w:rsid w:val="002E0F76"/>
    <w:rsid w:val="002E2FE4"/>
    <w:rsid w:val="002F1902"/>
    <w:rsid w:val="002F2382"/>
    <w:rsid w:val="002F4018"/>
    <w:rsid w:val="002F4D69"/>
    <w:rsid w:val="002F560D"/>
    <w:rsid w:val="002F56FC"/>
    <w:rsid w:val="00301C89"/>
    <w:rsid w:val="00302181"/>
    <w:rsid w:val="003060D3"/>
    <w:rsid w:val="00310A64"/>
    <w:rsid w:val="003144FA"/>
    <w:rsid w:val="0031543D"/>
    <w:rsid w:val="00323940"/>
    <w:rsid w:val="00326ECF"/>
    <w:rsid w:val="00330654"/>
    <w:rsid w:val="003327DE"/>
    <w:rsid w:val="00332830"/>
    <w:rsid w:val="0033283E"/>
    <w:rsid w:val="003361E3"/>
    <w:rsid w:val="003408EA"/>
    <w:rsid w:val="0034412C"/>
    <w:rsid w:val="00345065"/>
    <w:rsid w:val="00345890"/>
    <w:rsid w:val="00351271"/>
    <w:rsid w:val="00355AA1"/>
    <w:rsid w:val="00356724"/>
    <w:rsid w:val="003568AE"/>
    <w:rsid w:val="003578B3"/>
    <w:rsid w:val="00361795"/>
    <w:rsid w:val="00363466"/>
    <w:rsid w:val="0037394D"/>
    <w:rsid w:val="00380BE9"/>
    <w:rsid w:val="00382D67"/>
    <w:rsid w:val="00382E3F"/>
    <w:rsid w:val="003856B3"/>
    <w:rsid w:val="00387FF9"/>
    <w:rsid w:val="00391755"/>
    <w:rsid w:val="00393299"/>
    <w:rsid w:val="00393CE6"/>
    <w:rsid w:val="0039510D"/>
    <w:rsid w:val="00396377"/>
    <w:rsid w:val="003A0D5C"/>
    <w:rsid w:val="003A0ED6"/>
    <w:rsid w:val="003A12D9"/>
    <w:rsid w:val="003A6BED"/>
    <w:rsid w:val="003B0E27"/>
    <w:rsid w:val="003B1DBD"/>
    <w:rsid w:val="003B2DF1"/>
    <w:rsid w:val="003B514A"/>
    <w:rsid w:val="003C72BD"/>
    <w:rsid w:val="003D02E8"/>
    <w:rsid w:val="003D18F7"/>
    <w:rsid w:val="003D39B0"/>
    <w:rsid w:val="003D4AAC"/>
    <w:rsid w:val="003D5409"/>
    <w:rsid w:val="003E10D4"/>
    <w:rsid w:val="003E42FA"/>
    <w:rsid w:val="003E43E3"/>
    <w:rsid w:val="003E448A"/>
    <w:rsid w:val="003E4595"/>
    <w:rsid w:val="003F0FDF"/>
    <w:rsid w:val="003F2693"/>
    <w:rsid w:val="003F3D59"/>
    <w:rsid w:val="003F4D9B"/>
    <w:rsid w:val="003F5312"/>
    <w:rsid w:val="004030D8"/>
    <w:rsid w:val="0040459B"/>
    <w:rsid w:val="004045D9"/>
    <w:rsid w:val="00405C7B"/>
    <w:rsid w:val="00415794"/>
    <w:rsid w:val="004164C8"/>
    <w:rsid w:val="004207F7"/>
    <w:rsid w:val="004209AB"/>
    <w:rsid w:val="0042428E"/>
    <w:rsid w:val="004242E2"/>
    <w:rsid w:val="00425B87"/>
    <w:rsid w:val="0043128A"/>
    <w:rsid w:val="00434697"/>
    <w:rsid w:val="00444D90"/>
    <w:rsid w:val="00446309"/>
    <w:rsid w:val="00446D3E"/>
    <w:rsid w:val="0046046A"/>
    <w:rsid w:val="00464B4F"/>
    <w:rsid w:val="004650F2"/>
    <w:rsid w:val="00465525"/>
    <w:rsid w:val="00474943"/>
    <w:rsid w:val="00475DA8"/>
    <w:rsid w:val="004813F6"/>
    <w:rsid w:val="0048326E"/>
    <w:rsid w:val="004A4F41"/>
    <w:rsid w:val="004A5DA2"/>
    <w:rsid w:val="004B36CE"/>
    <w:rsid w:val="004B46B8"/>
    <w:rsid w:val="004B6473"/>
    <w:rsid w:val="004C2655"/>
    <w:rsid w:val="004D0FA0"/>
    <w:rsid w:val="004D1F20"/>
    <w:rsid w:val="004D47E6"/>
    <w:rsid w:val="004D64FF"/>
    <w:rsid w:val="004D78E0"/>
    <w:rsid w:val="004E0642"/>
    <w:rsid w:val="004E12AB"/>
    <w:rsid w:val="004E44F7"/>
    <w:rsid w:val="004F335A"/>
    <w:rsid w:val="004F35A5"/>
    <w:rsid w:val="004F49F3"/>
    <w:rsid w:val="004F6F96"/>
    <w:rsid w:val="005014E1"/>
    <w:rsid w:val="00504217"/>
    <w:rsid w:val="0051106A"/>
    <w:rsid w:val="00513EFE"/>
    <w:rsid w:val="0051738A"/>
    <w:rsid w:val="005177FB"/>
    <w:rsid w:val="00523E2F"/>
    <w:rsid w:val="0053211B"/>
    <w:rsid w:val="005342F1"/>
    <w:rsid w:val="00535BFE"/>
    <w:rsid w:val="00535F55"/>
    <w:rsid w:val="00543EC5"/>
    <w:rsid w:val="005522CC"/>
    <w:rsid w:val="00555E9F"/>
    <w:rsid w:val="00560D3B"/>
    <w:rsid w:val="00560FC6"/>
    <w:rsid w:val="00562E78"/>
    <w:rsid w:val="00563A8B"/>
    <w:rsid w:val="00573C2B"/>
    <w:rsid w:val="00574143"/>
    <w:rsid w:val="00574BD7"/>
    <w:rsid w:val="00575FEA"/>
    <w:rsid w:val="00583F4D"/>
    <w:rsid w:val="00585BED"/>
    <w:rsid w:val="005875E8"/>
    <w:rsid w:val="005916D6"/>
    <w:rsid w:val="005944CE"/>
    <w:rsid w:val="005A091C"/>
    <w:rsid w:val="005A27D3"/>
    <w:rsid w:val="005A321B"/>
    <w:rsid w:val="005B00FA"/>
    <w:rsid w:val="005B14A5"/>
    <w:rsid w:val="005B71D4"/>
    <w:rsid w:val="005C08B1"/>
    <w:rsid w:val="005C2513"/>
    <w:rsid w:val="005C5987"/>
    <w:rsid w:val="005D1A61"/>
    <w:rsid w:val="005D2B41"/>
    <w:rsid w:val="005D3BA9"/>
    <w:rsid w:val="005D6102"/>
    <w:rsid w:val="005E06FC"/>
    <w:rsid w:val="005E1B54"/>
    <w:rsid w:val="005E2ED5"/>
    <w:rsid w:val="005E30F4"/>
    <w:rsid w:val="005E6AE1"/>
    <w:rsid w:val="005E6CBE"/>
    <w:rsid w:val="005E72EF"/>
    <w:rsid w:val="005F1F03"/>
    <w:rsid w:val="005F2126"/>
    <w:rsid w:val="005F2E2C"/>
    <w:rsid w:val="006023B8"/>
    <w:rsid w:val="00603F09"/>
    <w:rsid w:val="00612091"/>
    <w:rsid w:val="006123CB"/>
    <w:rsid w:val="006125CD"/>
    <w:rsid w:val="00617601"/>
    <w:rsid w:val="006221B2"/>
    <w:rsid w:val="00623395"/>
    <w:rsid w:val="006251DA"/>
    <w:rsid w:val="00635DA8"/>
    <w:rsid w:val="00635FC2"/>
    <w:rsid w:val="00636F04"/>
    <w:rsid w:val="00644321"/>
    <w:rsid w:val="0065048C"/>
    <w:rsid w:val="00650E72"/>
    <w:rsid w:val="00651C07"/>
    <w:rsid w:val="00657EE7"/>
    <w:rsid w:val="00662EF9"/>
    <w:rsid w:val="00670FDD"/>
    <w:rsid w:val="00681239"/>
    <w:rsid w:val="00683C44"/>
    <w:rsid w:val="0068567D"/>
    <w:rsid w:val="00685EAC"/>
    <w:rsid w:val="00687EB1"/>
    <w:rsid w:val="00690F8D"/>
    <w:rsid w:val="00692D17"/>
    <w:rsid w:val="006930F7"/>
    <w:rsid w:val="006937AA"/>
    <w:rsid w:val="00697A54"/>
    <w:rsid w:val="006A4733"/>
    <w:rsid w:val="006A6E36"/>
    <w:rsid w:val="006A7AAD"/>
    <w:rsid w:val="006B7E89"/>
    <w:rsid w:val="006C06F2"/>
    <w:rsid w:val="006C12E9"/>
    <w:rsid w:val="006C1B1A"/>
    <w:rsid w:val="006C3E65"/>
    <w:rsid w:val="006C7C0A"/>
    <w:rsid w:val="006E052C"/>
    <w:rsid w:val="006E0F39"/>
    <w:rsid w:val="006E71BA"/>
    <w:rsid w:val="006F00DF"/>
    <w:rsid w:val="006F1696"/>
    <w:rsid w:val="006F191A"/>
    <w:rsid w:val="006F1E47"/>
    <w:rsid w:val="006F2DDC"/>
    <w:rsid w:val="006F65A5"/>
    <w:rsid w:val="00701C5B"/>
    <w:rsid w:val="00702DD2"/>
    <w:rsid w:val="0070347D"/>
    <w:rsid w:val="00704CD0"/>
    <w:rsid w:val="007050A7"/>
    <w:rsid w:val="00705144"/>
    <w:rsid w:val="00705F22"/>
    <w:rsid w:val="0070631E"/>
    <w:rsid w:val="00710121"/>
    <w:rsid w:val="00712573"/>
    <w:rsid w:val="007142DC"/>
    <w:rsid w:val="007303E1"/>
    <w:rsid w:val="0073578B"/>
    <w:rsid w:val="00737293"/>
    <w:rsid w:val="00742B7F"/>
    <w:rsid w:val="00743821"/>
    <w:rsid w:val="0074694B"/>
    <w:rsid w:val="007513D4"/>
    <w:rsid w:val="00753439"/>
    <w:rsid w:val="00753D0F"/>
    <w:rsid w:val="00757D56"/>
    <w:rsid w:val="0076022C"/>
    <w:rsid w:val="0076570E"/>
    <w:rsid w:val="00784BCD"/>
    <w:rsid w:val="007862B9"/>
    <w:rsid w:val="00786DBC"/>
    <w:rsid w:val="00787CE1"/>
    <w:rsid w:val="007948EE"/>
    <w:rsid w:val="0079597C"/>
    <w:rsid w:val="00795A48"/>
    <w:rsid w:val="00797A80"/>
    <w:rsid w:val="007A0BB5"/>
    <w:rsid w:val="007A3C59"/>
    <w:rsid w:val="007A6463"/>
    <w:rsid w:val="007A7596"/>
    <w:rsid w:val="007B600E"/>
    <w:rsid w:val="007B67DE"/>
    <w:rsid w:val="007B7BE2"/>
    <w:rsid w:val="007C1AD5"/>
    <w:rsid w:val="007C20EC"/>
    <w:rsid w:val="007C21E9"/>
    <w:rsid w:val="007C2567"/>
    <w:rsid w:val="007C2AD7"/>
    <w:rsid w:val="007C2D31"/>
    <w:rsid w:val="007C392A"/>
    <w:rsid w:val="007D05F6"/>
    <w:rsid w:val="007D0C24"/>
    <w:rsid w:val="007D0C74"/>
    <w:rsid w:val="007D4BD5"/>
    <w:rsid w:val="007D4FE6"/>
    <w:rsid w:val="007D5406"/>
    <w:rsid w:val="007D5D51"/>
    <w:rsid w:val="007E0980"/>
    <w:rsid w:val="007E1546"/>
    <w:rsid w:val="007E2DC6"/>
    <w:rsid w:val="007E31A6"/>
    <w:rsid w:val="007E38ED"/>
    <w:rsid w:val="007E3FF3"/>
    <w:rsid w:val="007E64AB"/>
    <w:rsid w:val="007F18DA"/>
    <w:rsid w:val="007F19E1"/>
    <w:rsid w:val="007F23DF"/>
    <w:rsid w:val="007F7D47"/>
    <w:rsid w:val="00802BFC"/>
    <w:rsid w:val="008064A3"/>
    <w:rsid w:val="00806A65"/>
    <w:rsid w:val="0080726E"/>
    <w:rsid w:val="0080765A"/>
    <w:rsid w:val="00812E40"/>
    <w:rsid w:val="00814838"/>
    <w:rsid w:val="00817518"/>
    <w:rsid w:val="00817EAC"/>
    <w:rsid w:val="008207C6"/>
    <w:rsid w:val="00821BC0"/>
    <w:rsid w:val="0082423A"/>
    <w:rsid w:val="00825549"/>
    <w:rsid w:val="00827DBC"/>
    <w:rsid w:val="008304C3"/>
    <w:rsid w:val="00831D69"/>
    <w:rsid w:val="0083228A"/>
    <w:rsid w:val="008354B9"/>
    <w:rsid w:val="00836215"/>
    <w:rsid w:val="00836715"/>
    <w:rsid w:val="00836DDB"/>
    <w:rsid w:val="0083717E"/>
    <w:rsid w:val="0085715E"/>
    <w:rsid w:val="00861910"/>
    <w:rsid w:val="0086545B"/>
    <w:rsid w:val="00872C03"/>
    <w:rsid w:val="00873E7F"/>
    <w:rsid w:val="0087468B"/>
    <w:rsid w:val="00875A49"/>
    <w:rsid w:val="00884767"/>
    <w:rsid w:val="00886142"/>
    <w:rsid w:val="008967C0"/>
    <w:rsid w:val="00897761"/>
    <w:rsid w:val="008A37AB"/>
    <w:rsid w:val="008A5CD2"/>
    <w:rsid w:val="008B255D"/>
    <w:rsid w:val="008B395F"/>
    <w:rsid w:val="008B754A"/>
    <w:rsid w:val="008C6034"/>
    <w:rsid w:val="008D09B0"/>
    <w:rsid w:val="008D3971"/>
    <w:rsid w:val="008D3A4F"/>
    <w:rsid w:val="008D438A"/>
    <w:rsid w:val="008E0D4A"/>
    <w:rsid w:val="008E2020"/>
    <w:rsid w:val="008E4F06"/>
    <w:rsid w:val="008F3605"/>
    <w:rsid w:val="008F3C2D"/>
    <w:rsid w:val="008F6CB5"/>
    <w:rsid w:val="00901406"/>
    <w:rsid w:val="00905A69"/>
    <w:rsid w:val="00915D30"/>
    <w:rsid w:val="009259B4"/>
    <w:rsid w:val="009349F9"/>
    <w:rsid w:val="0093707B"/>
    <w:rsid w:val="00942FDD"/>
    <w:rsid w:val="009479E5"/>
    <w:rsid w:val="00956B02"/>
    <w:rsid w:val="0095730A"/>
    <w:rsid w:val="00964B31"/>
    <w:rsid w:val="00964F65"/>
    <w:rsid w:val="009671FF"/>
    <w:rsid w:val="00971056"/>
    <w:rsid w:val="00972A5C"/>
    <w:rsid w:val="00973E19"/>
    <w:rsid w:val="00976D4E"/>
    <w:rsid w:val="00977039"/>
    <w:rsid w:val="009809A1"/>
    <w:rsid w:val="00985CAE"/>
    <w:rsid w:val="0099788B"/>
    <w:rsid w:val="00997F08"/>
    <w:rsid w:val="00997FED"/>
    <w:rsid w:val="009A10C3"/>
    <w:rsid w:val="009A17F1"/>
    <w:rsid w:val="009A2A80"/>
    <w:rsid w:val="009A4C3F"/>
    <w:rsid w:val="009A6479"/>
    <w:rsid w:val="009A6480"/>
    <w:rsid w:val="009B1262"/>
    <w:rsid w:val="009B218C"/>
    <w:rsid w:val="009C1F36"/>
    <w:rsid w:val="009C2399"/>
    <w:rsid w:val="009C6237"/>
    <w:rsid w:val="009D2C4A"/>
    <w:rsid w:val="009D4D04"/>
    <w:rsid w:val="009E6C86"/>
    <w:rsid w:val="009E7D55"/>
    <w:rsid w:val="009F18A2"/>
    <w:rsid w:val="009F5667"/>
    <w:rsid w:val="009F7BD5"/>
    <w:rsid w:val="00A06BB0"/>
    <w:rsid w:val="00A10114"/>
    <w:rsid w:val="00A112D4"/>
    <w:rsid w:val="00A12579"/>
    <w:rsid w:val="00A1404A"/>
    <w:rsid w:val="00A23784"/>
    <w:rsid w:val="00A23D56"/>
    <w:rsid w:val="00A258DC"/>
    <w:rsid w:val="00A362F7"/>
    <w:rsid w:val="00A406DA"/>
    <w:rsid w:val="00A4243E"/>
    <w:rsid w:val="00A463C6"/>
    <w:rsid w:val="00A50BD2"/>
    <w:rsid w:val="00A511E3"/>
    <w:rsid w:val="00A53712"/>
    <w:rsid w:val="00A56731"/>
    <w:rsid w:val="00A5678E"/>
    <w:rsid w:val="00A5691E"/>
    <w:rsid w:val="00A606F3"/>
    <w:rsid w:val="00A61B18"/>
    <w:rsid w:val="00A73E8D"/>
    <w:rsid w:val="00A76A05"/>
    <w:rsid w:val="00A834B8"/>
    <w:rsid w:val="00A83A1A"/>
    <w:rsid w:val="00A83CA8"/>
    <w:rsid w:val="00A85BFF"/>
    <w:rsid w:val="00A9343F"/>
    <w:rsid w:val="00A961C6"/>
    <w:rsid w:val="00A9749D"/>
    <w:rsid w:val="00A9769A"/>
    <w:rsid w:val="00AA202E"/>
    <w:rsid w:val="00AA2552"/>
    <w:rsid w:val="00AA27A6"/>
    <w:rsid w:val="00AA2D6F"/>
    <w:rsid w:val="00AA3264"/>
    <w:rsid w:val="00AA369E"/>
    <w:rsid w:val="00AA3A7E"/>
    <w:rsid w:val="00AA40E2"/>
    <w:rsid w:val="00AB30E2"/>
    <w:rsid w:val="00AC00B3"/>
    <w:rsid w:val="00AC0446"/>
    <w:rsid w:val="00AC6405"/>
    <w:rsid w:val="00AC64E3"/>
    <w:rsid w:val="00AD18FD"/>
    <w:rsid w:val="00AE1CB1"/>
    <w:rsid w:val="00AE3193"/>
    <w:rsid w:val="00AE4536"/>
    <w:rsid w:val="00AE7163"/>
    <w:rsid w:val="00AF3F4E"/>
    <w:rsid w:val="00AF727C"/>
    <w:rsid w:val="00AF7E9D"/>
    <w:rsid w:val="00B03084"/>
    <w:rsid w:val="00B067C5"/>
    <w:rsid w:val="00B120AE"/>
    <w:rsid w:val="00B173F2"/>
    <w:rsid w:val="00B225B8"/>
    <w:rsid w:val="00B22CE5"/>
    <w:rsid w:val="00B22F30"/>
    <w:rsid w:val="00B27EDF"/>
    <w:rsid w:val="00B307F5"/>
    <w:rsid w:val="00B32239"/>
    <w:rsid w:val="00B414B6"/>
    <w:rsid w:val="00B45159"/>
    <w:rsid w:val="00B50415"/>
    <w:rsid w:val="00B5718B"/>
    <w:rsid w:val="00B574EF"/>
    <w:rsid w:val="00B602E3"/>
    <w:rsid w:val="00B60C26"/>
    <w:rsid w:val="00B6179A"/>
    <w:rsid w:val="00B61A3E"/>
    <w:rsid w:val="00B632BF"/>
    <w:rsid w:val="00B63CD3"/>
    <w:rsid w:val="00B65A4C"/>
    <w:rsid w:val="00B66C93"/>
    <w:rsid w:val="00B67C9A"/>
    <w:rsid w:val="00B700D7"/>
    <w:rsid w:val="00B70F9A"/>
    <w:rsid w:val="00B74944"/>
    <w:rsid w:val="00B751B9"/>
    <w:rsid w:val="00B80C16"/>
    <w:rsid w:val="00B85417"/>
    <w:rsid w:val="00B85FCC"/>
    <w:rsid w:val="00B928D2"/>
    <w:rsid w:val="00BA024C"/>
    <w:rsid w:val="00BA2DC7"/>
    <w:rsid w:val="00BA3684"/>
    <w:rsid w:val="00BA45F6"/>
    <w:rsid w:val="00BB1A4A"/>
    <w:rsid w:val="00BB225E"/>
    <w:rsid w:val="00BB3774"/>
    <w:rsid w:val="00BB3A8E"/>
    <w:rsid w:val="00BC0144"/>
    <w:rsid w:val="00BC65A9"/>
    <w:rsid w:val="00BC6909"/>
    <w:rsid w:val="00BD2F88"/>
    <w:rsid w:val="00BD3142"/>
    <w:rsid w:val="00BD759E"/>
    <w:rsid w:val="00BE1438"/>
    <w:rsid w:val="00BE1576"/>
    <w:rsid w:val="00BE1601"/>
    <w:rsid w:val="00BE37C3"/>
    <w:rsid w:val="00BE3E48"/>
    <w:rsid w:val="00BE48C4"/>
    <w:rsid w:val="00BF07E2"/>
    <w:rsid w:val="00BF4544"/>
    <w:rsid w:val="00C0075D"/>
    <w:rsid w:val="00C01621"/>
    <w:rsid w:val="00C019D0"/>
    <w:rsid w:val="00C01CC1"/>
    <w:rsid w:val="00C0357B"/>
    <w:rsid w:val="00C05742"/>
    <w:rsid w:val="00C06ED6"/>
    <w:rsid w:val="00C0724C"/>
    <w:rsid w:val="00C101C3"/>
    <w:rsid w:val="00C123D8"/>
    <w:rsid w:val="00C15312"/>
    <w:rsid w:val="00C15550"/>
    <w:rsid w:val="00C15845"/>
    <w:rsid w:val="00C16658"/>
    <w:rsid w:val="00C16E0E"/>
    <w:rsid w:val="00C17413"/>
    <w:rsid w:val="00C23CE5"/>
    <w:rsid w:val="00C30402"/>
    <w:rsid w:val="00C36DDD"/>
    <w:rsid w:val="00C40BA7"/>
    <w:rsid w:val="00C528AE"/>
    <w:rsid w:val="00C54BC0"/>
    <w:rsid w:val="00C56EEB"/>
    <w:rsid w:val="00C60558"/>
    <w:rsid w:val="00C647DB"/>
    <w:rsid w:val="00C669F6"/>
    <w:rsid w:val="00C66A26"/>
    <w:rsid w:val="00C67CBC"/>
    <w:rsid w:val="00C734D6"/>
    <w:rsid w:val="00C740F2"/>
    <w:rsid w:val="00C760D0"/>
    <w:rsid w:val="00C76402"/>
    <w:rsid w:val="00C767A8"/>
    <w:rsid w:val="00C83B5C"/>
    <w:rsid w:val="00C93BCF"/>
    <w:rsid w:val="00CA29C1"/>
    <w:rsid w:val="00CA7CC1"/>
    <w:rsid w:val="00CB28DB"/>
    <w:rsid w:val="00CB53CC"/>
    <w:rsid w:val="00CB7E6D"/>
    <w:rsid w:val="00CC0E0E"/>
    <w:rsid w:val="00CC224D"/>
    <w:rsid w:val="00CD0D20"/>
    <w:rsid w:val="00CD636E"/>
    <w:rsid w:val="00CE43B0"/>
    <w:rsid w:val="00CE6AB8"/>
    <w:rsid w:val="00CE6CED"/>
    <w:rsid w:val="00CF1BAC"/>
    <w:rsid w:val="00CF2D0E"/>
    <w:rsid w:val="00CF33D7"/>
    <w:rsid w:val="00CF411B"/>
    <w:rsid w:val="00CF602E"/>
    <w:rsid w:val="00CF6074"/>
    <w:rsid w:val="00CF6544"/>
    <w:rsid w:val="00CF7455"/>
    <w:rsid w:val="00D0118E"/>
    <w:rsid w:val="00D04982"/>
    <w:rsid w:val="00D052A9"/>
    <w:rsid w:val="00D111E8"/>
    <w:rsid w:val="00D12400"/>
    <w:rsid w:val="00D235A9"/>
    <w:rsid w:val="00D25595"/>
    <w:rsid w:val="00D26265"/>
    <w:rsid w:val="00D26F94"/>
    <w:rsid w:val="00D27B24"/>
    <w:rsid w:val="00D33892"/>
    <w:rsid w:val="00D40248"/>
    <w:rsid w:val="00D450EF"/>
    <w:rsid w:val="00D46B2A"/>
    <w:rsid w:val="00D479C7"/>
    <w:rsid w:val="00D53E8F"/>
    <w:rsid w:val="00D541CE"/>
    <w:rsid w:val="00D56165"/>
    <w:rsid w:val="00D6409E"/>
    <w:rsid w:val="00D6599D"/>
    <w:rsid w:val="00D8257A"/>
    <w:rsid w:val="00D828F1"/>
    <w:rsid w:val="00D82949"/>
    <w:rsid w:val="00D832D3"/>
    <w:rsid w:val="00D83E47"/>
    <w:rsid w:val="00D86B0F"/>
    <w:rsid w:val="00D8769A"/>
    <w:rsid w:val="00D952E4"/>
    <w:rsid w:val="00D96221"/>
    <w:rsid w:val="00D9739D"/>
    <w:rsid w:val="00DA3A25"/>
    <w:rsid w:val="00DA6DC2"/>
    <w:rsid w:val="00DA74EA"/>
    <w:rsid w:val="00DA7533"/>
    <w:rsid w:val="00DB086F"/>
    <w:rsid w:val="00DB408A"/>
    <w:rsid w:val="00DC3E63"/>
    <w:rsid w:val="00DD3FE9"/>
    <w:rsid w:val="00DD438D"/>
    <w:rsid w:val="00DD6CEA"/>
    <w:rsid w:val="00DD7D1C"/>
    <w:rsid w:val="00DE01A4"/>
    <w:rsid w:val="00DE0ABC"/>
    <w:rsid w:val="00DE1C00"/>
    <w:rsid w:val="00DE3040"/>
    <w:rsid w:val="00DE5169"/>
    <w:rsid w:val="00DE764D"/>
    <w:rsid w:val="00DF11A8"/>
    <w:rsid w:val="00DF30C3"/>
    <w:rsid w:val="00E04467"/>
    <w:rsid w:val="00E066B8"/>
    <w:rsid w:val="00E07E5C"/>
    <w:rsid w:val="00E155E5"/>
    <w:rsid w:val="00E17FB5"/>
    <w:rsid w:val="00E278D6"/>
    <w:rsid w:val="00E27F7D"/>
    <w:rsid w:val="00E27FFB"/>
    <w:rsid w:val="00E37760"/>
    <w:rsid w:val="00E40204"/>
    <w:rsid w:val="00E40A2A"/>
    <w:rsid w:val="00E44C1F"/>
    <w:rsid w:val="00E45B23"/>
    <w:rsid w:val="00E4672A"/>
    <w:rsid w:val="00E469EA"/>
    <w:rsid w:val="00E5157F"/>
    <w:rsid w:val="00E52786"/>
    <w:rsid w:val="00E54F93"/>
    <w:rsid w:val="00E57D3D"/>
    <w:rsid w:val="00E6004A"/>
    <w:rsid w:val="00E6063C"/>
    <w:rsid w:val="00E61E3C"/>
    <w:rsid w:val="00E63956"/>
    <w:rsid w:val="00E66B06"/>
    <w:rsid w:val="00E72762"/>
    <w:rsid w:val="00E74648"/>
    <w:rsid w:val="00E77752"/>
    <w:rsid w:val="00E77DCB"/>
    <w:rsid w:val="00E80D1B"/>
    <w:rsid w:val="00E873F8"/>
    <w:rsid w:val="00E95295"/>
    <w:rsid w:val="00E95F4B"/>
    <w:rsid w:val="00EA15F6"/>
    <w:rsid w:val="00EA2082"/>
    <w:rsid w:val="00EA5A5E"/>
    <w:rsid w:val="00EA6AB0"/>
    <w:rsid w:val="00EA7D41"/>
    <w:rsid w:val="00EB767E"/>
    <w:rsid w:val="00EC2D87"/>
    <w:rsid w:val="00ED0ABD"/>
    <w:rsid w:val="00ED23B0"/>
    <w:rsid w:val="00ED25E4"/>
    <w:rsid w:val="00ED36D9"/>
    <w:rsid w:val="00EE419E"/>
    <w:rsid w:val="00EF37B5"/>
    <w:rsid w:val="00F0398F"/>
    <w:rsid w:val="00F142A1"/>
    <w:rsid w:val="00F142E4"/>
    <w:rsid w:val="00F14E87"/>
    <w:rsid w:val="00F24318"/>
    <w:rsid w:val="00F26FC6"/>
    <w:rsid w:val="00F379C9"/>
    <w:rsid w:val="00F41009"/>
    <w:rsid w:val="00F47A79"/>
    <w:rsid w:val="00F55917"/>
    <w:rsid w:val="00F60D9B"/>
    <w:rsid w:val="00F7041D"/>
    <w:rsid w:val="00F7395F"/>
    <w:rsid w:val="00F76F4E"/>
    <w:rsid w:val="00F84A6C"/>
    <w:rsid w:val="00F86585"/>
    <w:rsid w:val="00F91B77"/>
    <w:rsid w:val="00FA1774"/>
    <w:rsid w:val="00FA29DA"/>
    <w:rsid w:val="00FA5D5E"/>
    <w:rsid w:val="00FA6238"/>
    <w:rsid w:val="00FA7DA4"/>
    <w:rsid w:val="00FB42A3"/>
    <w:rsid w:val="00FB5D61"/>
    <w:rsid w:val="00FB7C36"/>
    <w:rsid w:val="00FC2722"/>
    <w:rsid w:val="00FC3E10"/>
    <w:rsid w:val="00FC4B4D"/>
    <w:rsid w:val="00FC4B65"/>
    <w:rsid w:val="00FD705F"/>
    <w:rsid w:val="00FE15FA"/>
    <w:rsid w:val="00FE16E6"/>
    <w:rsid w:val="00FE3765"/>
    <w:rsid w:val="00FE4441"/>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FE4441"/>
    <w:pPr>
      <w:keepNext/>
      <w:spacing w:before="240" w:after="60"/>
      <w:outlineLvl w:val="0"/>
    </w:pPr>
    <w:rPr>
      <w:b/>
      <w:bCs/>
      <w:kern w:val="32"/>
      <w:sz w:val="24"/>
      <w:szCs w:val="32"/>
    </w:rPr>
  </w:style>
  <w:style w:type="paragraph" w:styleId="Heading2">
    <w:name w:val="heading 2"/>
    <w:basedOn w:val="ListParagraph"/>
    <w:next w:val="Normal"/>
    <w:link w:val="Heading2Char"/>
    <w:uiPriority w:val="99"/>
    <w:qFormat/>
    <w:rsid w:val="00FE4441"/>
    <w:pPr>
      <w:spacing w:before="120" w:after="120" w:line="276" w:lineRule="auto"/>
      <w:ind w:left="0"/>
      <w:outlineLvl w:val="1"/>
    </w:pPr>
    <w:rPr>
      <w:rFonts w:ascii="Arial" w:hAnsi="Arial"/>
      <w:b/>
    </w:rPr>
  </w:style>
  <w:style w:type="paragraph" w:styleId="Heading3">
    <w:name w:val="heading 3"/>
    <w:basedOn w:val="ListParagraph"/>
    <w:next w:val="Normal"/>
    <w:link w:val="Heading3Char"/>
    <w:uiPriority w:val="99"/>
    <w:qFormat/>
    <w:rsid w:val="00FE4441"/>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4441"/>
    <w:rPr>
      <w:rFonts w:ascii="Arial" w:hAnsi="Arial"/>
      <w:b/>
      <w:bCs/>
      <w:kern w:val="32"/>
      <w:sz w:val="24"/>
      <w:szCs w:val="32"/>
    </w:rPr>
  </w:style>
  <w:style w:type="character" w:customStyle="1" w:styleId="Heading2Char">
    <w:name w:val="Heading 2 Char"/>
    <w:link w:val="Heading2"/>
    <w:uiPriority w:val="99"/>
    <w:rsid w:val="00FE4441"/>
    <w:rPr>
      <w:rFonts w:ascii="Arial" w:hAnsi="Arial"/>
      <w:b/>
    </w:rPr>
  </w:style>
  <w:style w:type="character" w:customStyle="1" w:styleId="Heading3Char">
    <w:name w:val="Heading 3 Char"/>
    <w:link w:val="Heading3"/>
    <w:uiPriority w:val="99"/>
    <w:locked/>
    <w:rsid w:val="00FE4441"/>
    <w:rPr>
      <w:rFonts w:ascii="Arial" w:hAnsi="Arial"/>
      <w:b/>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D9918-CF5D-4EDF-9F0B-5A18E965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18198</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2012-08-21T17:08:00Z</cp:lastPrinted>
  <dcterms:created xsi:type="dcterms:W3CDTF">2020-04-03T22:17:00Z</dcterms:created>
  <dcterms:modified xsi:type="dcterms:W3CDTF">2020-04-03T22:18:00Z</dcterms:modified>
</cp:coreProperties>
</file>