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89E6" w14:textId="7C08DE7C" w:rsidR="004A4F41" w:rsidRDefault="004A4F41" w:rsidP="0085655D">
      <w:pPr>
        <w:keepNext/>
        <w:keepLines/>
        <w:tabs>
          <w:tab w:val="left" w:pos="2340"/>
        </w:tabs>
        <w:spacing w:after="0"/>
        <w:outlineLvl w:val="0"/>
        <w:rPr>
          <w:rFonts w:eastAsia="Times New Roman" w:cs="Arial"/>
          <w:b/>
          <w:sz w:val="22"/>
          <w:szCs w:val="22"/>
        </w:rPr>
      </w:pPr>
      <w:bookmarkStart w:id="0" w:name="OLE_LINK1"/>
      <w:bookmarkStart w:id="1" w:name="OLE_LINK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20118A24"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6E97CAF7">
            <wp:extent cx="2673688" cy="5495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358" cy="560161"/>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bookmarkStart w:id="2" w:name="_GoBack"/>
      <w:bookmarkEnd w:id="2"/>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13D00889"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p>
    <w:p w14:paraId="2EE427BE" w14:textId="0C68D926"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B9027F" w:rsidRPr="00B9027F">
        <w:rPr>
          <w:rFonts w:eastAsia="Times New Roman" w:cs="Arial"/>
          <w:szCs w:val="22"/>
        </w:rPr>
        <w:t>625 W. Alluvial</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D29E0">
        <w:rPr>
          <w:rFonts w:eastAsia="Times New Roman" w:cs="Arial"/>
          <w:szCs w:val="22"/>
          <w:lang w:val="it-IT"/>
        </w:rPr>
        <w:tab/>
      </w:r>
      <w:bookmarkStart w:id="4" w:name="_Toc334350686"/>
      <w:r w:rsidRPr="008D29E0">
        <w:rPr>
          <w:rFonts w:eastAsia="Times New Roman" w:cs="Arial"/>
          <w:szCs w:val="22"/>
          <w:lang w:val="it-IT"/>
        </w:rPr>
        <w:t xml:space="preserve">Phone: </w:t>
      </w:r>
      <w:bookmarkEnd w:id="4"/>
      <w:r w:rsidR="00E63956" w:rsidRPr="008D29E0">
        <w:rPr>
          <w:rFonts w:eastAsia="Times New Roman" w:cs="Arial"/>
          <w:szCs w:val="22"/>
          <w:lang w:val="it-IT"/>
        </w:rPr>
        <w:t xml:space="preserve">+1 </w:t>
      </w:r>
      <w:r w:rsidR="00CF2D0E" w:rsidRPr="008D29E0">
        <w:rPr>
          <w:rFonts w:eastAsia="Times New Roman" w:cs="Arial"/>
          <w:szCs w:val="22"/>
          <w:lang w:val="it-IT"/>
        </w:rPr>
        <w:t>813</w:t>
      </w:r>
      <w:r w:rsidR="005E6AE1" w:rsidRPr="008D29E0">
        <w:rPr>
          <w:rFonts w:eastAsia="Times New Roman" w:cs="Arial"/>
          <w:szCs w:val="22"/>
          <w:lang w:val="it-IT"/>
        </w:rPr>
        <w:t xml:space="preserve"> </w:t>
      </w:r>
      <w:r w:rsidR="00CF2D0E" w:rsidRPr="008D29E0">
        <w:rPr>
          <w:rFonts w:eastAsia="Times New Roman" w:cs="Arial"/>
          <w:szCs w:val="22"/>
          <w:lang w:val="it-IT"/>
        </w:rPr>
        <w:t>888</w:t>
      </w:r>
      <w:r w:rsidR="005E6AE1" w:rsidRPr="008D29E0">
        <w:rPr>
          <w:rFonts w:eastAsia="Times New Roman" w:cs="Arial"/>
          <w:szCs w:val="22"/>
          <w:lang w:val="it-IT"/>
        </w:rPr>
        <w:t>-</w:t>
      </w:r>
      <w:r w:rsidR="00CF2D0E" w:rsidRPr="008D29E0">
        <w:rPr>
          <w:rFonts w:eastAsia="Times New Roman" w:cs="Arial"/>
          <w:szCs w:val="22"/>
          <w:lang w:val="it-IT"/>
        </w:rPr>
        <w:t>9555</w:t>
      </w:r>
    </w:p>
    <w:p w14:paraId="42FAF000"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8D29E0">
        <w:rPr>
          <w:rFonts w:eastAsia="Times New Roman" w:cs="Arial"/>
          <w:szCs w:val="22"/>
          <w:lang w:val="it-IT"/>
        </w:rPr>
        <w:tab/>
      </w:r>
      <w:bookmarkStart w:id="5" w:name="_Toc334350687"/>
      <w:r w:rsidRPr="008D29E0">
        <w:rPr>
          <w:rFonts w:eastAsia="Times New Roman" w:cs="Arial"/>
          <w:szCs w:val="22"/>
          <w:lang w:val="it-IT"/>
        </w:rPr>
        <w:t xml:space="preserve">Web: </w:t>
      </w:r>
      <w:bookmarkEnd w:id="5"/>
      <w:r w:rsidR="005E6AE1" w:rsidRPr="008D29E0">
        <w:rPr>
          <w:lang w:val="it-IT"/>
        </w:rPr>
        <w:t>www.</w:t>
      </w:r>
      <w:r w:rsidR="00E873F8" w:rsidRPr="008D29E0">
        <w:rPr>
          <w:lang w:val="it-IT"/>
        </w:rPr>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5455FAA2" w:rsidR="004A4F41" w:rsidRPr="005B2622" w:rsidRDefault="005C29D1" w:rsidP="005B2622">
      <w:pPr>
        <w:pStyle w:val="Heading1"/>
      </w:pPr>
      <w:r w:rsidRPr="005B2622">
        <w:t>VIDEO MANAGEMENT SYSTEM</w:t>
      </w:r>
      <w:r w:rsidR="00C55060" w:rsidRPr="005B2622">
        <w:t xml:space="preserve"> </w:t>
      </w:r>
      <w:r w:rsidR="00C55060" w:rsidRPr="008546BE">
        <w:rPr>
          <w:color w:val="7030A0"/>
        </w:rPr>
        <w:t xml:space="preserve">(VideoXpert Professional v </w:t>
      </w:r>
      <w:r w:rsidR="006E6768">
        <w:rPr>
          <w:color w:val="7030A0"/>
        </w:rPr>
        <w:t>3.7</w:t>
      </w:r>
      <w:r w:rsidR="00C55060" w:rsidRPr="008546BE">
        <w:rPr>
          <w:color w:val="7030A0"/>
        </w:rPr>
        <w:t>)</w:t>
      </w:r>
      <w:r w:rsidR="00544038">
        <w:rPr>
          <w:color w:val="7030A0"/>
        </w:rPr>
        <w:t xml:space="preserve"> </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8"/>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9"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9"/>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507C25BE"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r w:rsidR="001B3FD9" w:rsidRPr="00C55060">
        <w:rPr>
          <w:rFonts w:eastAsia="Times New Roman" w:cs="Arial"/>
          <w:b/>
          <w:color w:val="7030A0"/>
          <w:sz w:val="22"/>
          <w:szCs w:val="22"/>
        </w:rPr>
        <w:t xml:space="preserve">(VideoXpert Professional v </w:t>
      </w:r>
      <w:r w:rsidR="006E6768">
        <w:rPr>
          <w:rFonts w:eastAsia="Times New Roman" w:cs="Arial"/>
          <w:b/>
          <w:color w:val="7030A0"/>
          <w:sz w:val="22"/>
          <w:szCs w:val="22"/>
        </w:rPr>
        <w:t>3.7</w:t>
      </w:r>
      <w:r w:rsidR="001B3FD9" w:rsidRPr="00C55060">
        <w:rPr>
          <w:rFonts w:eastAsia="Times New Roman" w:cs="Arial"/>
          <w:b/>
          <w:color w:val="7030A0"/>
          <w:sz w:val="22"/>
          <w:szCs w:val="22"/>
        </w:rPr>
        <w:t>)</w:t>
      </w:r>
    </w:p>
    <w:p w14:paraId="02513859" w14:textId="359E6783" w:rsidR="00A4243E" w:rsidRPr="005B2622" w:rsidRDefault="00A4243E" w:rsidP="001B3FD9">
      <w:pPr>
        <w:spacing w:after="0"/>
        <w:jc w:val="center"/>
        <w:rPr>
          <w:rFonts w:eastAsia="Times New Roman" w:cs="Arial"/>
          <w:b/>
          <w:sz w:val="22"/>
          <w:szCs w:val="22"/>
        </w:rPr>
      </w:pPr>
    </w:p>
    <w:p w14:paraId="00EB63C3" w14:textId="179AD88C" w:rsidR="004A4F41" w:rsidRPr="005B2622" w:rsidRDefault="00C85CD7" w:rsidP="005B2622">
      <w:pPr>
        <w:pStyle w:val="Heading2"/>
      </w:pPr>
      <w:r>
        <w:t xml:space="preserve">PART 1:  </w:t>
      </w:r>
      <w:r w:rsidR="004A4F41" w:rsidRPr="005B2622">
        <w:t>GENERAL</w:t>
      </w:r>
    </w:p>
    <w:p w14:paraId="615ED082" w14:textId="5DF5287A" w:rsidR="004A4F41" w:rsidRPr="005B2622" w:rsidRDefault="00C85CD7" w:rsidP="00EF6DE2">
      <w:pPr>
        <w:pStyle w:val="Heading3"/>
      </w:pPr>
      <w:r>
        <w:t xml:space="preserve">1.01 </w:t>
      </w:r>
      <w:r w:rsidR="004A4F41" w:rsidRPr="005B2622">
        <w:t>SUMMARY</w:t>
      </w:r>
    </w:p>
    <w:p w14:paraId="0D72038F" w14:textId="77777777"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10"/>
      <w:r w:rsidR="004A4F41" w:rsidRPr="004D47E6">
        <w:rPr>
          <w:rFonts w:ascii="Arial" w:hAnsi="Arial"/>
        </w:rPr>
        <w:t xml:space="preserve"> </w:t>
      </w:r>
    </w:p>
    <w:p w14:paraId="153DF5DB" w14:textId="77777777" w:rsidR="004A4F41" w:rsidRPr="000B1FBF" w:rsidRDefault="004A4F41" w:rsidP="000B1FBF">
      <w:pPr>
        <w:pStyle w:val="ListParagraph"/>
        <w:numPr>
          <w:ilvl w:val="2"/>
          <w:numId w:val="6"/>
        </w:numPr>
        <w:tabs>
          <w:tab w:val="clear" w:pos="2592"/>
        </w:tabs>
        <w:spacing w:before="120" w:line="276" w:lineRule="auto"/>
        <w:rPr>
          <w:rFonts w:ascii="Arial" w:hAnsi="Arial"/>
        </w:rPr>
      </w:pPr>
      <w:bookmarkStart w:id="11" w:name="_Toc334350694"/>
      <w:r w:rsidRPr="000B1FBF">
        <w:rPr>
          <w:rFonts w:ascii="Arial" w:hAnsi="Arial"/>
        </w:rPr>
        <w:t>Related Requirements</w:t>
      </w:r>
      <w:bookmarkEnd w:id="11"/>
    </w:p>
    <w:p w14:paraId="050DA103"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6E6AA62"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0A235795"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08E3AADA"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11E17C2" w14:textId="3F293259"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1A82278C"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0E33F6EF" w14:textId="42AA08FF" w:rsidR="004A4F41" w:rsidRPr="003F2693" w:rsidRDefault="00C85CD7" w:rsidP="00EF6DE2">
      <w:pPr>
        <w:pStyle w:val="Heading3"/>
        <w:rPr>
          <w:i/>
        </w:rPr>
      </w:pPr>
      <w:r>
        <w:t xml:space="preserve">1.02 </w:t>
      </w:r>
      <w:r w:rsidR="004A4F41" w:rsidRPr="004F49F3">
        <w:t>REFERENCES</w:t>
      </w:r>
    </w:p>
    <w:p w14:paraId="7A94F6D4" w14:textId="77777777" w:rsidR="004A4F41" w:rsidRPr="003F2693" w:rsidRDefault="004A4F41" w:rsidP="00C85CD7">
      <w:pPr>
        <w:pStyle w:val="BodyText"/>
        <w:numPr>
          <w:ilvl w:val="2"/>
          <w:numId w:val="28"/>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C85CD7">
      <w:pPr>
        <w:pStyle w:val="BodyText"/>
        <w:numPr>
          <w:ilvl w:val="3"/>
          <w:numId w:val="28"/>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C85CD7">
      <w:pPr>
        <w:pStyle w:val="BodyText"/>
        <w:numPr>
          <w:ilvl w:val="3"/>
          <w:numId w:val="28"/>
        </w:numPr>
        <w:spacing w:before="60" w:after="0" w:line="276" w:lineRule="auto"/>
        <w:rPr>
          <w:rFonts w:ascii="Arial" w:hAnsi="Arial"/>
        </w:rPr>
      </w:pPr>
      <w:r>
        <w:rPr>
          <w:rFonts w:ascii="Arial" w:hAnsi="Arial"/>
        </w:rPr>
        <w:t>DHCP – Dynamic Host Client Protocol</w:t>
      </w:r>
    </w:p>
    <w:p w14:paraId="5B348DAA" w14:textId="77777777" w:rsidR="00BC65A9" w:rsidRPr="00DD1061" w:rsidRDefault="00BC65A9" w:rsidP="00C85CD7">
      <w:pPr>
        <w:pStyle w:val="BodyText"/>
        <w:numPr>
          <w:ilvl w:val="3"/>
          <w:numId w:val="28"/>
        </w:numPr>
        <w:spacing w:before="60" w:after="0" w:line="276" w:lineRule="auto"/>
        <w:rPr>
          <w:rFonts w:ascii="Arial" w:hAnsi="Arial"/>
          <w:i/>
        </w:rPr>
      </w:pPr>
      <w:r w:rsidRPr="00DD1061">
        <w:rPr>
          <w:rFonts w:ascii="Arial" w:hAnsi="Arial" w:cs="Arial"/>
          <w:bCs/>
          <w:iCs/>
        </w:rPr>
        <w:t>GUI – Graphical User Interface</w:t>
      </w:r>
    </w:p>
    <w:p w14:paraId="0A2B9EA8" w14:textId="77777777" w:rsidR="00FC4B65" w:rsidRPr="00DD1061" w:rsidRDefault="00FC4B65" w:rsidP="00C85CD7">
      <w:pPr>
        <w:pStyle w:val="BodyText"/>
        <w:numPr>
          <w:ilvl w:val="3"/>
          <w:numId w:val="28"/>
        </w:numPr>
        <w:spacing w:before="60" w:after="0" w:line="276" w:lineRule="auto"/>
        <w:rPr>
          <w:rFonts w:ascii="Arial" w:hAnsi="Arial"/>
          <w:i/>
        </w:rPr>
      </w:pPr>
      <w:r w:rsidRPr="00DD1061">
        <w:rPr>
          <w:rFonts w:ascii="Arial" w:hAnsi="Arial" w:cs="Arial"/>
          <w:bCs/>
          <w:iCs/>
        </w:rPr>
        <w:t>IP - Internet Protocol</w:t>
      </w:r>
    </w:p>
    <w:p w14:paraId="46725C16" w14:textId="77777777" w:rsidR="00247392" w:rsidRPr="00DD1061"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JPEG - Joint Photographic Experts Group</w:t>
      </w:r>
    </w:p>
    <w:p w14:paraId="2C4395A7" w14:textId="77777777" w:rsidR="00897761" w:rsidRPr="00DD1061" w:rsidRDefault="00897761" w:rsidP="00C85CD7">
      <w:pPr>
        <w:pStyle w:val="BodyText"/>
        <w:numPr>
          <w:ilvl w:val="3"/>
          <w:numId w:val="28"/>
        </w:numPr>
        <w:spacing w:before="60" w:after="0" w:line="276" w:lineRule="auto"/>
        <w:rPr>
          <w:rFonts w:ascii="Arial" w:hAnsi="Arial"/>
          <w:i/>
        </w:rPr>
      </w:pPr>
      <w:r w:rsidRPr="00DD1061">
        <w:rPr>
          <w:rFonts w:ascii="Arial" w:hAnsi="Arial" w:cs="Arial"/>
          <w:bCs/>
          <w:iCs/>
        </w:rPr>
        <w:t>LDAP – Lightweight Directory Access Protocol</w:t>
      </w:r>
    </w:p>
    <w:p w14:paraId="37D10375" w14:textId="77777777" w:rsidR="00DA7533" w:rsidRPr="00DD1061" w:rsidRDefault="00DA7533" w:rsidP="00C85CD7">
      <w:pPr>
        <w:pStyle w:val="BodyText"/>
        <w:numPr>
          <w:ilvl w:val="3"/>
          <w:numId w:val="28"/>
        </w:numPr>
        <w:spacing w:before="60" w:after="0" w:line="276" w:lineRule="auto"/>
        <w:rPr>
          <w:rFonts w:ascii="Arial" w:hAnsi="Arial"/>
          <w:i/>
        </w:rPr>
      </w:pPr>
      <w:r w:rsidRPr="00DD1061">
        <w:rPr>
          <w:rFonts w:ascii="Arial" w:hAnsi="Arial"/>
        </w:rPr>
        <w:t>MJPEG - Motion JPEG</w:t>
      </w:r>
    </w:p>
    <w:p w14:paraId="687E6689" w14:textId="77777777" w:rsidR="00247392" w:rsidRPr="00217146"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MPEG - Moving Pictures Experts Group</w:t>
      </w:r>
    </w:p>
    <w:p w14:paraId="5430771A" w14:textId="77777777" w:rsidR="00217146" w:rsidRPr="00BE2CFE" w:rsidRDefault="00217146" w:rsidP="00C85CD7">
      <w:pPr>
        <w:pStyle w:val="BodyText"/>
        <w:numPr>
          <w:ilvl w:val="3"/>
          <w:numId w:val="28"/>
        </w:numPr>
        <w:spacing w:before="60" w:after="0" w:line="276" w:lineRule="auto"/>
        <w:rPr>
          <w:rFonts w:ascii="Arial" w:hAnsi="Arial"/>
          <w:i/>
        </w:rPr>
      </w:pPr>
      <w:r>
        <w:rPr>
          <w:rFonts w:ascii="Arial" w:hAnsi="Arial" w:cs="Arial"/>
          <w:bCs/>
          <w:iCs/>
        </w:rPr>
        <w:t>NTP – Network Time Protocol</w:t>
      </w:r>
    </w:p>
    <w:p w14:paraId="6255F869" w14:textId="77777777" w:rsidR="009530A3" w:rsidRPr="00E560ED" w:rsidRDefault="009530A3" w:rsidP="00C85CD7">
      <w:pPr>
        <w:pStyle w:val="BodyText"/>
        <w:numPr>
          <w:ilvl w:val="3"/>
          <w:numId w:val="28"/>
        </w:numPr>
        <w:spacing w:before="60" w:after="0" w:line="276" w:lineRule="auto"/>
        <w:rPr>
          <w:rFonts w:ascii="Arial" w:hAnsi="Arial"/>
          <w:i/>
        </w:rPr>
      </w:pPr>
      <w:r>
        <w:rPr>
          <w:rFonts w:ascii="Arial" w:hAnsi="Arial" w:cs="Arial"/>
          <w:bCs/>
          <w:iCs/>
        </w:rPr>
        <w:t>ONVIF – Open Network Video Interface Forum</w:t>
      </w:r>
    </w:p>
    <w:p w14:paraId="1727B76D" w14:textId="77777777" w:rsidR="00E560ED" w:rsidRPr="00165812" w:rsidRDefault="00E560ED" w:rsidP="00C85CD7">
      <w:pPr>
        <w:pStyle w:val="BodyText"/>
        <w:numPr>
          <w:ilvl w:val="3"/>
          <w:numId w:val="28"/>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69B49DEC" w14:textId="77777777" w:rsidR="00165812" w:rsidRPr="00165812" w:rsidRDefault="00165812" w:rsidP="00C85CD7">
      <w:pPr>
        <w:pStyle w:val="BodyText"/>
        <w:numPr>
          <w:ilvl w:val="3"/>
          <w:numId w:val="28"/>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511B51F5" w14:textId="77777777" w:rsidR="008F3605" w:rsidRPr="00DD1061" w:rsidRDefault="006930F7" w:rsidP="00C85CD7">
      <w:pPr>
        <w:pStyle w:val="BodyText"/>
        <w:numPr>
          <w:ilvl w:val="3"/>
          <w:numId w:val="28"/>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2023FB13" w14:textId="77777777" w:rsidR="004A4F41" w:rsidRPr="003361E3" w:rsidRDefault="004A4F41" w:rsidP="00C85CD7">
      <w:pPr>
        <w:pStyle w:val="BodyText"/>
        <w:keepNext/>
        <w:numPr>
          <w:ilvl w:val="2"/>
          <w:numId w:val="28"/>
        </w:numPr>
        <w:spacing w:before="120" w:after="0" w:line="276" w:lineRule="auto"/>
        <w:rPr>
          <w:rFonts w:ascii="Arial" w:hAnsi="Arial"/>
          <w:i/>
        </w:rPr>
      </w:pPr>
      <w:r w:rsidRPr="003361E3">
        <w:rPr>
          <w:rFonts w:ascii="Arial" w:hAnsi="Arial" w:cs="Arial"/>
          <w:bCs/>
          <w:iCs/>
        </w:rPr>
        <w:t>Reference Standards</w:t>
      </w:r>
    </w:p>
    <w:p w14:paraId="1F63BDEE"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C85CD7">
      <w:pPr>
        <w:pStyle w:val="BodyText"/>
        <w:keepNext/>
        <w:numPr>
          <w:ilvl w:val="4"/>
          <w:numId w:val="28"/>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C85CD7">
      <w:pPr>
        <w:pStyle w:val="BodyText"/>
        <w:numPr>
          <w:ilvl w:val="4"/>
          <w:numId w:val="28"/>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C85CD7">
      <w:pPr>
        <w:pStyle w:val="BodyText"/>
        <w:numPr>
          <w:ilvl w:val="4"/>
          <w:numId w:val="28"/>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C85CD7">
      <w:pPr>
        <w:pStyle w:val="BodyText"/>
        <w:numPr>
          <w:ilvl w:val="4"/>
          <w:numId w:val="28"/>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C85CD7">
      <w:pPr>
        <w:pStyle w:val="BodyText"/>
        <w:numPr>
          <w:ilvl w:val="3"/>
          <w:numId w:val="28"/>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C85CD7">
      <w:pPr>
        <w:pStyle w:val="BodyText"/>
        <w:numPr>
          <w:ilvl w:val="4"/>
          <w:numId w:val="28"/>
        </w:numPr>
        <w:spacing w:before="60" w:after="0" w:line="276" w:lineRule="auto"/>
        <w:rPr>
          <w:rFonts w:ascii="Arial" w:hAnsi="Arial" w:cs="Arial"/>
        </w:rPr>
      </w:pPr>
      <w:r>
        <w:rPr>
          <w:rFonts w:ascii="Arial" w:hAnsi="Arial" w:cs="Arial"/>
        </w:rPr>
        <w:t>ICES-003, Class A</w:t>
      </w:r>
    </w:p>
    <w:p w14:paraId="384019C0" w14:textId="77777777" w:rsidR="00766200" w:rsidRDefault="00766200" w:rsidP="00435320">
      <w:pPr>
        <w:pStyle w:val="BodyText"/>
        <w:keepNext/>
        <w:numPr>
          <w:ilvl w:val="2"/>
          <w:numId w:val="28"/>
        </w:numPr>
        <w:spacing w:before="60" w:after="0" w:line="276" w:lineRule="auto"/>
        <w:rPr>
          <w:rFonts w:ascii="Arial" w:hAnsi="Arial" w:cs="Arial"/>
        </w:rPr>
      </w:pPr>
      <w:r>
        <w:rPr>
          <w:rFonts w:ascii="Arial" w:hAnsi="Arial" w:cs="Arial"/>
        </w:rPr>
        <w:lastRenderedPageBreak/>
        <w:t>Definitions</w:t>
      </w:r>
    </w:p>
    <w:p w14:paraId="0E28A1B6" w14:textId="77777777" w:rsidR="008326E8" w:rsidRDefault="008326E8" w:rsidP="00C85CD7">
      <w:pPr>
        <w:pStyle w:val="BodyText"/>
        <w:numPr>
          <w:ilvl w:val="3"/>
          <w:numId w:val="28"/>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C85CD7">
      <w:pPr>
        <w:pStyle w:val="BodyText"/>
        <w:numPr>
          <w:ilvl w:val="3"/>
          <w:numId w:val="28"/>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C85CD7">
      <w:pPr>
        <w:pStyle w:val="BodyText"/>
        <w:numPr>
          <w:ilvl w:val="3"/>
          <w:numId w:val="28"/>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10447DFE" w14:textId="77777777" w:rsidR="007100E9" w:rsidRPr="00766200" w:rsidRDefault="007100E9" w:rsidP="00C85CD7">
      <w:pPr>
        <w:pStyle w:val="BodyText"/>
        <w:numPr>
          <w:ilvl w:val="3"/>
          <w:numId w:val="28"/>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EA22C60"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1E8D3412" w14:textId="13638AB8" w:rsidR="004A4F41" w:rsidRPr="004F49F3" w:rsidRDefault="00C85CD7" w:rsidP="00EF6DE2">
      <w:pPr>
        <w:pStyle w:val="Heading3"/>
        <w:rPr>
          <w:i/>
        </w:rPr>
      </w:pPr>
      <w:r>
        <w:t xml:space="preserve">1.03 </w:t>
      </w:r>
      <w:r w:rsidR="004A4F41" w:rsidRPr="004F49F3">
        <w:t>SUBMITTALS</w:t>
      </w:r>
    </w:p>
    <w:p w14:paraId="2A135E2C" w14:textId="77777777" w:rsidR="004A4F41" w:rsidRPr="00CB28DB" w:rsidRDefault="004A4F41" w:rsidP="00AF6CAC">
      <w:pPr>
        <w:pStyle w:val="BodyText"/>
        <w:numPr>
          <w:ilvl w:val="2"/>
          <w:numId w:val="35"/>
        </w:numPr>
        <w:spacing w:before="120" w:after="0" w:line="276" w:lineRule="auto"/>
        <w:rPr>
          <w:rFonts w:ascii="Arial" w:hAnsi="Arial"/>
          <w:i/>
        </w:rPr>
      </w:pPr>
      <w:r w:rsidRPr="00CB28DB">
        <w:rPr>
          <w:rFonts w:ascii="Arial" w:hAnsi="Arial"/>
        </w:rPr>
        <w:t>Product Data</w:t>
      </w:r>
    </w:p>
    <w:p w14:paraId="44108A56" w14:textId="77777777" w:rsidR="004A4F41" w:rsidRPr="00CB28DB" w:rsidRDefault="004A4F41" w:rsidP="00AF6CAC">
      <w:pPr>
        <w:pStyle w:val="BodyText"/>
        <w:numPr>
          <w:ilvl w:val="3"/>
          <w:numId w:val="35"/>
        </w:numPr>
        <w:spacing w:before="60" w:after="0" w:line="276" w:lineRule="auto"/>
        <w:rPr>
          <w:rFonts w:ascii="Arial" w:hAnsi="Arial"/>
          <w:i/>
        </w:rPr>
      </w:pPr>
      <w:r w:rsidRPr="00CB28DB">
        <w:rPr>
          <w:rFonts w:ascii="Arial" w:hAnsi="Arial"/>
        </w:rPr>
        <w:t>Manufacturer’s printed or electronic data sheets</w:t>
      </w:r>
    </w:p>
    <w:p w14:paraId="4997E29A" w14:textId="77777777" w:rsidR="003F4D9B" w:rsidRDefault="004A4F41" w:rsidP="00AF6CAC">
      <w:pPr>
        <w:pStyle w:val="BodyText"/>
        <w:numPr>
          <w:ilvl w:val="3"/>
          <w:numId w:val="35"/>
        </w:numPr>
        <w:spacing w:before="60" w:after="0" w:line="276" w:lineRule="auto"/>
        <w:rPr>
          <w:rFonts w:ascii="Arial" w:hAnsi="Arial"/>
        </w:rPr>
      </w:pPr>
      <w:r w:rsidRPr="00CB28DB">
        <w:rPr>
          <w:rFonts w:ascii="Arial" w:hAnsi="Arial"/>
        </w:rPr>
        <w:t>Manufacturer’s installation and operation manuals</w:t>
      </w:r>
    </w:p>
    <w:p w14:paraId="62DD1438" w14:textId="77777777" w:rsidR="00110D3D" w:rsidRDefault="00110D3D" w:rsidP="00AF6CAC">
      <w:pPr>
        <w:pStyle w:val="BodyText"/>
        <w:numPr>
          <w:ilvl w:val="3"/>
          <w:numId w:val="35"/>
        </w:numPr>
        <w:spacing w:before="60" w:after="0" w:line="276" w:lineRule="auto"/>
        <w:rPr>
          <w:rFonts w:ascii="Arial" w:hAnsi="Arial"/>
        </w:rPr>
      </w:pPr>
      <w:r>
        <w:rPr>
          <w:rFonts w:ascii="Arial" w:hAnsi="Arial"/>
        </w:rPr>
        <w:t>Warranty documentation</w:t>
      </w:r>
    </w:p>
    <w:p w14:paraId="565DA639" w14:textId="15D8B63C" w:rsidR="004A4F41" w:rsidRPr="00C01CC1" w:rsidRDefault="00C85CD7" w:rsidP="00EF6DE2">
      <w:pPr>
        <w:pStyle w:val="Heading3"/>
      </w:pPr>
      <w:r>
        <w:t xml:space="preserve">1.04 </w:t>
      </w:r>
      <w:r w:rsidR="004A4F41" w:rsidRPr="00C01CC1">
        <w:t>QUALIFICATIONS</w:t>
      </w:r>
    </w:p>
    <w:p w14:paraId="61BEB88A" w14:textId="2079F5A5" w:rsidR="004A4F41" w:rsidRPr="006123CB" w:rsidRDefault="004A4F41" w:rsidP="00C85CD7">
      <w:pPr>
        <w:pStyle w:val="BodyText"/>
        <w:numPr>
          <w:ilvl w:val="2"/>
          <w:numId w:val="29"/>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C85CD7">
      <w:pPr>
        <w:pStyle w:val="BodyText"/>
        <w:numPr>
          <w:ilvl w:val="2"/>
          <w:numId w:val="29"/>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1E37DE50" w:rsidR="002964A1" w:rsidRPr="003E32B7" w:rsidRDefault="00C85CD7" w:rsidP="00EF6DE2">
      <w:pPr>
        <w:pStyle w:val="Heading3"/>
      </w:pPr>
      <w:r>
        <w:t xml:space="preserve">1.05 </w:t>
      </w:r>
      <w:r w:rsidR="002964A1" w:rsidRPr="003E32B7">
        <w:t>DELIVERY, STORAGE AND HANDLING</w:t>
      </w:r>
    </w:p>
    <w:p w14:paraId="7BA128A1" w14:textId="77777777" w:rsidR="002964A1" w:rsidRPr="003E32B7" w:rsidRDefault="002964A1" w:rsidP="00C85CD7">
      <w:pPr>
        <w:numPr>
          <w:ilvl w:val="2"/>
          <w:numId w:val="30"/>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70A09462" w14:textId="01D18965" w:rsidR="00196CA4" w:rsidRDefault="002964A1" w:rsidP="00C85CD7">
      <w:pPr>
        <w:numPr>
          <w:ilvl w:val="2"/>
          <w:numId w:val="30"/>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59C24C23" w:rsidR="004A4F41" w:rsidRPr="00196CA4" w:rsidRDefault="00C85CD7" w:rsidP="00EF6DE2">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8146E1">
      <w:pPr>
        <w:pStyle w:val="Default"/>
        <w:numPr>
          <w:ilvl w:val="2"/>
          <w:numId w:val="31"/>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8146E1">
      <w:pPr>
        <w:pStyle w:val="Default"/>
        <w:numPr>
          <w:ilvl w:val="2"/>
          <w:numId w:val="31"/>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6B113B5" w:rsidR="004A4F41" w:rsidRPr="005B2622" w:rsidRDefault="004A4F41" w:rsidP="005B2622">
      <w:pPr>
        <w:pStyle w:val="Heading2"/>
      </w:pPr>
      <w:r>
        <w:br w:type="page"/>
      </w:r>
      <w:r w:rsidR="00C85CD7">
        <w:lastRenderedPageBreak/>
        <w:t>PART 2:</w:t>
      </w:r>
      <w:r w:rsidRPr="00446309">
        <w:t xml:space="preserve"> </w:t>
      </w:r>
      <w:r w:rsidR="00766200">
        <w:t xml:space="preserve"> </w:t>
      </w:r>
      <w:r w:rsidRPr="005B2622">
        <w:t>PRODUCTS</w:t>
      </w:r>
    </w:p>
    <w:p w14:paraId="393519CB" w14:textId="77777777" w:rsidR="00EF6DE2" w:rsidRPr="00EF6DE2" w:rsidRDefault="00EF6DE2" w:rsidP="00C85CD7">
      <w:pPr>
        <w:pStyle w:val="ListParagraph"/>
        <w:numPr>
          <w:ilvl w:val="0"/>
          <w:numId w:val="31"/>
        </w:numPr>
        <w:spacing w:before="240" w:line="276" w:lineRule="auto"/>
        <w:outlineLvl w:val="2"/>
        <w:rPr>
          <w:rFonts w:ascii="Arial" w:hAnsi="Arial"/>
          <w:b/>
          <w:vanish/>
          <w:color w:val="7030A0"/>
        </w:rPr>
      </w:pPr>
    </w:p>
    <w:p w14:paraId="23F25F6C" w14:textId="6631C7DA" w:rsidR="004A4F41" w:rsidRPr="00EF6DE2" w:rsidRDefault="00C85CD7" w:rsidP="00EF6DE2">
      <w:pPr>
        <w:pStyle w:val="Heading3"/>
      </w:pPr>
      <w:r>
        <w:t xml:space="preserve">2.01 </w:t>
      </w:r>
      <w:r w:rsidR="00972A5C" w:rsidRPr="00EF6DE2">
        <w:t>EQUIPMENT</w:t>
      </w:r>
    </w:p>
    <w:p w14:paraId="24438901" w14:textId="77777777" w:rsidR="00474943" w:rsidRPr="00202AF4" w:rsidRDefault="004A4F41" w:rsidP="00B574EF">
      <w:pPr>
        <w:numPr>
          <w:ilvl w:val="2"/>
          <w:numId w:val="17"/>
        </w:numPr>
        <w:spacing w:before="120" w:after="0" w:line="276" w:lineRule="auto"/>
        <w:rPr>
          <w:rFonts w:cs="Arial"/>
          <w:color w:val="7030A0"/>
        </w:rPr>
      </w:pPr>
      <w:r w:rsidRPr="00202AF4">
        <w:rPr>
          <w:rFonts w:cs="Arial"/>
          <w:color w:val="7030A0"/>
        </w:rPr>
        <w:t xml:space="preserve">Manufacturer: </w:t>
      </w:r>
      <w:r w:rsidR="009A10C3" w:rsidRPr="00202AF4">
        <w:rPr>
          <w:rFonts w:cs="Arial"/>
          <w:color w:val="7030A0"/>
        </w:rPr>
        <w:tab/>
      </w:r>
      <w:r w:rsidR="00474943" w:rsidRPr="00202AF4">
        <w:rPr>
          <w:rFonts w:cs="Arial"/>
          <w:color w:val="7030A0"/>
        </w:rPr>
        <w:t>Pelco</w:t>
      </w:r>
    </w:p>
    <w:p w14:paraId="4DEBABE0" w14:textId="2709DBB1"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CB54E3">
        <w:rPr>
          <w:rFonts w:cs="Arial"/>
          <w:color w:val="7030A0"/>
        </w:rPr>
        <w:t>625 W. Alluvial</w:t>
      </w:r>
    </w:p>
    <w:p w14:paraId="652D9946" w14:textId="403DD644"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202AF4">
        <w:rPr>
          <w:rFonts w:ascii="Segoe UI" w:hAnsi="Segoe UI" w:cs="Segoe UI"/>
          <w:color w:val="7030A0"/>
          <w:sz w:val="21"/>
          <w:szCs w:val="21"/>
        </w:rPr>
        <w:t xml:space="preserve">Fresno, California 93711 </w:t>
      </w:r>
      <w:r w:rsidRPr="00202AF4">
        <w:rPr>
          <w:rFonts w:cs="Arial"/>
          <w:color w:val="7030A0"/>
        </w:rPr>
        <w:t>USA</w:t>
      </w:r>
    </w:p>
    <w:p w14:paraId="215DF7A9" w14:textId="77777777" w:rsidR="00474943" w:rsidRPr="00202AF4" w:rsidRDefault="00474943" w:rsidP="00474943">
      <w:pPr>
        <w:spacing w:after="0" w:line="276" w:lineRule="auto"/>
        <w:ind w:left="2160"/>
        <w:rPr>
          <w:rFonts w:cs="Arial"/>
          <w:color w:val="7030A0"/>
        </w:rPr>
      </w:pPr>
      <w:r w:rsidRPr="00202AF4">
        <w:rPr>
          <w:rFonts w:cs="Arial"/>
          <w:color w:val="7030A0"/>
        </w:rPr>
        <w:tab/>
        <w:t>Phone: +1 813 888-9555</w:t>
      </w:r>
    </w:p>
    <w:p w14:paraId="2CF2D115" w14:textId="77777777" w:rsidR="00474943" w:rsidRPr="00202AF4" w:rsidRDefault="00474943" w:rsidP="00474943">
      <w:pPr>
        <w:spacing w:after="0" w:line="276" w:lineRule="auto"/>
        <w:ind w:left="2160"/>
        <w:rPr>
          <w:rFonts w:cs="Arial"/>
          <w:color w:val="7030A0"/>
        </w:rPr>
      </w:pPr>
      <w:r w:rsidRPr="00202AF4">
        <w:rPr>
          <w:rFonts w:cs="Arial"/>
          <w:color w:val="7030A0"/>
        </w:rPr>
        <w:tab/>
        <w:t>Web: www.pelco.com</w:t>
      </w:r>
    </w:p>
    <w:p w14:paraId="7A4BDF6D" w14:textId="77777777" w:rsidR="00474943" w:rsidRPr="00202AF4" w:rsidRDefault="00474943" w:rsidP="00474943">
      <w:pPr>
        <w:spacing w:after="0" w:line="276" w:lineRule="auto"/>
        <w:ind w:left="2160"/>
        <w:rPr>
          <w:rFonts w:cs="Arial"/>
          <w:color w:val="7030A0"/>
        </w:rPr>
      </w:pPr>
      <w:r w:rsidRPr="00202AF4">
        <w:rPr>
          <w:rFonts w:cs="Arial"/>
          <w:color w:val="7030A0"/>
        </w:rPr>
        <w:tab/>
        <w:t xml:space="preserve">E-mail: </w:t>
      </w:r>
      <w:hyperlink r:id="rId9" w:history="1">
        <w:r w:rsidRPr="00202AF4">
          <w:rPr>
            <w:rStyle w:val="Hyperlink"/>
            <w:rFonts w:cs="Arial"/>
            <w:color w:val="7030A0"/>
          </w:rPr>
          <w:t>sales@pelco.com</w:t>
        </w:r>
      </w:hyperlink>
    </w:p>
    <w:p w14:paraId="4BC75FC5" w14:textId="24C81BA8" w:rsidR="00D51756" w:rsidRPr="00202AF4" w:rsidRDefault="00D51756" w:rsidP="00474943">
      <w:pPr>
        <w:numPr>
          <w:ilvl w:val="2"/>
          <w:numId w:val="17"/>
        </w:numPr>
        <w:spacing w:before="120" w:after="0" w:line="276" w:lineRule="auto"/>
        <w:rPr>
          <w:rFonts w:cs="Arial"/>
          <w:color w:val="7030A0"/>
        </w:rPr>
      </w:pPr>
      <w:r w:rsidRPr="00202AF4">
        <w:rPr>
          <w:rFonts w:cs="Arial"/>
          <w:color w:val="7030A0"/>
        </w:rPr>
        <w:t>VideoXpert Professional Servers:</w:t>
      </w:r>
    </w:p>
    <w:tbl>
      <w:tblPr>
        <w:tblStyle w:val="TableGrid"/>
        <w:tblW w:w="0" w:type="auto"/>
        <w:tblInd w:w="1080" w:type="dxa"/>
        <w:tblLook w:val="0620" w:firstRow="1" w:lastRow="0" w:firstColumn="0" w:lastColumn="0" w:noHBand="1" w:noVBand="1"/>
      </w:tblPr>
      <w:tblGrid>
        <w:gridCol w:w="1728"/>
        <w:gridCol w:w="1348"/>
        <w:gridCol w:w="1419"/>
        <w:gridCol w:w="1515"/>
        <w:gridCol w:w="1545"/>
        <w:gridCol w:w="1435"/>
      </w:tblGrid>
      <w:tr w:rsidR="00FB3F74" w:rsidRPr="00266FCF" w14:paraId="3F7C12A1" w14:textId="1FDEA547" w:rsidTr="00C30460">
        <w:trPr>
          <w:trHeight w:val="494"/>
        </w:trPr>
        <w:tc>
          <w:tcPr>
            <w:tcW w:w="1728" w:type="dxa"/>
          </w:tcPr>
          <w:p w14:paraId="01A88B29" w14:textId="3AB3788D" w:rsidR="0064367F" w:rsidRPr="00C14B3C" w:rsidRDefault="00FB3F74" w:rsidP="00F7719F">
            <w:pPr>
              <w:spacing w:before="120" w:after="0"/>
              <w:rPr>
                <w:rFonts w:cs="Arial"/>
                <w:b/>
                <w:color w:val="7030A0"/>
              </w:rPr>
            </w:pPr>
            <w:r>
              <w:rPr>
                <w:rFonts w:cs="Arial"/>
                <w:b/>
                <w:color w:val="7030A0"/>
              </w:rPr>
              <w:t>Model</w:t>
            </w:r>
          </w:p>
        </w:tc>
        <w:tc>
          <w:tcPr>
            <w:tcW w:w="1348" w:type="dxa"/>
          </w:tcPr>
          <w:p w14:paraId="537016A9" w14:textId="3BB09DF5" w:rsidR="0064367F" w:rsidRPr="00C14B3C" w:rsidRDefault="0064367F" w:rsidP="00F7719F">
            <w:pPr>
              <w:spacing w:before="120" w:after="0"/>
              <w:rPr>
                <w:rFonts w:cs="Arial"/>
                <w:b/>
                <w:color w:val="7030A0"/>
              </w:rPr>
            </w:pPr>
            <w:r w:rsidRPr="00C14B3C">
              <w:rPr>
                <w:rFonts w:cs="Arial"/>
                <w:b/>
                <w:color w:val="7030A0"/>
              </w:rPr>
              <w:t>Range</w:t>
            </w:r>
          </w:p>
        </w:tc>
        <w:tc>
          <w:tcPr>
            <w:tcW w:w="1419" w:type="dxa"/>
          </w:tcPr>
          <w:p w14:paraId="0E224277" w14:textId="77777777" w:rsidR="0064367F" w:rsidRPr="00C14B3C" w:rsidRDefault="0064367F" w:rsidP="00F7719F">
            <w:pPr>
              <w:spacing w:before="120" w:after="0"/>
              <w:rPr>
                <w:rFonts w:cs="Arial"/>
                <w:b/>
                <w:color w:val="7030A0"/>
              </w:rPr>
            </w:pPr>
            <w:r w:rsidRPr="00C14B3C">
              <w:rPr>
                <w:rFonts w:cs="Arial"/>
                <w:b/>
                <w:color w:val="7030A0"/>
              </w:rPr>
              <w:t>Raw Capacity</w:t>
            </w:r>
          </w:p>
        </w:tc>
        <w:tc>
          <w:tcPr>
            <w:tcW w:w="1515" w:type="dxa"/>
          </w:tcPr>
          <w:p w14:paraId="535C8660" w14:textId="77777777" w:rsidR="0064367F" w:rsidRPr="00C14B3C" w:rsidRDefault="0064367F" w:rsidP="00F7719F">
            <w:pPr>
              <w:spacing w:before="120" w:after="0"/>
              <w:rPr>
                <w:rFonts w:cs="Arial"/>
                <w:b/>
                <w:color w:val="7030A0"/>
              </w:rPr>
            </w:pPr>
            <w:r w:rsidRPr="00C14B3C">
              <w:rPr>
                <w:rFonts w:cs="Arial"/>
                <w:b/>
                <w:color w:val="7030A0"/>
              </w:rPr>
              <w:t>RAID level</w:t>
            </w:r>
          </w:p>
        </w:tc>
        <w:tc>
          <w:tcPr>
            <w:tcW w:w="1545" w:type="dxa"/>
          </w:tcPr>
          <w:p w14:paraId="1F9C0517" w14:textId="77777777" w:rsidR="0064367F" w:rsidRPr="00C14B3C" w:rsidRDefault="0064367F" w:rsidP="00F7719F">
            <w:pPr>
              <w:spacing w:before="120" w:after="0"/>
              <w:rPr>
                <w:rFonts w:cs="Arial"/>
                <w:b/>
                <w:color w:val="7030A0"/>
              </w:rPr>
            </w:pPr>
            <w:r w:rsidRPr="00C14B3C">
              <w:rPr>
                <w:rFonts w:cs="Arial"/>
                <w:b/>
                <w:color w:val="7030A0"/>
              </w:rPr>
              <w:t>Power Supply</w:t>
            </w:r>
          </w:p>
        </w:tc>
        <w:tc>
          <w:tcPr>
            <w:tcW w:w="1435" w:type="dxa"/>
          </w:tcPr>
          <w:p w14:paraId="3B774B57" w14:textId="15AB73B2" w:rsidR="0064367F" w:rsidRPr="00C14B3C" w:rsidRDefault="0064367F" w:rsidP="00F7719F">
            <w:pPr>
              <w:spacing w:before="120" w:after="0"/>
              <w:rPr>
                <w:rFonts w:cs="Arial"/>
                <w:b/>
                <w:color w:val="7030A0"/>
              </w:rPr>
            </w:pPr>
            <w:r>
              <w:rPr>
                <w:rFonts w:cs="Arial"/>
                <w:b/>
                <w:color w:val="7030A0"/>
              </w:rPr>
              <w:t>Effective Storage (TB)</w:t>
            </w:r>
          </w:p>
        </w:tc>
      </w:tr>
      <w:tr w:rsidR="00FB3F74" w:rsidRPr="00266FCF" w14:paraId="6F36AC59" w14:textId="6A922B6F" w:rsidTr="00C30460">
        <w:tc>
          <w:tcPr>
            <w:tcW w:w="1728" w:type="dxa"/>
          </w:tcPr>
          <w:p w14:paraId="2F08BCE6" w14:textId="1DD1D984" w:rsidR="0064367F" w:rsidRPr="00435320" w:rsidRDefault="00FB3F74" w:rsidP="00F7719F">
            <w:pPr>
              <w:spacing w:after="0"/>
              <w:rPr>
                <w:rFonts w:ascii="Calibri" w:hAnsi="Calibri" w:cs="Calibri"/>
                <w:color w:val="7030A0"/>
                <w:sz w:val="22"/>
                <w:szCs w:val="22"/>
              </w:rPr>
            </w:pPr>
            <w:r w:rsidRPr="00435320">
              <w:rPr>
                <w:rFonts w:ascii="ArialMT" w:hAnsi="ArialMT" w:cs="ArialMT"/>
                <w:color w:val="7030A0"/>
                <w:szCs w:val="20"/>
              </w:rPr>
              <w:t>VXP-P2-96-6-D</w:t>
            </w:r>
          </w:p>
        </w:tc>
        <w:tc>
          <w:tcPr>
            <w:tcW w:w="1348" w:type="dxa"/>
          </w:tcPr>
          <w:p w14:paraId="555B108C" w14:textId="39EF5E7D" w:rsidR="0064367F" w:rsidRPr="00202AF4" w:rsidRDefault="0064367F" w:rsidP="00F7719F">
            <w:pPr>
              <w:spacing w:after="0"/>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96B0FD" w14:textId="50EE89F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D10A37E"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6</w:t>
            </w:r>
          </w:p>
        </w:tc>
        <w:tc>
          <w:tcPr>
            <w:tcW w:w="1545" w:type="dxa"/>
          </w:tcPr>
          <w:p w14:paraId="725CDA7C" w14:textId="2BD9BAF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993192" w14:textId="08D547B9" w:rsidR="0064367F" w:rsidRDefault="0064367F" w:rsidP="00F7719F">
            <w:pPr>
              <w:rPr>
                <w:rFonts w:ascii="Calibri" w:hAnsi="Calibri" w:cs="Calibri"/>
                <w:color w:val="7030A0"/>
                <w:sz w:val="22"/>
                <w:szCs w:val="22"/>
              </w:rPr>
            </w:pPr>
            <w:r>
              <w:rPr>
                <w:rFonts w:ascii="Calibri" w:hAnsi="Calibri" w:cs="Calibri"/>
                <w:color w:val="7030A0"/>
                <w:sz w:val="22"/>
                <w:szCs w:val="22"/>
              </w:rPr>
              <w:t>72.70</w:t>
            </w:r>
          </w:p>
        </w:tc>
      </w:tr>
      <w:tr w:rsidR="00FB3F74" w:rsidRPr="00266FCF" w14:paraId="7AD7DD69" w14:textId="040F6544" w:rsidTr="00C30460">
        <w:tc>
          <w:tcPr>
            <w:tcW w:w="1728" w:type="dxa"/>
          </w:tcPr>
          <w:p w14:paraId="2672B7EF" w14:textId="16A0567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VXP-P2-96-5-D</w:t>
            </w:r>
          </w:p>
        </w:tc>
        <w:tc>
          <w:tcPr>
            <w:tcW w:w="1348" w:type="dxa"/>
          </w:tcPr>
          <w:p w14:paraId="5CF2BF73" w14:textId="7D43A08A"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67A786ED" w14:textId="2F63996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0F01E5F"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36C9E80C" w14:textId="5AE6AC1C"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DAC9028" w14:textId="18C5FA93" w:rsidR="0064367F" w:rsidRDefault="0064367F" w:rsidP="00F7719F">
            <w:pPr>
              <w:rPr>
                <w:rFonts w:ascii="Calibri" w:hAnsi="Calibri" w:cs="Calibri"/>
                <w:color w:val="7030A0"/>
                <w:sz w:val="22"/>
                <w:szCs w:val="22"/>
              </w:rPr>
            </w:pPr>
            <w:r>
              <w:rPr>
                <w:rFonts w:ascii="Calibri" w:hAnsi="Calibri" w:cs="Calibri"/>
                <w:color w:val="7030A0"/>
                <w:sz w:val="22"/>
                <w:szCs w:val="22"/>
              </w:rPr>
              <w:t>79.97</w:t>
            </w:r>
          </w:p>
        </w:tc>
      </w:tr>
      <w:tr w:rsidR="00FB3F74" w:rsidRPr="00266FCF" w14:paraId="67EF591E" w14:textId="4023400C" w:rsidTr="00C30460">
        <w:tc>
          <w:tcPr>
            <w:tcW w:w="1728" w:type="dxa"/>
          </w:tcPr>
          <w:p w14:paraId="1C3A5F17" w14:textId="4C40CED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VXP-P2-96-J-D</w:t>
            </w:r>
          </w:p>
        </w:tc>
        <w:tc>
          <w:tcPr>
            <w:tcW w:w="1348" w:type="dxa"/>
          </w:tcPr>
          <w:p w14:paraId="45B64CBB" w14:textId="1A071196"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7DAA6B0F" w14:textId="4342F79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 xml:space="preserve">96 </w:t>
            </w:r>
            <w:r w:rsidRPr="00202AF4">
              <w:rPr>
                <w:rFonts w:ascii="Calibri" w:hAnsi="Calibri" w:cs="Calibri"/>
                <w:color w:val="7030A0"/>
                <w:sz w:val="22"/>
                <w:szCs w:val="22"/>
              </w:rPr>
              <w:t>TB</w:t>
            </w:r>
          </w:p>
        </w:tc>
        <w:tc>
          <w:tcPr>
            <w:tcW w:w="1515" w:type="dxa"/>
          </w:tcPr>
          <w:p w14:paraId="0DDA2972" w14:textId="02090E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0574ABCC" w14:textId="58007E5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235CED52" w14:textId="79928DA2" w:rsidR="0064367F" w:rsidRDefault="0064367F" w:rsidP="00F7719F">
            <w:pPr>
              <w:rPr>
                <w:rFonts w:ascii="Calibri" w:hAnsi="Calibri" w:cs="Calibri"/>
                <w:color w:val="7030A0"/>
                <w:sz w:val="22"/>
                <w:szCs w:val="22"/>
              </w:rPr>
            </w:pPr>
            <w:r>
              <w:rPr>
                <w:rFonts w:ascii="Calibri" w:hAnsi="Calibri" w:cs="Calibri"/>
                <w:color w:val="7030A0"/>
                <w:sz w:val="22"/>
                <w:szCs w:val="22"/>
              </w:rPr>
              <w:t>87.24</w:t>
            </w:r>
          </w:p>
        </w:tc>
      </w:tr>
      <w:tr w:rsidR="00FB3F74" w:rsidRPr="00266FCF" w14:paraId="746EE5C2" w14:textId="3F0917EA" w:rsidTr="00C30460">
        <w:tc>
          <w:tcPr>
            <w:tcW w:w="1728" w:type="dxa"/>
          </w:tcPr>
          <w:p w14:paraId="7CF7D193" w14:textId="436A9F1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 P2-72-6-D</w:t>
            </w:r>
          </w:p>
        </w:tc>
        <w:tc>
          <w:tcPr>
            <w:tcW w:w="1348" w:type="dxa"/>
          </w:tcPr>
          <w:p w14:paraId="092C4CFF" w14:textId="065EC6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039275B5" w14:textId="2D4FF999" w:rsidR="0064367F" w:rsidRDefault="0064367F" w:rsidP="00F7719F">
            <w:pPr>
              <w:rPr>
                <w:rFonts w:ascii="Calibri" w:hAnsi="Calibri" w:cs="Calibri"/>
                <w:color w:val="7030A0"/>
                <w:sz w:val="22"/>
                <w:szCs w:val="22"/>
              </w:rPr>
            </w:pPr>
            <w:r>
              <w:rPr>
                <w:rFonts w:ascii="Calibri" w:hAnsi="Calibri" w:cs="Calibri"/>
                <w:color w:val="7030A0"/>
                <w:sz w:val="22"/>
                <w:szCs w:val="22"/>
              </w:rPr>
              <w:t>72 TB</w:t>
            </w:r>
          </w:p>
        </w:tc>
        <w:tc>
          <w:tcPr>
            <w:tcW w:w="1515" w:type="dxa"/>
          </w:tcPr>
          <w:p w14:paraId="24BA5488" w14:textId="7CFDD7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1B49AC97" w14:textId="34B54427"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AE73D87" w14:textId="762C627A" w:rsidR="0064367F" w:rsidRDefault="0064367F" w:rsidP="00F7719F">
            <w:pPr>
              <w:rPr>
                <w:rFonts w:ascii="Calibri" w:hAnsi="Calibri" w:cs="Calibri"/>
                <w:color w:val="7030A0"/>
                <w:sz w:val="22"/>
                <w:szCs w:val="22"/>
              </w:rPr>
            </w:pPr>
            <w:r>
              <w:rPr>
                <w:rFonts w:ascii="Calibri" w:hAnsi="Calibri" w:cs="Calibri"/>
                <w:color w:val="7030A0"/>
                <w:sz w:val="22"/>
                <w:szCs w:val="22"/>
              </w:rPr>
              <w:t>50.89</w:t>
            </w:r>
          </w:p>
        </w:tc>
      </w:tr>
      <w:tr w:rsidR="00FB3F74" w:rsidRPr="00266FCF" w14:paraId="38981B26" w14:textId="743055DB" w:rsidTr="00C30460">
        <w:tc>
          <w:tcPr>
            <w:tcW w:w="1728" w:type="dxa"/>
          </w:tcPr>
          <w:p w14:paraId="2E20A08A" w14:textId="21B54A99"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VXP-P2-72-5-D</w:t>
            </w:r>
          </w:p>
        </w:tc>
        <w:tc>
          <w:tcPr>
            <w:tcW w:w="1348" w:type="dxa"/>
          </w:tcPr>
          <w:p w14:paraId="6DAA928E" w14:textId="4A2FFD99"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43C54CEB" w14:textId="20C9D78D"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0324AC9D" w14:textId="21F3077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30FEC353" w14:textId="5E659D3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7D5AAF63" w14:textId="01F36424" w:rsidR="0064367F" w:rsidRDefault="0064367F" w:rsidP="00F7719F">
            <w:pPr>
              <w:rPr>
                <w:rFonts w:ascii="Calibri" w:hAnsi="Calibri" w:cs="Calibri"/>
                <w:color w:val="7030A0"/>
                <w:sz w:val="22"/>
                <w:szCs w:val="22"/>
              </w:rPr>
            </w:pPr>
            <w:r>
              <w:rPr>
                <w:rFonts w:ascii="Calibri" w:hAnsi="Calibri" w:cs="Calibri"/>
                <w:color w:val="7030A0"/>
                <w:sz w:val="22"/>
                <w:szCs w:val="22"/>
              </w:rPr>
              <w:t>58.16</w:t>
            </w:r>
          </w:p>
        </w:tc>
      </w:tr>
      <w:tr w:rsidR="00FB3F74" w:rsidRPr="00266FCF" w14:paraId="2BC25148" w14:textId="1B075A7C" w:rsidTr="00C30460">
        <w:tc>
          <w:tcPr>
            <w:tcW w:w="1728" w:type="dxa"/>
          </w:tcPr>
          <w:p w14:paraId="1A031CDA" w14:textId="48638B2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VXP-P2-72-J-D</w:t>
            </w:r>
          </w:p>
        </w:tc>
        <w:tc>
          <w:tcPr>
            <w:tcW w:w="1348" w:type="dxa"/>
          </w:tcPr>
          <w:p w14:paraId="13222F22" w14:textId="34BB8C5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76DD2E" w14:textId="6E355F8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680FFF88" w14:textId="0A03E5C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8CAEBBB" w14:textId="7B4D282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2701B8" w14:textId="7A174EFD" w:rsidR="0064367F" w:rsidRDefault="0064367F" w:rsidP="00F7719F">
            <w:pPr>
              <w:rPr>
                <w:rFonts w:ascii="Calibri" w:hAnsi="Calibri" w:cs="Calibri"/>
                <w:color w:val="7030A0"/>
                <w:sz w:val="22"/>
                <w:szCs w:val="22"/>
              </w:rPr>
            </w:pPr>
            <w:r>
              <w:rPr>
                <w:rFonts w:ascii="Calibri" w:hAnsi="Calibri" w:cs="Calibri"/>
                <w:color w:val="7030A0"/>
                <w:sz w:val="22"/>
                <w:szCs w:val="22"/>
              </w:rPr>
              <w:t>65.43</w:t>
            </w:r>
          </w:p>
        </w:tc>
      </w:tr>
      <w:tr w:rsidR="00FB3F74" w:rsidRPr="00266FCF" w14:paraId="6A53D6FC" w14:textId="6779ABEF" w:rsidTr="00C30460">
        <w:tc>
          <w:tcPr>
            <w:tcW w:w="1728" w:type="dxa"/>
          </w:tcPr>
          <w:p w14:paraId="564D70A4" w14:textId="3F9DB05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VXP-P2-48-6-D</w:t>
            </w:r>
          </w:p>
        </w:tc>
        <w:tc>
          <w:tcPr>
            <w:tcW w:w="1348" w:type="dxa"/>
          </w:tcPr>
          <w:p w14:paraId="207C477C" w14:textId="0476A2B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5ACF22F5" w14:textId="5DBA9BA8" w:rsidR="0064367F" w:rsidRDefault="0064367F" w:rsidP="00F7719F">
            <w:pPr>
              <w:rPr>
                <w:rFonts w:ascii="Calibri" w:hAnsi="Calibri" w:cs="Calibri"/>
                <w:color w:val="7030A0"/>
                <w:sz w:val="22"/>
                <w:szCs w:val="22"/>
              </w:rPr>
            </w:pPr>
            <w:r>
              <w:rPr>
                <w:rFonts w:ascii="Calibri" w:hAnsi="Calibri" w:cs="Calibri"/>
                <w:color w:val="7030A0"/>
                <w:sz w:val="22"/>
                <w:szCs w:val="22"/>
              </w:rPr>
              <w:t>48 TB</w:t>
            </w:r>
          </w:p>
        </w:tc>
        <w:tc>
          <w:tcPr>
            <w:tcW w:w="1515" w:type="dxa"/>
          </w:tcPr>
          <w:p w14:paraId="577CF2B6" w14:textId="2A5A02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6F78048F" w14:textId="7F7CC0D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1C5E397" w14:textId="7C1C0859" w:rsidR="0064367F" w:rsidRDefault="0064367F" w:rsidP="00F7719F">
            <w:pPr>
              <w:rPr>
                <w:rFonts w:ascii="Calibri" w:hAnsi="Calibri" w:cs="Calibri"/>
                <w:color w:val="7030A0"/>
                <w:sz w:val="22"/>
                <w:szCs w:val="22"/>
              </w:rPr>
            </w:pPr>
            <w:r>
              <w:rPr>
                <w:rFonts w:ascii="Calibri" w:hAnsi="Calibri" w:cs="Calibri"/>
                <w:color w:val="7030A0"/>
                <w:sz w:val="22"/>
                <w:szCs w:val="22"/>
              </w:rPr>
              <w:t>29.08</w:t>
            </w:r>
          </w:p>
        </w:tc>
      </w:tr>
      <w:tr w:rsidR="00FB3F74" w:rsidRPr="00266FCF" w14:paraId="6AAF6FBB" w14:textId="5FB8E3AE" w:rsidTr="00C30460">
        <w:tc>
          <w:tcPr>
            <w:tcW w:w="1728" w:type="dxa"/>
          </w:tcPr>
          <w:p w14:paraId="0748E20D" w14:textId="511FD8E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VXP-P2-48-5-D</w:t>
            </w:r>
          </w:p>
        </w:tc>
        <w:tc>
          <w:tcPr>
            <w:tcW w:w="1348" w:type="dxa"/>
          </w:tcPr>
          <w:p w14:paraId="335A2F54" w14:textId="73E730D2"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5D6878D" w14:textId="338DB4E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321B047D" w14:textId="78456D06"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1880833" w14:textId="5A0A9D4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038385" w14:textId="28E40B84" w:rsidR="0064367F" w:rsidRDefault="0064367F" w:rsidP="00F7719F">
            <w:pPr>
              <w:rPr>
                <w:rFonts w:ascii="Calibri" w:hAnsi="Calibri" w:cs="Calibri"/>
                <w:color w:val="7030A0"/>
                <w:sz w:val="22"/>
                <w:szCs w:val="22"/>
              </w:rPr>
            </w:pPr>
            <w:r>
              <w:rPr>
                <w:rFonts w:ascii="Calibri" w:hAnsi="Calibri" w:cs="Calibri"/>
                <w:color w:val="7030A0"/>
                <w:sz w:val="22"/>
                <w:szCs w:val="22"/>
              </w:rPr>
              <w:t>36.35</w:t>
            </w:r>
          </w:p>
        </w:tc>
      </w:tr>
      <w:tr w:rsidR="00FB3F74" w:rsidRPr="00266FCF" w14:paraId="4A183ABB" w14:textId="48D96214" w:rsidTr="00C30460">
        <w:tc>
          <w:tcPr>
            <w:tcW w:w="1728" w:type="dxa"/>
          </w:tcPr>
          <w:p w14:paraId="42156B14" w14:textId="123ADD6A"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VXP-P2-48-J-D</w:t>
            </w:r>
          </w:p>
        </w:tc>
        <w:tc>
          <w:tcPr>
            <w:tcW w:w="1348" w:type="dxa"/>
          </w:tcPr>
          <w:p w14:paraId="26A30703" w14:textId="1214C6A5"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5750D4C8" w14:textId="74FD555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52FFDC90"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CBD6D55" w14:textId="6440E50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6946E29" w14:textId="60A5460E" w:rsidR="0064367F" w:rsidRDefault="0064367F" w:rsidP="00F7719F">
            <w:pPr>
              <w:rPr>
                <w:rFonts w:ascii="Calibri" w:hAnsi="Calibri" w:cs="Calibri"/>
                <w:color w:val="7030A0"/>
                <w:sz w:val="22"/>
                <w:szCs w:val="22"/>
              </w:rPr>
            </w:pPr>
            <w:r>
              <w:rPr>
                <w:rFonts w:ascii="Calibri" w:hAnsi="Calibri" w:cs="Calibri"/>
                <w:color w:val="7030A0"/>
                <w:sz w:val="22"/>
                <w:szCs w:val="22"/>
              </w:rPr>
              <w:t>43.62</w:t>
            </w:r>
          </w:p>
        </w:tc>
      </w:tr>
      <w:tr w:rsidR="00FB3F74" w:rsidRPr="00266FCF" w14:paraId="0379AD3D" w14:textId="1752ED05" w:rsidTr="00C30460">
        <w:tc>
          <w:tcPr>
            <w:tcW w:w="1728" w:type="dxa"/>
          </w:tcPr>
          <w:p w14:paraId="5068C609" w14:textId="5CF6257E"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VXP-P2-24-5-D</w:t>
            </w:r>
          </w:p>
        </w:tc>
        <w:tc>
          <w:tcPr>
            <w:tcW w:w="1348" w:type="dxa"/>
          </w:tcPr>
          <w:p w14:paraId="0CFF27F5" w14:textId="4AB9AE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33AC8EE3" w14:textId="72A8A35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7DF26CBC" w14:textId="27933F1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8425312" w14:textId="1C04927C"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635B8F4A" w14:textId="7F4F31B6" w:rsidR="0064367F" w:rsidRDefault="0064367F" w:rsidP="00F7719F">
            <w:pPr>
              <w:rPr>
                <w:rFonts w:ascii="Calibri" w:hAnsi="Calibri" w:cs="Calibri"/>
                <w:color w:val="7030A0"/>
                <w:sz w:val="22"/>
                <w:szCs w:val="22"/>
              </w:rPr>
            </w:pPr>
            <w:r>
              <w:rPr>
                <w:rFonts w:ascii="Calibri" w:hAnsi="Calibri" w:cs="Calibri"/>
                <w:color w:val="7030A0"/>
                <w:sz w:val="22"/>
                <w:szCs w:val="22"/>
              </w:rPr>
              <w:t>14.54</w:t>
            </w:r>
          </w:p>
        </w:tc>
      </w:tr>
      <w:tr w:rsidR="00FB3F74" w:rsidRPr="00266FCF" w14:paraId="5C1070D2" w14:textId="4A94E5BF" w:rsidTr="00C30460">
        <w:tc>
          <w:tcPr>
            <w:tcW w:w="1728" w:type="dxa"/>
          </w:tcPr>
          <w:p w14:paraId="3FBBD22C" w14:textId="7CB0D853"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VXP-P2-24-J-D</w:t>
            </w:r>
          </w:p>
        </w:tc>
        <w:tc>
          <w:tcPr>
            <w:tcW w:w="1348" w:type="dxa"/>
          </w:tcPr>
          <w:p w14:paraId="6E221763" w14:textId="5E821711"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CE81898" w14:textId="47E787D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5F043AC9" w14:textId="571175D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0501A5E" w14:textId="3FB731C1"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D3E9E63" w14:textId="01873DBA" w:rsidR="0064367F" w:rsidRDefault="0064367F" w:rsidP="00F7719F">
            <w:pPr>
              <w:rPr>
                <w:rFonts w:ascii="Calibri" w:hAnsi="Calibri" w:cs="Calibri"/>
                <w:color w:val="7030A0"/>
                <w:sz w:val="22"/>
                <w:szCs w:val="22"/>
              </w:rPr>
            </w:pPr>
            <w:r>
              <w:rPr>
                <w:rFonts w:ascii="Calibri" w:hAnsi="Calibri" w:cs="Calibri"/>
                <w:color w:val="7030A0"/>
                <w:sz w:val="22"/>
                <w:szCs w:val="22"/>
              </w:rPr>
              <w:t>21.81</w:t>
            </w:r>
          </w:p>
        </w:tc>
      </w:tr>
      <w:tr w:rsidR="00FB3F74" w:rsidRPr="00266FCF" w14:paraId="267787EC" w14:textId="764F192C" w:rsidTr="00C30460">
        <w:tc>
          <w:tcPr>
            <w:tcW w:w="1728" w:type="dxa"/>
          </w:tcPr>
          <w:p w14:paraId="38B7C5FA" w14:textId="5843FD1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VXP-P2-0-X-D</w:t>
            </w:r>
          </w:p>
        </w:tc>
        <w:tc>
          <w:tcPr>
            <w:tcW w:w="1348" w:type="dxa"/>
          </w:tcPr>
          <w:p w14:paraId="62C3AA45" w14:textId="237ACA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0767F801"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0 TB</w:t>
            </w:r>
          </w:p>
        </w:tc>
        <w:tc>
          <w:tcPr>
            <w:tcW w:w="1515" w:type="dxa"/>
          </w:tcPr>
          <w:p w14:paraId="3AA1F729" w14:textId="2D6AD27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Unconfigured</w:t>
            </w:r>
          </w:p>
        </w:tc>
        <w:tc>
          <w:tcPr>
            <w:tcW w:w="1545" w:type="dxa"/>
          </w:tcPr>
          <w:p w14:paraId="7293AD98" w14:textId="289FA393"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85ABB0" w14:textId="3DE94628" w:rsidR="0064367F" w:rsidRDefault="0064367F" w:rsidP="00F7719F">
            <w:pPr>
              <w:rPr>
                <w:rFonts w:ascii="Calibri" w:hAnsi="Calibri" w:cs="Calibri"/>
                <w:color w:val="7030A0"/>
                <w:sz w:val="22"/>
                <w:szCs w:val="22"/>
              </w:rPr>
            </w:pPr>
            <w:r>
              <w:rPr>
                <w:rFonts w:ascii="Calibri" w:hAnsi="Calibri" w:cs="Calibri"/>
                <w:color w:val="7030A0"/>
                <w:sz w:val="22"/>
                <w:szCs w:val="22"/>
              </w:rPr>
              <w:t>N/A</w:t>
            </w:r>
          </w:p>
        </w:tc>
      </w:tr>
      <w:tr w:rsidR="00FB3F74" w:rsidRPr="00266FCF" w14:paraId="4251363E" w14:textId="4A185EC5" w:rsidTr="00C30460">
        <w:tc>
          <w:tcPr>
            <w:tcW w:w="1728" w:type="dxa"/>
          </w:tcPr>
          <w:p w14:paraId="23A62677" w14:textId="4B97A25B"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-28-6-S</w:t>
            </w:r>
          </w:p>
        </w:tc>
        <w:tc>
          <w:tcPr>
            <w:tcW w:w="1348" w:type="dxa"/>
          </w:tcPr>
          <w:p w14:paraId="7A80902A" w14:textId="7D32DF1C"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Flex</w:t>
            </w:r>
          </w:p>
        </w:tc>
        <w:tc>
          <w:tcPr>
            <w:tcW w:w="1419" w:type="dxa"/>
          </w:tcPr>
          <w:p w14:paraId="31278C7A" w14:textId="7B57EE8E"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28 TB</w:t>
            </w:r>
          </w:p>
        </w:tc>
        <w:tc>
          <w:tcPr>
            <w:tcW w:w="1515" w:type="dxa"/>
          </w:tcPr>
          <w:p w14:paraId="5544E97A" w14:textId="7B2E1F94" w:rsidR="0064367F" w:rsidRPr="00202AF4" w:rsidDel="00E027FC" w:rsidRDefault="0064367F" w:rsidP="00907980">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4FBDE042" w14:textId="563A7D0C" w:rsidR="0064367F" w:rsidRDefault="0064367F" w:rsidP="00907980">
            <w:pPr>
              <w:rPr>
                <w:rFonts w:ascii="Calibri" w:hAnsi="Calibri" w:cs="Calibri"/>
                <w:color w:val="7030A0"/>
                <w:sz w:val="22"/>
                <w:szCs w:val="22"/>
              </w:rPr>
            </w:pPr>
            <w:r>
              <w:rPr>
                <w:rFonts w:ascii="Calibri" w:hAnsi="Calibri" w:cs="Calibri"/>
                <w:color w:val="7030A0"/>
                <w:sz w:val="22"/>
                <w:szCs w:val="22"/>
              </w:rPr>
              <w:t>Single</w:t>
            </w:r>
          </w:p>
        </w:tc>
        <w:tc>
          <w:tcPr>
            <w:tcW w:w="1435" w:type="dxa"/>
          </w:tcPr>
          <w:p w14:paraId="23F8919F" w14:textId="2D977D38" w:rsidR="0064367F" w:rsidRDefault="0064367F" w:rsidP="00907980">
            <w:pPr>
              <w:rPr>
                <w:rFonts w:ascii="Calibri" w:hAnsi="Calibri" w:cs="Calibri"/>
                <w:color w:val="7030A0"/>
                <w:sz w:val="22"/>
                <w:szCs w:val="22"/>
              </w:rPr>
            </w:pPr>
            <w:r>
              <w:rPr>
                <w:rFonts w:cs="Arial"/>
                <w:color w:val="7030A0"/>
              </w:rPr>
              <w:t>18.15</w:t>
            </w:r>
          </w:p>
        </w:tc>
      </w:tr>
      <w:tr w:rsidR="00FB3F74" w:rsidRPr="00266FCF" w14:paraId="50740049" w14:textId="11F74360" w:rsidTr="00C30460">
        <w:tc>
          <w:tcPr>
            <w:tcW w:w="1728" w:type="dxa"/>
          </w:tcPr>
          <w:p w14:paraId="02A00503" w14:textId="6A80FD2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-28-5-S</w:t>
            </w:r>
          </w:p>
        </w:tc>
        <w:tc>
          <w:tcPr>
            <w:tcW w:w="1348" w:type="dxa"/>
          </w:tcPr>
          <w:p w14:paraId="4BD3FB6C" w14:textId="381E6F4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614B6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596A13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4EB3529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E07FB5" w14:textId="16039F53" w:rsidR="0064367F" w:rsidRPr="00202AF4" w:rsidRDefault="0064367F" w:rsidP="00907980">
            <w:pPr>
              <w:rPr>
                <w:rFonts w:ascii="Calibri" w:hAnsi="Calibri" w:cs="Calibri"/>
                <w:color w:val="7030A0"/>
                <w:sz w:val="22"/>
                <w:szCs w:val="22"/>
              </w:rPr>
            </w:pPr>
            <w:r>
              <w:rPr>
                <w:rFonts w:cs="Arial"/>
                <w:color w:val="7030A0"/>
              </w:rPr>
              <w:t>21.78</w:t>
            </w:r>
          </w:p>
        </w:tc>
      </w:tr>
      <w:tr w:rsidR="00FB3F74" w:rsidRPr="00266FCF" w14:paraId="127CD05A" w14:textId="209027AF" w:rsidTr="00C30460">
        <w:tc>
          <w:tcPr>
            <w:tcW w:w="1728" w:type="dxa"/>
          </w:tcPr>
          <w:p w14:paraId="4F7817A5" w14:textId="05FCF941"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-28-J-S</w:t>
            </w:r>
          </w:p>
        </w:tc>
        <w:tc>
          <w:tcPr>
            <w:tcW w:w="1348" w:type="dxa"/>
          </w:tcPr>
          <w:p w14:paraId="49844075" w14:textId="4FECEE2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71A999F3"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283EA2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69B9A8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4F31C0" w14:textId="765D73D1" w:rsidR="0064367F" w:rsidRPr="00202AF4" w:rsidRDefault="0064367F" w:rsidP="00907980">
            <w:pPr>
              <w:rPr>
                <w:rFonts w:ascii="Calibri" w:hAnsi="Calibri" w:cs="Calibri"/>
                <w:color w:val="7030A0"/>
                <w:sz w:val="22"/>
                <w:szCs w:val="22"/>
              </w:rPr>
            </w:pPr>
            <w:r>
              <w:rPr>
                <w:rFonts w:cs="Arial"/>
                <w:color w:val="7030A0"/>
              </w:rPr>
              <w:t>25.41</w:t>
            </w:r>
          </w:p>
        </w:tc>
      </w:tr>
      <w:tr w:rsidR="00FB3F74" w:rsidRPr="00266FCF" w14:paraId="2014BE3F" w14:textId="5A347009" w:rsidTr="00C30460">
        <w:tc>
          <w:tcPr>
            <w:tcW w:w="1728" w:type="dxa"/>
          </w:tcPr>
          <w:p w14:paraId="439D582E" w14:textId="2B63BDF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-20-5-S</w:t>
            </w:r>
          </w:p>
        </w:tc>
        <w:tc>
          <w:tcPr>
            <w:tcW w:w="1348" w:type="dxa"/>
          </w:tcPr>
          <w:p w14:paraId="344B3B5C" w14:textId="4D2FF38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5310047"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03E4850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70D114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28BAE894" w14:textId="366DF770" w:rsidR="0064367F" w:rsidRPr="00202AF4" w:rsidRDefault="0064367F" w:rsidP="00907980">
            <w:pPr>
              <w:rPr>
                <w:rFonts w:ascii="Calibri" w:hAnsi="Calibri" w:cs="Calibri"/>
                <w:color w:val="7030A0"/>
                <w:sz w:val="22"/>
                <w:szCs w:val="22"/>
              </w:rPr>
            </w:pPr>
            <w:r>
              <w:rPr>
                <w:rFonts w:cs="Arial"/>
                <w:color w:val="7030A0"/>
              </w:rPr>
              <w:t>14.52</w:t>
            </w:r>
          </w:p>
        </w:tc>
      </w:tr>
      <w:tr w:rsidR="00FB3F74" w:rsidRPr="00266FCF" w14:paraId="656FCD96" w14:textId="25795168" w:rsidTr="00C30460">
        <w:tc>
          <w:tcPr>
            <w:tcW w:w="1728" w:type="dxa"/>
          </w:tcPr>
          <w:p w14:paraId="4948E248" w14:textId="76D12D33"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-20-J-S</w:t>
            </w:r>
          </w:p>
        </w:tc>
        <w:tc>
          <w:tcPr>
            <w:tcW w:w="1348" w:type="dxa"/>
          </w:tcPr>
          <w:p w14:paraId="01DE577E" w14:textId="064CBF05"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9CF1B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29673C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883701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A34BBE1" w14:textId="701E5029" w:rsidR="0064367F" w:rsidRPr="00202AF4" w:rsidRDefault="0064367F" w:rsidP="00907980">
            <w:pPr>
              <w:rPr>
                <w:rFonts w:ascii="Calibri" w:hAnsi="Calibri" w:cs="Calibri"/>
                <w:color w:val="7030A0"/>
                <w:sz w:val="22"/>
                <w:szCs w:val="22"/>
              </w:rPr>
            </w:pPr>
            <w:r>
              <w:rPr>
                <w:rFonts w:cs="Arial"/>
                <w:color w:val="7030A0"/>
              </w:rPr>
              <w:t>18.15</w:t>
            </w:r>
          </w:p>
        </w:tc>
      </w:tr>
      <w:tr w:rsidR="00FB3F74" w:rsidRPr="00266FCF" w14:paraId="2AA66BB5" w14:textId="141869F4" w:rsidTr="00C30460">
        <w:tc>
          <w:tcPr>
            <w:tcW w:w="1728" w:type="dxa"/>
          </w:tcPr>
          <w:p w14:paraId="6B315B44" w14:textId="3B9A4309"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5C2E1202" w14:textId="0C1DB83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6E75C45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 TB</w:t>
            </w:r>
          </w:p>
        </w:tc>
        <w:tc>
          <w:tcPr>
            <w:tcW w:w="1515" w:type="dxa"/>
          </w:tcPr>
          <w:p w14:paraId="36FA5A3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D636F02"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A5667F" w14:textId="6DEB9EB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5B30DAD4" w14:textId="6F59DA18" w:rsidTr="00C30460">
        <w:tc>
          <w:tcPr>
            <w:tcW w:w="1728" w:type="dxa"/>
          </w:tcPr>
          <w:p w14:paraId="5E6A09F7" w14:textId="16A618A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119686F4" w14:textId="5F872382"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56C3EDEB"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 TB</w:t>
            </w:r>
          </w:p>
        </w:tc>
        <w:tc>
          <w:tcPr>
            <w:tcW w:w="1515" w:type="dxa"/>
          </w:tcPr>
          <w:p w14:paraId="358B41D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A68A28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6510C141" w14:textId="6FD288F2"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2C21AD00" w14:textId="4ED2C23D" w:rsidTr="00C30460">
        <w:tc>
          <w:tcPr>
            <w:tcW w:w="1728" w:type="dxa"/>
          </w:tcPr>
          <w:p w14:paraId="07FBFE49" w14:textId="2F64EC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6E968004" w14:textId="250D3D7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BA04A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p>
        </w:tc>
        <w:tc>
          <w:tcPr>
            <w:tcW w:w="1515" w:type="dxa"/>
          </w:tcPr>
          <w:p w14:paraId="615237F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A3AC84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6728005" w14:textId="79D9D85B" w:rsidR="0064367F" w:rsidRPr="00202AF4" w:rsidRDefault="0064367F" w:rsidP="00907980">
            <w:pPr>
              <w:rPr>
                <w:rFonts w:ascii="Calibri" w:hAnsi="Calibri" w:cs="Calibri"/>
                <w:color w:val="7030A0"/>
                <w:sz w:val="22"/>
                <w:szCs w:val="22"/>
              </w:rPr>
            </w:pPr>
            <w:r>
              <w:rPr>
                <w:rFonts w:cs="Arial"/>
                <w:color w:val="7030A0"/>
              </w:rPr>
              <w:t>N/A</w:t>
            </w:r>
          </w:p>
        </w:tc>
      </w:tr>
      <w:tr w:rsidR="00FB3F74" w:rsidRPr="00266FCF" w14:paraId="4E65DC64" w14:textId="71A5FBD5" w:rsidTr="00C30460">
        <w:tc>
          <w:tcPr>
            <w:tcW w:w="1728" w:type="dxa"/>
          </w:tcPr>
          <w:p w14:paraId="48CB713F" w14:textId="04E5C88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-12-J-S</w:t>
            </w:r>
          </w:p>
        </w:tc>
        <w:tc>
          <w:tcPr>
            <w:tcW w:w="1348" w:type="dxa"/>
          </w:tcPr>
          <w:p w14:paraId="6974BF19" w14:textId="6956FA41"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3ED421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12 TB</w:t>
            </w:r>
          </w:p>
        </w:tc>
        <w:tc>
          <w:tcPr>
            <w:tcW w:w="1515" w:type="dxa"/>
          </w:tcPr>
          <w:p w14:paraId="6B0EBDD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F96FC9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BB072E" w14:textId="5706B905" w:rsidR="0064367F" w:rsidRPr="00202AF4" w:rsidRDefault="0064367F" w:rsidP="00907980">
            <w:pPr>
              <w:rPr>
                <w:rFonts w:ascii="Calibri" w:hAnsi="Calibri" w:cs="Calibri"/>
                <w:color w:val="7030A0"/>
                <w:sz w:val="22"/>
                <w:szCs w:val="22"/>
              </w:rPr>
            </w:pPr>
            <w:r>
              <w:rPr>
                <w:rFonts w:cs="Arial"/>
                <w:color w:val="7030A0"/>
              </w:rPr>
              <w:t>10.89</w:t>
            </w:r>
          </w:p>
        </w:tc>
      </w:tr>
      <w:tr w:rsidR="00FB3F74" w:rsidRPr="00266FCF" w14:paraId="6EC8084A" w14:textId="2D0F194C" w:rsidTr="00C30460">
        <w:tc>
          <w:tcPr>
            <w:tcW w:w="1728" w:type="dxa"/>
          </w:tcPr>
          <w:p w14:paraId="688C0194" w14:textId="08E3CB17"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-8-J-S</w:t>
            </w:r>
          </w:p>
        </w:tc>
        <w:tc>
          <w:tcPr>
            <w:tcW w:w="1348" w:type="dxa"/>
          </w:tcPr>
          <w:p w14:paraId="7A59E8CD" w14:textId="3FC44B5D"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6644EF5D" w14:textId="25AF823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w:t>
            </w:r>
            <w:r>
              <w:rPr>
                <w:rFonts w:ascii="Calibri" w:hAnsi="Calibri" w:cs="Calibri"/>
                <w:color w:val="7030A0"/>
                <w:sz w:val="22"/>
                <w:szCs w:val="22"/>
              </w:rPr>
              <w:t xml:space="preserve"> TB</w:t>
            </w:r>
          </w:p>
        </w:tc>
        <w:tc>
          <w:tcPr>
            <w:tcW w:w="1515" w:type="dxa"/>
          </w:tcPr>
          <w:p w14:paraId="7D9FBC6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40B40F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74A4B2E" w14:textId="1BB30D7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0E4079EB" w14:textId="383303FF" w:rsidTr="00C30460">
        <w:tc>
          <w:tcPr>
            <w:tcW w:w="1728" w:type="dxa"/>
          </w:tcPr>
          <w:p w14:paraId="5FAA90C6" w14:textId="66BB0812"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-4-J-S</w:t>
            </w:r>
          </w:p>
        </w:tc>
        <w:tc>
          <w:tcPr>
            <w:tcW w:w="1348" w:type="dxa"/>
          </w:tcPr>
          <w:p w14:paraId="229BF582" w14:textId="5E257FF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54262FA0" w14:textId="4A224798"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w:t>
            </w:r>
            <w:r>
              <w:rPr>
                <w:rFonts w:ascii="Calibri" w:hAnsi="Calibri" w:cs="Calibri"/>
                <w:color w:val="7030A0"/>
                <w:sz w:val="22"/>
                <w:szCs w:val="22"/>
              </w:rPr>
              <w:t xml:space="preserve"> TB</w:t>
            </w:r>
          </w:p>
        </w:tc>
        <w:tc>
          <w:tcPr>
            <w:tcW w:w="1515" w:type="dxa"/>
          </w:tcPr>
          <w:p w14:paraId="57FDFE3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460D7B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182D10C6" w14:textId="4B5453AF"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34F6B33E" w14:textId="13E94C2E" w:rsidTr="00C30460">
        <w:tc>
          <w:tcPr>
            <w:tcW w:w="1728" w:type="dxa"/>
          </w:tcPr>
          <w:p w14:paraId="4710A4A3" w14:textId="3E504255"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w:t>
            </w:r>
            <w:r w:rsidR="00E460FB">
              <w:rPr>
                <w:rFonts w:ascii="ArialMT" w:hAnsi="ArialMT" w:cs="ArialMT"/>
                <w:color w:val="7030A0"/>
                <w:szCs w:val="20"/>
              </w:rPr>
              <w:t>2</w:t>
            </w:r>
            <w:r w:rsidRPr="00435320">
              <w:rPr>
                <w:rFonts w:ascii="ArialMT" w:hAnsi="ArialMT" w:cs="ArialMT"/>
                <w:color w:val="7030A0"/>
                <w:szCs w:val="20"/>
              </w:rPr>
              <w:t>-0-J-S</w:t>
            </w:r>
          </w:p>
        </w:tc>
        <w:tc>
          <w:tcPr>
            <w:tcW w:w="1348" w:type="dxa"/>
          </w:tcPr>
          <w:p w14:paraId="27B00BBE" w14:textId="2D80F3A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27BF30AC" w14:textId="6B80058F"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r>
              <w:rPr>
                <w:rFonts w:ascii="Calibri" w:hAnsi="Calibri" w:cs="Calibri"/>
                <w:color w:val="7030A0"/>
                <w:sz w:val="22"/>
                <w:szCs w:val="22"/>
              </w:rPr>
              <w:t xml:space="preserve"> TB</w:t>
            </w:r>
          </w:p>
        </w:tc>
        <w:tc>
          <w:tcPr>
            <w:tcW w:w="1515" w:type="dxa"/>
          </w:tcPr>
          <w:p w14:paraId="6CBAF63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5B85BED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781C48CA" w14:textId="6F24EF4D" w:rsidR="0064367F" w:rsidRPr="00202AF4" w:rsidRDefault="0064367F" w:rsidP="00907980">
            <w:pPr>
              <w:rPr>
                <w:rFonts w:ascii="Calibri" w:hAnsi="Calibri" w:cs="Calibri"/>
                <w:color w:val="7030A0"/>
                <w:sz w:val="22"/>
                <w:szCs w:val="22"/>
              </w:rPr>
            </w:pPr>
            <w:r>
              <w:rPr>
                <w:rFonts w:cs="Arial"/>
                <w:color w:val="7030A0"/>
              </w:rPr>
              <w:t>N/A</w:t>
            </w:r>
          </w:p>
        </w:tc>
      </w:tr>
      <w:tr w:rsidR="00FB3F74" w:rsidRPr="00224AB9" w14:paraId="28C4E962" w14:textId="7021638B" w:rsidTr="00C30460">
        <w:tc>
          <w:tcPr>
            <w:tcW w:w="1728" w:type="dxa"/>
          </w:tcPr>
          <w:p w14:paraId="72035159" w14:textId="503E3446" w:rsidR="0064367F" w:rsidRPr="00435320" w:rsidRDefault="00FB3F74" w:rsidP="00224AB9">
            <w:pPr>
              <w:rPr>
                <w:rFonts w:ascii="Calibri" w:hAnsi="Calibri" w:cs="Calibri"/>
                <w:color w:val="7030A0"/>
                <w:sz w:val="22"/>
                <w:szCs w:val="22"/>
              </w:rPr>
            </w:pPr>
            <w:r w:rsidRPr="00435320">
              <w:rPr>
                <w:rFonts w:ascii="ArialMT" w:hAnsi="ArialMT" w:cs="ArialMT"/>
                <w:color w:val="7030A0"/>
                <w:szCs w:val="20"/>
              </w:rPr>
              <w:t>VX-WKS</w:t>
            </w:r>
          </w:p>
        </w:tc>
        <w:tc>
          <w:tcPr>
            <w:tcW w:w="1348" w:type="dxa"/>
          </w:tcPr>
          <w:p w14:paraId="7E6616D4" w14:textId="6488DFEC"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Workstation</w:t>
            </w:r>
          </w:p>
        </w:tc>
        <w:tc>
          <w:tcPr>
            <w:tcW w:w="1419" w:type="dxa"/>
          </w:tcPr>
          <w:p w14:paraId="2D86B2E3"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15" w:type="dxa"/>
          </w:tcPr>
          <w:p w14:paraId="23896949"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45" w:type="dxa"/>
          </w:tcPr>
          <w:p w14:paraId="6998DF8C"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Single</w:t>
            </w:r>
          </w:p>
        </w:tc>
        <w:tc>
          <w:tcPr>
            <w:tcW w:w="1435" w:type="dxa"/>
          </w:tcPr>
          <w:p w14:paraId="4BF4B691" w14:textId="5D3BC146"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r>
    </w:tbl>
    <w:p w14:paraId="4217AD9D" w14:textId="77777777" w:rsidR="004A4F41" w:rsidRPr="00202AF4" w:rsidRDefault="004A4F41" w:rsidP="008A5CD2">
      <w:pPr>
        <w:numPr>
          <w:ilvl w:val="2"/>
          <w:numId w:val="17"/>
        </w:numPr>
        <w:spacing w:before="120" w:after="0" w:line="276" w:lineRule="auto"/>
        <w:rPr>
          <w:rFonts w:cs="Arial"/>
          <w:color w:val="7030A0"/>
        </w:rPr>
      </w:pPr>
      <w:r w:rsidRPr="00202AF4">
        <w:rPr>
          <w:rFonts w:cs="Arial"/>
          <w:color w:val="7030A0"/>
        </w:rPr>
        <w:lastRenderedPageBreak/>
        <w:t xml:space="preserve">Alternates: </w:t>
      </w:r>
      <w:r w:rsidR="00DE46DD" w:rsidRPr="00202AF4">
        <w:rPr>
          <w:rFonts w:cs="Arial"/>
          <w:color w:val="7030A0"/>
        </w:rPr>
        <w:tab/>
      </w:r>
      <w:r w:rsidR="00DE46DD" w:rsidRPr="00202AF4">
        <w:rPr>
          <w:rFonts w:cs="Arial"/>
          <w:color w:val="7030A0"/>
        </w:rPr>
        <w:tab/>
      </w:r>
      <w:r w:rsidRPr="00202AF4">
        <w:rPr>
          <w:rFonts w:cs="Arial"/>
          <w:color w:val="7030A0"/>
        </w:rPr>
        <w:t>None</w:t>
      </w:r>
    </w:p>
    <w:p w14:paraId="216C39F4" w14:textId="6BC4958B" w:rsidR="009E08C5" w:rsidRPr="00EF6DE2" w:rsidRDefault="00C85CD7" w:rsidP="00EF6DE2">
      <w:pPr>
        <w:pStyle w:val="Heading3"/>
      </w:pPr>
      <w:r>
        <w:t xml:space="preserve">2.02 </w:t>
      </w:r>
      <w:r w:rsidR="00EF6DE2">
        <w:t>GENERAL DESCRIPTION</w:t>
      </w:r>
    </w:p>
    <w:p w14:paraId="4FF7F7EB" w14:textId="77777777" w:rsidR="009E08C5" w:rsidRDefault="009E08C5" w:rsidP="00EF6DE2">
      <w:pPr>
        <w:pStyle w:val="ListParagraph"/>
        <w:keepNext/>
        <w:numPr>
          <w:ilvl w:val="2"/>
          <w:numId w:val="23"/>
        </w:numPr>
        <w:spacing w:before="120" w:line="276" w:lineRule="auto"/>
        <w:rPr>
          <w:rFonts w:ascii="Arial" w:hAnsi="Arial" w:cs="Arial"/>
        </w:rPr>
      </w:pPr>
      <w:r>
        <w:rPr>
          <w:rFonts w:ascii="Arial" w:hAnsi="Arial" w:cs="Arial"/>
        </w:rPr>
        <w:t>The Video Management System (VMS) shall be a Microsoft Windows</w:t>
      </w:r>
      <w:r w:rsidR="009530A3">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EF6DE2">
      <w:pPr>
        <w:pStyle w:val="ListParagraph"/>
        <w:keepNext/>
        <w:numPr>
          <w:ilvl w:val="3"/>
          <w:numId w:val="23"/>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EF6DE2">
      <w:pPr>
        <w:pStyle w:val="ListParagraph"/>
        <w:numPr>
          <w:ilvl w:val="4"/>
          <w:numId w:val="23"/>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EF6DE2">
      <w:pPr>
        <w:pStyle w:val="ListParagraph"/>
        <w:numPr>
          <w:ilvl w:val="4"/>
          <w:numId w:val="23"/>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EF6DE2">
      <w:pPr>
        <w:pStyle w:val="ListParagraph"/>
        <w:numPr>
          <w:ilvl w:val="4"/>
          <w:numId w:val="23"/>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EF6DE2">
      <w:pPr>
        <w:pStyle w:val="ListParagraph"/>
        <w:numPr>
          <w:ilvl w:val="3"/>
          <w:numId w:val="23"/>
        </w:numPr>
        <w:spacing w:before="60" w:line="276" w:lineRule="auto"/>
        <w:rPr>
          <w:rFonts w:ascii="Arial" w:hAnsi="Arial" w:cs="Arial"/>
        </w:rPr>
      </w:pPr>
      <w:r>
        <w:rPr>
          <w:rFonts w:ascii="Arial" w:hAnsi="Arial" w:cs="Arial"/>
        </w:rPr>
        <w:t>A client presentation application to allow users to view and manage live and recorded video.</w:t>
      </w:r>
    </w:p>
    <w:p w14:paraId="1C0909E9" w14:textId="1A090D90" w:rsidR="004A4F41" w:rsidRDefault="00C85CD7" w:rsidP="00EF6DE2">
      <w:pPr>
        <w:pStyle w:val="Heading3"/>
      </w:pPr>
      <w:r>
        <w:t xml:space="preserve">2.03 </w:t>
      </w:r>
      <w:r w:rsidR="00BC3396">
        <w:t xml:space="preserve">IP </w:t>
      </w:r>
      <w:r w:rsidR="00EF6DE2">
        <w:t>VIDEO MANAGEMENT SYSTEM DESCRIPTION</w:t>
      </w:r>
    </w:p>
    <w:p w14:paraId="29F500B7" w14:textId="00751BEE" w:rsidR="00015327" w:rsidRDefault="00435320" w:rsidP="00015327">
      <w:pPr>
        <w:spacing w:before="120" w:line="276" w:lineRule="auto"/>
        <w:ind w:left="720"/>
        <w:rPr>
          <w:rFonts w:cs="Arial"/>
        </w:rPr>
      </w:pPr>
      <w:r>
        <w:rPr>
          <w:rFonts w:cs="Arial"/>
        </w:rPr>
        <w:t xml:space="preserve">NOTE: </w:t>
      </w:r>
      <w:r w:rsidR="00015327">
        <w:rPr>
          <w:rFonts w:cs="Arial"/>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EF6DE2">
      <w:pPr>
        <w:pStyle w:val="ListParagraph"/>
        <w:numPr>
          <w:ilvl w:val="2"/>
          <w:numId w:val="24"/>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EF6DE2">
      <w:pPr>
        <w:pStyle w:val="StyleDefaultComplex10pt"/>
        <w:numPr>
          <w:ilvl w:val="2"/>
          <w:numId w:val="24"/>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EF6DE2">
      <w:pPr>
        <w:pStyle w:val="StyleDefaultComplex10pt"/>
        <w:numPr>
          <w:ilvl w:val="3"/>
          <w:numId w:val="24"/>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EF6DE2">
      <w:pPr>
        <w:pStyle w:val="ListParagraph"/>
        <w:numPr>
          <w:ilvl w:val="3"/>
          <w:numId w:val="24"/>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lastRenderedPageBreak/>
        <w:t>The IP video management system shall indicate system performance and operation status utilizing a variety of reports.</w:t>
      </w:r>
    </w:p>
    <w:p w14:paraId="29721989" w14:textId="77777777" w:rsidR="005478F7" w:rsidRPr="00604279" w:rsidRDefault="005478F7" w:rsidP="00224AB9">
      <w:pPr>
        <w:pStyle w:val="StyleDefaultComplex10pt"/>
        <w:keepNext/>
        <w:numPr>
          <w:ilvl w:val="2"/>
          <w:numId w:val="24"/>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discover </w:t>
      </w:r>
      <w:r w:rsidRPr="00202AF4">
        <w:rPr>
          <w:rFonts w:cs="Arial"/>
          <w:color w:val="7030A0"/>
          <w:sz w:val="20"/>
        </w:rPr>
        <w:t xml:space="preserve">both Pelco and </w:t>
      </w:r>
      <w:r w:rsidR="00FB0138" w:rsidRPr="00202AF4">
        <w:rPr>
          <w:rFonts w:cs="Arial"/>
          <w:color w:val="7030A0"/>
          <w:sz w:val="20"/>
        </w:rPr>
        <w:t>third</w:t>
      </w:r>
      <w:r w:rsidRPr="00202AF4">
        <w:rPr>
          <w:rFonts w:cs="Arial"/>
          <w:color w:val="7030A0"/>
          <w:sz w:val="20"/>
        </w:rPr>
        <w:t xml:space="preserve">-party </w:t>
      </w:r>
      <w:r w:rsidRPr="00604279">
        <w:rPr>
          <w:rFonts w:cs="Arial"/>
          <w:sz w:val="20"/>
        </w:rPr>
        <w:t>cameras on the networ</w:t>
      </w:r>
      <w:r w:rsidR="00CC65DD">
        <w:rPr>
          <w:rFonts w:cs="Arial"/>
          <w:sz w:val="20"/>
        </w:rPr>
        <w:t>k.</w:t>
      </w:r>
    </w:p>
    <w:p w14:paraId="53E6C7B2" w14:textId="61A6B739"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with sufficient rights to control cameras (pan, tilt, and/or zoom).</w:t>
      </w:r>
    </w:p>
    <w:p w14:paraId="104955DE" w14:textId="011AD565"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3370F11E" w14:textId="4DCCE284" w:rsidR="0067185B" w:rsidRPr="00604279" w:rsidRDefault="00BC3396"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EF6DE2">
      <w:pPr>
        <w:pStyle w:val="ListParagraph"/>
        <w:numPr>
          <w:ilvl w:val="2"/>
          <w:numId w:val="24"/>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EF6DE2">
      <w:pPr>
        <w:pStyle w:val="ListParagraph"/>
        <w:numPr>
          <w:ilvl w:val="2"/>
          <w:numId w:val="24"/>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77777777" w:rsidR="00E64731" w:rsidRDefault="00E64731" w:rsidP="00EF6DE2">
      <w:pPr>
        <w:pStyle w:val="ListParagraph"/>
        <w:numPr>
          <w:ilvl w:val="2"/>
          <w:numId w:val="24"/>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47AE6649" w14:textId="6353F441" w:rsidR="00F6657F" w:rsidRDefault="00F6657F" w:rsidP="00EF6DE2">
      <w:pPr>
        <w:pStyle w:val="ListParagraph"/>
        <w:numPr>
          <w:ilvl w:val="2"/>
          <w:numId w:val="24"/>
        </w:numPr>
        <w:spacing w:before="60" w:line="276" w:lineRule="auto"/>
        <w:rPr>
          <w:rFonts w:ascii="Arial" w:hAnsi="Arial" w:cs="Arial"/>
        </w:rPr>
      </w:pPr>
      <w:r>
        <w:rPr>
          <w:rFonts w:ascii="Arial" w:hAnsi="Arial" w:cs="Arial"/>
        </w:rPr>
        <w:t xml:space="preserve">Specifications / Minimum Requirements </w:t>
      </w:r>
      <w:r w:rsidRPr="00202AF4">
        <w:rPr>
          <w:rFonts w:ascii="Arial" w:hAnsi="Arial" w:cs="Arial"/>
          <w:color w:val="7030A0"/>
        </w:rPr>
        <w:t>for VXP-P</w:t>
      </w:r>
      <w:r w:rsidR="008146E1">
        <w:rPr>
          <w:rFonts w:ascii="Arial" w:hAnsi="Arial" w:cs="Arial"/>
          <w:color w:val="7030A0"/>
        </w:rPr>
        <w:t>2</w:t>
      </w:r>
      <w:r w:rsidRPr="00202AF4">
        <w:rPr>
          <w:rFonts w:ascii="Arial" w:hAnsi="Arial" w:cs="Arial"/>
          <w:color w:val="7030A0"/>
        </w:rPr>
        <w:t xml:space="preserve"> Models </w:t>
      </w:r>
    </w:p>
    <w:p w14:paraId="0896D0B8" w14:textId="13663A45"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Silver 4110</w:t>
      </w:r>
    </w:p>
    <w:p w14:paraId="1CD1E04A" w14:textId="77777777"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Windows 10 IoT Enterprise 64-bit (LTSB)</w:t>
      </w:r>
    </w:p>
    <w:p w14:paraId="220EE3A4" w14:textId="5930AC20" w:rsidR="004D734E" w:rsidRPr="007100E9" w:rsidRDefault="004D734E" w:rsidP="004D734E">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3039E7">
        <w:rPr>
          <w:rFonts w:cs="Arial"/>
          <w:sz w:val="20"/>
        </w:rPr>
        <w:t>240</w:t>
      </w:r>
      <w:r w:rsidR="003039E7"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263BB3">
      <w:pPr>
        <w:pStyle w:val="StyleDefaultComplex10pt"/>
        <w:numPr>
          <w:ilvl w:val="4"/>
          <w:numId w:val="24"/>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A514EB">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76CF8BBA" w14:textId="4839A76D" w:rsidR="00666C36" w:rsidRDefault="00F6657F" w:rsidP="00E6105E">
      <w:pPr>
        <w:pStyle w:val="StyleDefaultComplex10pt"/>
        <w:numPr>
          <w:ilvl w:val="4"/>
          <w:numId w:val="24"/>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A514EB">
      <w:pPr>
        <w:pStyle w:val="StyleDefaultComplex10pt"/>
        <w:numPr>
          <w:ilvl w:val="5"/>
          <w:numId w:val="24"/>
        </w:numPr>
        <w:spacing w:before="60" w:after="0" w:line="276" w:lineRule="auto"/>
        <w:jc w:val="both"/>
        <w:rPr>
          <w:rFonts w:cs="Arial"/>
          <w:sz w:val="20"/>
        </w:rPr>
      </w:pPr>
      <w:r>
        <w:rPr>
          <w:rFonts w:cs="Arial"/>
          <w:sz w:val="20"/>
        </w:rPr>
        <w:t>mDP 1.4 direct connect</w:t>
      </w:r>
      <w:r>
        <w:rPr>
          <w:rFonts w:cs="Arial"/>
          <w:sz w:val="20"/>
        </w:rPr>
        <w:tab/>
      </w:r>
      <w:r>
        <w:rPr>
          <w:rFonts w:cs="Arial"/>
          <w:sz w:val="20"/>
        </w:rPr>
        <w:tab/>
        <w:t>HDR 5120 x 2880 at 60 Hz (30-bit color)</w:t>
      </w:r>
    </w:p>
    <w:p w14:paraId="4F7B2FBF" w14:textId="3A9FBF36" w:rsidR="003546FB" w:rsidRDefault="003546FB" w:rsidP="00A514EB">
      <w:pPr>
        <w:pStyle w:val="StyleDefaultComplex10pt"/>
        <w:numPr>
          <w:ilvl w:val="3"/>
          <w:numId w:val="24"/>
        </w:numPr>
        <w:spacing w:before="60" w:after="0" w:line="276" w:lineRule="auto"/>
        <w:jc w:val="both"/>
        <w:rPr>
          <w:rFonts w:cs="Arial"/>
          <w:sz w:val="20"/>
        </w:rPr>
      </w:pPr>
      <w:r>
        <w:rPr>
          <w:rFonts w:cs="Arial"/>
          <w:sz w:val="20"/>
        </w:rPr>
        <w:t>Audio</w:t>
      </w:r>
    </w:p>
    <w:p w14:paraId="17F30636" w14:textId="31AF14F2" w:rsidR="003546FB" w:rsidRDefault="003546FB" w:rsidP="00A514E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A514E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mDP Cable (out)</w:t>
      </w:r>
    </w:p>
    <w:p w14:paraId="65AA9AC5" w14:textId="6D0DFBBF" w:rsidR="00B40FC7" w:rsidRDefault="00B40FC7" w:rsidP="00224AB9">
      <w:pPr>
        <w:pStyle w:val="StyleDefaultComplex10pt"/>
        <w:keepNext/>
        <w:numPr>
          <w:ilvl w:val="3"/>
          <w:numId w:val="24"/>
        </w:numPr>
        <w:spacing w:before="60" w:after="0" w:line="276" w:lineRule="auto"/>
        <w:jc w:val="both"/>
        <w:rPr>
          <w:rFonts w:cs="Arial"/>
          <w:sz w:val="20"/>
        </w:rPr>
      </w:pPr>
      <w:r>
        <w:rPr>
          <w:rFonts w:cs="Arial"/>
          <w:sz w:val="20"/>
        </w:rPr>
        <w:lastRenderedPageBreak/>
        <w:t>iDRAC controller</w:t>
      </w:r>
    </w:p>
    <w:p w14:paraId="4C7FAE72" w14:textId="37B63561" w:rsidR="00B40FC7" w:rsidRDefault="00B40FC7" w:rsidP="00224AB9">
      <w:pPr>
        <w:pStyle w:val="StyleDefaultComplex10pt"/>
        <w:keepNext/>
        <w:numPr>
          <w:ilvl w:val="4"/>
          <w:numId w:val="24"/>
        </w:numPr>
        <w:spacing w:before="60" w:after="0" w:line="276" w:lineRule="auto"/>
        <w:jc w:val="both"/>
        <w:rPr>
          <w:rFonts w:cs="Arial"/>
          <w:sz w:val="20"/>
        </w:rPr>
      </w:pPr>
      <w:r>
        <w:rPr>
          <w:rFonts w:cs="Arial"/>
          <w:sz w:val="20"/>
        </w:rPr>
        <w:t>Dell iDRAC9 Basic</w:t>
      </w:r>
    </w:p>
    <w:p w14:paraId="339D211B" w14:textId="22139E3F" w:rsidR="00F6657F" w:rsidRDefault="00F6657F" w:rsidP="00EF6DE2">
      <w:pPr>
        <w:pStyle w:val="StyleDefaultComplex10pt"/>
        <w:numPr>
          <w:ilvl w:val="3"/>
          <w:numId w:val="24"/>
        </w:numPr>
        <w:spacing w:before="60" w:after="0" w:line="276" w:lineRule="auto"/>
        <w:jc w:val="both"/>
        <w:rPr>
          <w:rFonts w:cs="Arial"/>
          <w:sz w:val="20"/>
        </w:rPr>
      </w:pPr>
      <w:r>
        <w:rPr>
          <w:rFonts w:cs="Arial"/>
          <w:sz w:val="20"/>
        </w:rPr>
        <w:t>USB Ports:</w:t>
      </w:r>
    </w:p>
    <w:p w14:paraId="2E0BE5F2" w14:textId="1EC2C5C1"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Pr>
          <w:rFonts w:cs="Arial"/>
          <w:sz w:val="20"/>
        </w:rPr>
        <w:tab/>
      </w:r>
      <w:r w:rsidR="000B787C">
        <w:rPr>
          <w:rFonts w:cs="Arial"/>
          <w:sz w:val="20"/>
        </w:rPr>
        <w:t xml:space="preserve">2x </w:t>
      </w:r>
      <w:r>
        <w:rPr>
          <w:rFonts w:cs="Arial"/>
          <w:sz w:val="20"/>
        </w:rPr>
        <w:t>Front</w:t>
      </w:r>
    </w:p>
    <w:p w14:paraId="1981464A" w14:textId="2FDDC280"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EF6DE2">
      <w:pPr>
        <w:pStyle w:val="StyleDefaultComplex10pt"/>
        <w:numPr>
          <w:ilvl w:val="3"/>
          <w:numId w:val="24"/>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20F5A6AB" w:rsidR="00B40FC7" w:rsidRDefault="00B40FC7" w:rsidP="00EF6DE2">
      <w:pPr>
        <w:pStyle w:val="StyleDefaultComplex10pt"/>
        <w:numPr>
          <w:ilvl w:val="4"/>
          <w:numId w:val="24"/>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3039E7">
        <w:rPr>
          <w:rFonts w:cs="Arial"/>
          <w:sz w:val="20"/>
        </w:rPr>
        <w:t>D</w:t>
      </w:r>
      <w:r w:rsidR="004D734E">
        <w:rPr>
          <w:rFonts w:cs="Arial"/>
          <w:sz w:val="20"/>
        </w:rPr>
        <w:t>edicated iDRAC port</w:t>
      </w:r>
    </w:p>
    <w:p w14:paraId="2D6A21C4" w14:textId="1859EA45" w:rsidR="00807EF4" w:rsidRDefault="00807EF4" w:rsidP="00EF6DE2">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263BB3">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Power</w:t>
      </w:r>
    </w:p>
    <w:p w14:paraId="196F95AC" w14:textId="423D304C"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8CD9F87" w14:textId="2E629760" w:rsidR="003546FB"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BTU/hr maximum</w:t>
      </w:r>
    </w:p>
    <w:p w14:paraId="26B2C6B5" w14:textId="0BBE4058" w:rsidR="00AD4415" w:rsidRDefault="00AD4415" w:rsidP="00263BB3">
      <w:pPr>
        <w:pStyle w:val="StyleDefaultComplex10pt"/>
        <w:keepNext/>
        <w:numPr>
          <w:ilvl w:val="3"/>
          <w:numId w:val="24"/>
        </w:numPr>
        <w:spacing w:before="60" w:after="0" w:line="276" w:lineRule="auto"/>
        <w:jc w:val="both"/>
        <w:rPr>
          <w:rFonts w:cs="Arial"/>
          <w:sz w:val="20"/>
        </w:rPr>
      </w:pPr>
      <w:r>
        <w:rPr>
          <w:rFonts w:cs="Arial"/>
          <w:sz w:val="20"/>
        </w:rPr>
        <w:t>Environmental:</w:t>
      </w:r>
    </w:p>
    <w:p w14:paraId="753ABAD8" w14:textId="77777777" w:rsidR="00AD4415" w:rsidRDefault="00AD4415" w:rsidP="00263BB3">
      <w:pPr>
        <w:pStyle w:val="StyleDefaultComplex10pt"/>
        <w:keepNext/>
        <w:numPr>
          <w:ilvl w:val="4"/>
          <w:numId w:val="24"/>
        </w:numPr>
        <w:spacing w:before="60" w:after="0" w:line="276" w:lineRule="auto"/>
        <w:jc w:val="both"/>
        <w:rPr>
          <w:rFonts w:cs="Arial"/>
          <w:sz w:val="20"/>
        </w:rPr>
      </w:pPr>
      <w:r>
        <w:rPr>
          <w:rFonts w:cs="Arial"/>
          <w:sz w:val="20"/>
        </w:rPr>
        <w:t>Temperature</w:t>
      </w:r>
    </w:p>
    <w:p w14:paraId="691EDA7D" w14:textId="3819D4C0" w:rsidR="00AD4415" w:rsidRDefault="00AD4415" w:rsidP="00263BB3">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EF6DE2">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263BB3">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w:t>
      </w:r>
      <w:r w:rsidR="00EF4B93">
        <w:rPr>
          <w:rFonts w:cs="Arial"/>
          <w:sz w:val="20"/>
        </w:rPr>
        <w:t xml:space="preserve"> to 350</w:t>
      </w:r>
      <w:r>
        <w:rPr>
          <w:rFonts w:cs="Arial"/>
          <w:sz w:val="20"/>
        </w:rPr>
        <w:t xml:space="preserve"> Hz (operation orientations)</w:t>
      </w:r>
    </w:p>
    <w:p w14:paraId="01D05567" w14:textId="26D185C6" w:rsidR="00A514EB" w:rsidRDefault="00A514EB" w:rsidP="00EF6DE2">
      <w:pPr>
        <w:pStyle w:val="StyleDefaultComplex10pt"/>
        <w:numPr>
          <w:ilvl w:val="3"/>
          <w:numId w:val="24"/>
        </w:numPr>
        <w:spacing w:before="60" w:after="0" w:line="276" w:lineRule="auto"/>
        <w:jc w:val="both"/>
        <w:rPr>
          <w:rFonts w:cs="Arial"/>
          <w:sz w:val="20"/>
        </w:rPr>
      </w:pPr>
      <w:r>
        <w:rPr>
          <w:rFonts w:cs="Arial"/>
          <w:sz w:val="20"/>
        </w:rPr>
        <w:t>Physical</w:t>
      </w:r>
    </w:p>
    <w:p w14:paraId="5B9E2675" w14:textId="22C90ACE" w:rsidR="00807EF4" w:rsidRDefault="00807EF4" w:rsidP="00A514EB">
      <w:pPr>
        <w:pStyle w:val="StyleDefaultComplex10pt"/>
        <w:numPr>
          <w:ilvl w:val="4"/>
          <w:numId w:val="24"/>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29.68 kg (65.43 lb)</w:t>
      </w:r>
    </w:p>
    <w:p w14:paraId="5D363091" w14:textId="26CE58D3" w:rsidR="00F6657F" w:rsidRDefault="00F6657F"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 xml:space="preserve">for </w:t>
      </w:r>
      <w:r w:rsidRPr="00202AF4">
        <w:rPr>
          <w:rFonts w:ascii="Arial" w:hAnsi="Arial" w:cs="Arial"/>
          <w:color w:val="7030A0"/>
        </w:rPr>
        <w:t>VXP-F</w:t>
      </w:r>
      <w:r w:rsidR="008146E1">
        <w:rPr>
          <w:rFonts w:ascii="Arial" w:hAnsi="Arial" w:cs="Arial"/>
          <w:color w:val="7030A0"/>
        </w:rPr>
        <w:t>2</w:t>
      </w:r>
      <w:r w:rsidRPr="00202AF4">
        <w:rPr>
          <w:rFonts w:ascii="Arial" w:hAnsi="Arial" w:cs="Arial"/>
          <w:color w:val="7030A0"/>
        </w:rPr>
        <w:t xml:space="preserve"> models </w:t>
      </w:r>
    </w:p>
    <w:p w14:paraId="02F21142" w14:textId="127A6A0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E-2134</w:t>
      </w:r>
    </w:p>
    <w:p w14:paraId="1B8CB7A4" w14:textId="268E3ED0"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50F660AB" w14:textId="0E55561B"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4E487E3A"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7129B9D6" w:rsidR="00C43BB6"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035F6CFF" w:rsidR="00542BFE" w:rsidRDefault="00C43BB6"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573FDCC0"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17B2E1A0" w14:textId="48048BF7"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75CB0F8F" w14:textId="7C9FAFB1" w:rsidR="00542BFE" w:rsidRDefault="00B151F8" w:rsidP="00EF6DE2">
      <w:pPr>
        <w:pStyle w:val="StyleDefaultComplex10pt"/>
        <w:numPr>
          <w:ilvl w:val="5"/>
          <w:numId w:val="24"/>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15242066" w:rsidR="00E6105E" w:rsidRPr="00B151F8" w:rsidRDefault="00E6105E" w:rsidP="00A514EB">
      <w:pPr>
        <w:pStyle w:val="StyleDefaultComplex10pt"/>
        <w:numPr>
          <w:ilvl w:val="4"/>
          <w:numId w:val="24"/>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7777777" w:rsidR="00E6105E" w:rsidRDefault="00E6105E" w:rsidP="00224AB9">
      <w:pPr>
        <w:pStyle w:val="StyleDefaultComplex10pt"/>
        <w:keepNext/>
        <w:numPr>
          <w:ilvl w:val="4"/>
          <w:numId w:val="24"/>
        </w:numPr>
        <w:spacing w:before="60" w:after="0" w:line="276" w:lineRule="auto"/>
        <w:jc w:val="both"/>
        <w:rPr>
          <w:rFonts w:cs="Arial"/>
          <w:sz w:val="20"/>
        </w:rPr>
      </w:pPr>
      <w:r>
        <w:rPr>
          <w:rFonts w:cs="Arial"/>
          <w:sz w:val="20"/>
        </w:rPr>
        <w:t>Maximum Video Resolution Per Output Type</w:t>
      </w:r>
    </w:p>
    <w:p w14:paraId="4C839671" w14:textId="4390BDF9" w:rsidR="00E6105E" w:rsidRDefault="00B151F8" w:rsidP="00E6105E">
      <w:pPr>
        <w:pStyle w:val="StyleDefaultComplex10pt"/>
        <w:numPr>
          <w:ilvl w:val="5"/>
          <w:numId w:val="24"/>
        </w:numPr>
        <w:spacing w:before="60" w:after="0" w:line="276" w:lineRule="auto"/>
        <w:jc w:val="both"/>
        <w:rPr>
          <w:rFonts w:cs="Arial"/>
          <w:sz w:val="20"/>
        </w:rPr>
      </w:pPr>
      <w:r>
        <w:rPr>
          <w:rFonts w:cs="Arial"/>
          <w:sz w:val="20"/>
        </w:rPr>
        <w:t>m</w:t>
      </w:r>
      <w:r w:rsidR="00E6105E">
        <w:rPr>
          <w:rFonts w:cs="Arial"/>
          <w:sz w:val="20"/>
        </w:rPr>
        <w:t>DP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lastRenderedPageBreak/>
        <w:t>Audio</w:t>
      </w:r>
    </w:p>
    <w:p w14:paraId="7A40EEA5" w14:textId="7D425AF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5A8C06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r w:rsidR="00B151F8">
        <w:rPr>
          <w:rFonts w:cs="Arial"/>
          <w:sz w:val="20"/>
        </w:rPr>
        <w:t>m</w:t>
      </w:r>
      <w:r>
        <w:rPr>
          <w:rFonts w:cs="Arial"/>
          <w:sz w:val="20"/>
        </w:rPr>
        <w:t>DP Cable (Out)</w:t>
      </w:r>
    </w:p>
    <w:p w14:paraId="2774C42D" w14:textId="4957A6CA" w:rsidR="00EF4B93" w:rsidRDefault="00EF4B93" w:rsidP="00263BB3">
      <w:pPr>
        <w:pStyle w:val="StyleDefaultComplex10pt"/>
        <w:numPr>
          <w:ilvl w:val="3"/>
          <w:numId w:val="24"/>
        </w:numPr>
        <w:spacing w:before="60" w:after="0" w:line="276" w:lineRule="auto"/>
        <w:jc w:val="both"/>
        <w:rPr>
          <w:rFonts w:cs="Arial"/>
          <w:sz w:val="20"/>
        </w:rPr>
      </w:pPr>
      <w:r>
        <w:rPr>
          <w:rFonts w:cs="Arial"/>
          <w:sz w:val="20"/>
        </w:rPr>
        <w:t>iDRAC Controller</w:t>
      </w:r>
      <w:r w:rsidR="00C43BB6">
        <w:rPr>
          <w:rFonts w:cs="Arial"/>
          <w:sz w:val="20"/>
        </w:rPr>
        <w:tab/>
      </w:r>
    </w:p>
    <w:p w14:paraId="01C7CB16" w14:textId="65EAD177" w:rsidR="00060D42" w:rsidRDefault="00060D42" w:rsidP="00E3147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44B1051C"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USB Ports</w:t>
      </w:r>
    </w:p>
    <w:p w14:paraId="561DE5ED" w14:textId="7C72A129"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29E74C26" w14:textId="24C5DC43"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7CE896DB" w14:textId="2EBA8E95"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Networking</w:t>
      </w:r>
    </w:p>
    <w:p w14:paraId="45FCACAB" w14:textId="0AAB4A68"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0F2A6F6"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13EC61C0" w:rsidR="00F63A34" w:rsidRPr="00F63A34" w:rsidRDefault="00C43BB6"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269EF6F"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451360FF" w14:textId="6E8DBAE8"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549DA76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BTU/hr maximum (350 W power supply)</w:t>
      </w:r>
    </w:p>
    <w:p w14:paraId="2758F40C" w14:textId="10C268C7"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Environmental</w:t>
      </w:r>
    </w:p>
    <w:p w14:paraId="2DFD1F6D" w14:textId="77777777" w:rsidR="00C43BB6" w:rsidRDefault="00C43BB6" w:rsidP="00C43BB6">
      <w:pPr>
        <w:pStyle w:val="StyleDefaultComplex10pt"/>
        <w:keepNext/>
        <w:numPr>
          <w:ilvl w:val="4"/>
          <w:numId w:val="24"/>
        </w:numPr>
        <w:spacing w:before="60" w:after="0" w:line="276" w:lineRule="auto"/>
        <w:jc w:val="both"/>
        <w:rPr>
          <w:rFonts w:cs="Arial"/>
          <w:sz w:val="20"/>
        </w:rPr>
      </w:pPr>
      <w:r>
        <w:rPr>
          <w:rFonts w:cs="Arial"/>
          <w:sz w:val="20"/>
        </w:rPr>
        <w:t>Temperature</w:t>
      </w:r>
    </w:p>
    <w:p w14:paraId="62AB60FA" w14:textId="6E99A131" w:rsidR="00C43BB6" w:rsidRDefault="00C43BB6" w:rsidP="00C43BB6">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77777777" w:rsidR="00C43BB6" w:rsidRPr="001F0644" w:rsidRDefault="00C43BB6" w:rsidP="00C43BB6">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12353639"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16C9C772"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77777777"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6B186164" w:rsidR="00C43BB6" w:rsidRPr="00263BB3" w:rsidRDefault="00C43BB6" w:rsidP="00263BB3">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09B3FE2E" w14:textId="622C9A9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2FDCA420" w14:textId="3F2C81B9" w:rsidR="00C43BB6" w:rsidRDefault="00C43BB6" w:rsidP="00A514EB">
      <w:pPr>
        <w:pStyle w:val="StyleDefaultComplex10pt"/>
        <w:numPr>
          <w:ilvl w:val="4"/>
          <w:numId w:val="24"/>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979657C"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25.25 kg (55.67 lb)</w:t>
      </w:r>
    </w:p>
    <w:p w14:paraId="21F4F895" w14:textId="2DD8665B" w:rsidR="00F6657F" w:rsidRDefault="00F6657F" w:rsidP="00263BB3">
      <w:pPr>
        <w:pStyle w:val="ListParagraph"/>
        <w:keepNext/>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for</w:t>
      </w:r>
      <w:r w:rsidRPr="00202AF4">
        <w:rPr>
          <w:rFonts w:ascii="Arial" w:hAnsi="Arial" w:cs="Arial"/>
          <w:color w:val="7030A0"/>
        </w:rPr>
        <w:t xml:space="preserve"> VXP-E</w:t>
      </w:r>
      <w:r w:rsidR="00AC33E1">
        <w:rPr>
          <w:rFonts w:ascii="Arial" w:hAnsi="Arial" w:cs="Arial"/>
          <w:color w:val="7030A0"/>
        </w:rPr>
        <w:t>2</w:t>
      </w:r>
      <w:r w:rsidRPr="00202AF4">
        <w:rPr>
          <w:rFonts w:ascii="Arial" w:hAnsi="Arial" w:cs="Arial"/>
          <w:color w:val="7030A0"/>
        </w:rPr>
        <w:t xml:space="preserve"> Models </w:t>
      </w:r>
    </w:p>
    <w:p w14:paraId="4DF1229A" w14:textId="1DF19F3F" w:rsidR="00542BFE" w:rsidRPr="007100E9" w:rsidRDefault="00542BFE" w:rsidP="00263BB3">
      <w:pPr>
        <w:pStyle w:val="StyleDefaultComplex10pt"/>
        <w:keepNex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w:t>
      </w:r>
      <w:r w:rsidR="00AC33E1">
        <w:rPr>
          <w:rFonts w:cs="Arial"/>
          <w:sz w:val="20"/>
        </w:rPr>
        <w:t>2124</w:t>
      </w:r>
    </w:p>
    <w:p w14:paraId="36C949C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139D1968" w14:textId="27D79E30"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AC33E1">
        <w:rPr>
          <w:rFonts w:cs="Arial"/>
          <w:sz w:val="20"/>
        </w:rPr>
        <w:t xml:space="preserve">M.2 </w:t>
      </w:r>
      <w:r>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63215833" w14:textId="22849831"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DD7F67">
        <w:rPr>
          <w:rFonts w:cs="Arial"/>
          <w:sz w:val="20"/>
        </w:rPr>
        <w:t>16</w:t>
      </w:r>
      <w:r w:rsidR="00DD7F67" w:rsidRPr="007100E9">
        <w:rPr>
          <w:rFonts w:cs="Arial"/>
          <w:sz w:val="20"/>
        </w:rPr>
        <w:t xml:space="preserve"> </w:t>
      </w:r>
      <w:r w:rsidRPr="007100E9">
        <w:rPr>
          <w:rFonts w:cs="Arial"/>
          <w:sz w:val="20"/>
        </w:rPr>
        <w:t>GB</w:t>
      </w:r>
      <w:r w:rsidR="008565D4">
        <w:rPr>
          <w:rFonts w:cs="Arial"/>
          <w:sz w:val="20"/>
        </w:rPr>
        <w:t xml:space="preserve"> DDR4</w:t>
      </w:r>
    </w:p>
    <w:p w14:paraId="3879C233" w14:textId="77777777" w:rsidR="008565D4"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17E82001" w14:textId="19F24BB4" w:rsidR="00542BFE" w:rsidRDefault="008565D4"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r>
      <w:r w:rsidR="00542BFE">
        <w:rPr>
          <w:rFonts w:cs="Arial"/>
          <w:sz w:val="20"/>
        </w:rPr>
        <w:t xml:space="preserve">Up to </w:t>
      </w:r>
      <w:r w:rsidR="00AF35CE">
        <w:rPr>
          <w:rFonts w:cs="Arial"/>
          <w:sz w:val="20"/>
        </w:rPr>
        <w:t xml:space="preserve">12 </w:t>
      </w:r>
      <w:r w:rsidR="00542BFE">
        <w:rPr>
          <w:rFonts w:cs="Arial"/>
          <w:sz w:val="20"/>
        </w:rPr>
        <w:t>TB</w:t>
      </w:r>
      <w:r>
        <w:rPr>
          <w:rFonts w:cs="Arial"/>
          <w:sz w:val="20"/>
        </w:rPr>
        <w:t xml:space="preserve"> (7200 RP</w:t>
      </w:r>
      <w:r w:rsidR="00184C9A">
        <w:rPr>
          <w:rFonts w:cs="Arial"/>
          <w:sz w:val="20"/>
        </w:rPr>
        <w:t>M</w:t>
      </w:r>
      <w:r>
        <w:rPr>
          <w:rFonts w:cs="Arial"/>
          <w:sz w:val="20"/>
        </w:rPr>
        <w:t>)</w:t>
      </w:r>
      <w:r w:rsidR="00542BFE">
        <w:rPr>
          <w:rFonts w:cs="Arial"/>
          <w:sz w:val="20"/>
        </w:rPr>
        <w:t xml:space="preserve"> (depending on model)</w:t>
      </w:r>
    </w:p>
    <w:p w14:paraId="3F207FC2" w14:textId="55120166"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 xml:space="preserve">JBOD </w:t>
      </w:r>
    </w:p>
    <w:p w14:paraId="5CD2148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026B9F0D" w14:textId="717A50E1"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14DFBE62" w14:textId="17EC6995" w:rsidR="00542BFE" w:rsidRDefault="00DD7F67" w:rsidP="00EF6DE2">
      <w:pPr>
        <w:pStyle w:val="StyleDefaultComplex10pt"/>
        <w:numPr>
          <w:ilvl w:val="5"/>
          <w:numId w:val="24"/>
        </w:numPr>
        <w:spacing w:before="60" w:after="0" w:line="276" w:lineRule="auto"/>
        <w:jc w:val="both"/>
        <w:rPr>
          <w:rFonts w:cs="Arial"/>
          <w:sz w:val="20"/>
        </w:rPr>
      </w:pPr>
      <w:r>
        <w:rPr>
          <w:rFonts w:cs="Arial"/>
          <w:sz w:val="20"/>
        </w:rPr>
        <w:t>4x Mini DisplayPort 1.4</w:t>
      </w:r>
    </w:p>
    <w:p w14:paraId="473256A1" w14:textId="639B3D9D" w:rsidR="00E6105E" w:rsidRPr="00B151F8" w:rsidRDefault="00E6105E" w:rsidP="00E6105E">
      <w:pPr>
        <w:pStyle w:val="StyleDefaultComplex10pt"/>
        <w:numPr>
          <w:ilvl w:val="4"/>
          <w:numId w:val="24"/>
        </w:numPr>
        <w:spacing w:before="60" w:after="0" w:line="276" w:lineRule="auto"/>
        <w:jc w:val="both"/>
        <w:rPr>
          <w:rFonts w:cs="Arial"/>
          <w:sz w:val="20"/>
        </w:rPr>
      </w:pPr>
      <w:bookmarkStart w:id="12" w:name="_Hlk524428408"/>
      <w:r w:rsidRPr="00B151F8">
        <w:rPr>
          <w:rFonts w:cs="Arial"/>
          <w:sz w:val="20"/>
        </w:rPr>
        <w:t>System</w:t>
      </w:r>
      <w:r w:rsidRPr="00B151F8">
        <w:rPr>
          <w:rFonts w:cs="Arial"/>
          <w:sz w:val="20"/>
        </w:rPr>
        <w:tab/>
        <w:t xml:space="preserve">NVIDIA Quadro </w:t>
      </w:r>
      <w:r w:rsidR="00DD7F67">
        <w:rPr>
          <w:rFonts w:cs="Arial"/>
          <w:sz w:val="20"/>
        </w:rPr>
        <w:t>P</w:t>
      </w:r>
      <w:r w:rsidR="00DD7F67" w:rsidRPr="00B151F8">
        <w:rPr>
          <w:rFonts w:cs="Arial"/>
          <w:sz w:val="20"/>
        </w:rPr>
        <w:t xml:space="preserve">620 </w:t>
      </w:r>
      <w:r w:rsidRPr="00B151F8">
        <w:rPr>
          <w:rFonts w:cs="Arial"/>
          <w:sz w:val="20"/>
        </w:rPr>
        <w:t>(2 GM memory)</w:t>
      </w:r>
    </w:p>
    <w:p w14:paraId="2328ABA0" w14:textId="77777777" w:rsidR="00E6105E" w:rsidRDefault="00E6105E" w:rsidP="00CA76E9">
      <w:pPr>
        <w:pStyle w:val="StyleDefaultComplex10pt"/>
        <w:keepNext/>
        <w:numPr>
          <w:ilvl w:val="4"/>
          <w:numId w:val="24"/>
        </w:numPr>
        <w:spacing w:before="60" w:after="0" w:line="276" w:lineRule="auto"/>
        <w:jc w:val="both"/>
        <w:rPr>
          <w:rFonts w:cs="Arial"/>
          <w:sz w:val="20"/>
        </w:rPr>
      </w:pPr>
      <w:r>
        <w:rPr>
          <w:rFonts w:cs="Arial"/>
          <w:sz w:val="20"/>
        </w:rPr>
        <w:lastRenderedPageBreak/>
        <w:t>Maximum Video Resolution Per Output Type</w:t>
      </w:r>
    </w:p>
    <w:p w14:paraId="6A4CE1CE" w14:textId="777A50A7" w:rsidR="00E6105E" w:rsidRDefault="00DD7F67" w:rsidP="00E6105E">
      <w:pPr>
        <w:pStyle w:val="StyleDefaultComplex10pt"/>
        <w:numPr>
          <w:ilvl w:val="5"/>
          <w:numId w:val="24"/>
        </w:numPr>
        <w:spacing w:before="60" w:after="0" w:line="276" w:lineRule="auto"/>
        <w:jc w:val="both"/>
        <w:rPr>
          <w:rFonts w:cs="Arial"/>
          <w:sz w:val="20"/>
        </w:rPr>
      </w:pPr>
      <w:r>
        <w:rPr>
          <w:rFonts w:cs="Arial"/>
          <w:sz w:val="20"/>
        </w:rPr>
        <w:t>m</w:t>
      </w:r>
      <w:r w:rsidR="00E6105E">
        <w:rPr>
          <w:rFonts w:cs="Arial"/>
          <w:sz w:val="20"/>
        </w:rPr>
        <w:t>DP 1.</w:t>
      </w:r>
      <w:r w:rsidR="003039E7">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 xml:space="preserve">5120 </w:t>
      </w:r>
      <w:r w:rsidR="00E6105E">
        <w:rPr>
          <w:rFonts w:cs="Arial"/>
          <w:sz w:val="20"/>
        </w:rPr>
        <w:t xml:space="preserve">x </w:t>
      </w:r>
      <w:r>
        <w:rPr>
          <w:rFonts w:cs="Arial"/>
          <w:sz w:val="20"/>
        </w:rPr>
        <w:t xml:space="preserve">2880 </w:t>
      </w:r>
      <w:r w:rsidR="00E6105E">
        <w:rPr>
          <w:rFonts w:cs="Arial"/>
          <w:sz w:val="20"/>
        </w:rPr>
        <w:t>at 60 Hz</w:t>
      </w:r>
      <w:r>
        <w:rPr>
          <w:rFonts w:cs="Arial"/>
          <w:sz w:val="20"/>
        </w:rPr>
        <w:t xml:space="preserve"> (30-bit color)</w:t>
      </w:r>
    </w:p>
    <w:p w14:paraId="49129252"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311993B2" w14:textId="44E6A64E"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3D43F080" w14:textId="5F86E3A3"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r w:rsidR="00DD7F67">
        <w:rPr>
          <w:rFonts w:cs="Arial"/>
          <w:sz w:val="20"/>
        </w:rPr>
        <w:t>m</w:t>
      </w:r>
      <w:r>
        <w:rPr>
          <w:rFonts w:cs="Arial"/>
          <w:sz w:val="20"/>
        </w:rPr>
        <w:t>DP Cable (Out)</w:t>
      </w:r>
    </w:p>
    <w:p w14:paraId="2C9F8698" w14:textId="77777777" w:rsidR="00060D42" w:rsidRDefault="00060D42" w:rsidP="00263BB3">
      <w:pPr>
        <w:pStyle w:val="StyleDefaultComplex10pt"/>
        <w:numPr>
          <w:ilvl w:val="3"/>
          <w:numId w:val="24"/>
        </w:numPr>
        <w:spacing w:before="60" w:after="0" w:line="276" w:lineRule="auto"/>
        <w:jc w:val="both"/>
        <w:rPr>
          <w:rFonts w:cs="Arial"/>
          <w:sz w:val="20"/>
        </w:rPr>
      </w:pPr>
      <w:r>
        <w:rPr>
          <w:rFonts w:cs="Arial"/>
          <w:sz w:val="20"/>
        </w:rPr>
        <w:t>iDRAC Controller</w:t>
      </w:r>
    </w:p>
    <w:p w14:paraId="0416A181" w14:textId="54D7D43B" w:rsidR="008565D4" w:rsidRDefault="00060D42" w:rsidP="00553865">
      <w:pPr>
        <w:pStyle w:val="StyleDefaultComplex10pt"/>
        <w:numPr>
          <w:ilvl w:val="4"/>
          <w:numId w:val="24"/>
        </w:numPr>
        <w:spacing w:before="60" w:after="0" w:line="276" w:lineRule="auto"/>
        <w:jc w:val="both"/>
        <w:rPr>
          <w:rFonts w:cs="Arial"/>
          <w:sz w:val="20"/>
        </w:rPr>
      </w:pPr>
      <w:r>
        <w:rPr>
          <w:rFonts w:cs="Arial"/>
          <w:sz w:val="20"/>
        </w:rPr>
        <w:t>Dell iDRAC</w:t>
      </w:r>
      <w:r w:rsidR="00AC33E1">
        <w:rPr>
          <w:rFonts w:cs="Arial"/>
          <w:sz w:val="20"/>
        </w:rPr>
        <w:t>9</w:t>
      </w:r>
      <w:r w:rsidR="00DD7F67">
        <w:rPr>
          <w:rFonts w:cs="Arial"/>
          <w:sz w:val="20"/>
        </w:rPr>
        <w:t xml:space="preserve"> Basic</w:t>
      </w:r>
      <w:r w:rsidR="008565D4">
        <w:rPr>
          <w:rFonts w:cs="Arial"/>
          <w:sz w:val="20"/>
        </w:rPr>
        <w:t xml:space="preserve"> </w:t>
      </w:r>
    </w:p>
    <w:p w14:paraId="721C8A06" w14:textId="53C1F1A6"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USB Ports</w:t>
      </w:r>
    </w:p>
    <w:p w14:paraId="647FAF40" w14:textId="76F5CA79"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4x rear</w:t>
      </w:r>
    </w:p>
    <w:p w14:paraId="11731ADF"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07DA90B7" w14:textId="77777777" w:rsidR="008565D4" w:rsidRDefault="008565D4" w:rsidP="008565D4">
      <w:pPr>
        <w:pStyle w:val="StyleDefaultComplex10pt"/>
        <w:numPr>
          <w:ilvl w:val="3"/>
          <w:numId w:val="24"/>
        </w:numPr>
        <w:spacing w:before="60" w:after="0" w:line="276" w:lineRule="auto"/>
        <w:jc w:val="both"/>
        <w:rPr>
          <w:rFonts w:cs="Arial"/>
          <w:sz w:val="20"/>
        </w:rPr>
      </w:pPr>
      <w:r>
        <w:rPr>
          <w:rFonts w:cs="Arial"/>
          <w:sz w:val="20"/>
        </w:rPr>
        <w:t>Networking</w:t>
      </w:r>
    </w:p>
    <w:p w14:paraId="66EE7CB1" w14:textId="62FEADBC"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DD7F67">
        <w:rPr>
          <w:rFonts w:cs="Arial"/>
          <w:sz w:val="20"/>
        </w:rPr>
        <w:t xml:space="preserve"> + dedicated iDRAC port</w:t>
      </w:r>
    </w:p>
    <w:p w14:paraId="663285B0"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Up to 200 Mbps</w:t>
      </w:r>
    </w:p>
    <w:p w14:paraId="3B3FA6A7"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26981508"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13D7BE9"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3EC76CD1"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03A6593C" w14:textId="4E658B80"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sidR="00AC33E1">
        <w:rPr>
          <w:rFonts w:cs="Arial"/>
          <w:sz w:val="20"/>
        </w:rPr>
        <w:t>365 W (Gold)</w:t>
      </w:r>
    </w:p>
    <w:p w14:paraId="1FB9F4F7" w14:textId="38B0F62A"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1908 </w:t>
      </w:r>
      <w:r>
        <w:rPr>
          <w:rFonts w:cs="Arial"/>
          <w:sz w:val="20"/>
        </w:rPr>
        <w:t>BTU/hr maximum (</w:t>
      </w:r>
      <w:r w:rsidR="00AC33E1">
        <w:rPr>
          <w:rFonts w:cs="Arial"/>
          <w:sz w:val="20"/>
        </w:rPr>
        <w:t xml:space="preserve">365 </w:t>
      </w:r>
      <w:r>
        <w:rPr>
          <w:rFonts w:cs="Arial"/>
          <w:sz w:val="20"/>
        </w:rPr>
        <w:t>W power supply)</w:t>
      </w:r>
    </w:p>
    <w:p w14:paraId="1361D812" w14:textId="2114B39D"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71691D7B" w14:textId="77777777" w:rsidR="008565D4" w:rsidRDefault="008565D4" w:rsidP="008565D4">
      <w:pPr>
        <w:pStyle w:val="StyleDefaultComplex10pt"/>
        <w:keepNext/>
        <w:numPr>
          <w:ilvl w:val="4"/>
          <w:numId w:val="24"/>
        </w:numPr>
        <w:spacing w:before="60" w:after="0" w:line="276" w:lineRule="auto"/>
        <w:jc w:val="both"/>
        <w:rPr>
          <w:rFonts w:cs="Arial"/>
          <w:sz w:val="20"/>
        </w:rPr>
      </w:pPr>
      <w:r>
        <w:rPr>
          <w:rFonts w:cs="Arial"/>
          <w:sz w:val="20"/>
        </w:rPr>
        <w:t>Temperature</w:t>
      </w:r>
    </w:p>
    <w:p w14:paraId="689CEDFE" w14:textId="7F4EF621" w:rsidR="008565D4" w:rsidRDefault="008565D4" w:rsidP="008565D4">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7632248" w14:textId="77777777" w:rsidR="008565D4" w:rsidRPr="001F0644" w:rsidRDefault="008565D4" w:rsidP="008565D4">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61270B68" w14:textId="00C7366F"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31ED7A29" w14:textId="2E702304"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7E744784"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DE87DE0" w14:textId="77777777" w:rsidR="008565D4" w:rsidRPr="00E57B07" w:rsidRDefault="008565D4" w:rsidP="008565D4">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1E07F3C7" w14:textId="501A7F5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323B549E" w14:textId="77E0759B" w:rsidR="008565D4" w:rsidRDefault="008565D4"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45.38 x 17.5 x 36.29 cm (17.87 x 6.89 x 14.29 in)</w:t>
      </w:r>
    </w:p>
    <w:p w14:paraId="3443B4EF" w14:textId="790CBF08"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11.1</w:t>
      </w:r>
      <w:r w:rsidR="00AC33E1">
        <w:rPr>
          <w:rFonts w:cs="Arial"/>
          <w:sz w:val="20"/>
        </w:rPr>
        <w:t>6</w:t>
      </w:r>
      <w:r>
        <w:rPr>
          <w:rFonts w:cs="Arial"/>
          <w:sz w:val="20"/>
        </w:rPr>
        <w:t xml:space="preserve"> kg (24.</w:t>
      </w:r>
      <w:r w:rsidR="00AC33E1">
        <w:rPr>
          <w:rFonts w:cs="Arial"/>
          <w:sz w:val="20"/>
        </w:rPr>
        <w:t xml:space="preserve">6 </w:t>
      </w:r>
      <w:r>
        <w:rPr>
          <w:rFonts w:cs="Arial"/>
          <w:sz w:val="20"/>
        </w:rPr>
        <w:t>lb)</w:t>
      </w:r>
    </w:p>
    <w:bookmarkEnd w:id="12"/>
    <w:p w14:paraId="1F6EFC10" w14:textId="0ED11297" w:rsidR="009B634B" w:rsidRPr="00AF35CE" w:rsidRDefault="009B634B"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BE2CFE">
        <w:rPr>
          <w:rFonts w:ascii="Arial" w:hAnsi="Arial" w:cs="Arial"/>
        </w:rPr>
        <w:t xml:space="preserve"> </w:t>
      </w:r>
      <w:r w:rsidRPr="00202AF4">
        <w:rPr>
          <w:rFonts w:ascii="Arial" w:hAnsi="Arial" w:cs="Arial"/>
          <w:color w:val="7030A0"/>
        </w:rPr>
        <w:t>VX-</w:t>
      </w:r>
      <w:r w:rsidR="00D47C71">
        <w:rPr>
          <w:rFonts w:ascii="Arial" w:hAnsi="Arial" w:cs="Arial"/>
          <w:color w:val="7030A0"/>
        </w:rPr>
        <w:t>WKS</w:t>
      </w:r>
      <w:r w:rsidR="00D47C71" w:rsidRPr="00202AF4">
        <w:rPr>
          <w:rFonts w:ascii="Arial" w:hAnsi="Arial" w:cs="Arial"/>
          <w:color w:val="7030A0"/>
        </w:rPr>
        <w:t xml:space="preserve"> </w:t>
      </w:r>
      <w:r w:rsidRPr="00202AF4">
        <w:rPr>
          <w:rFonts w:ascii="Arial" w:hAnsi="Arial" w:cs="Arial"/>
          <w:color w:val="7030A0"/>
        </w:rPr>
        <w:t>models</w:t>
      </w:r>
    </w:p>
    <w:p w14:paraId="7FC8C594" w14:textId="31294EB6" w:rsidR="009B634B" w:rsidRPr="007100E9" w:rsidRDefault="009B634B" w:rsidP="00EF6DE2">
      <w:pPr>
        <w:pStyle w:val="StyleDefaultComplex10pt"/>
        <w:numPr>
          <w:ilvl w:val="3"/>
          <w:numId w:val="24"/>
        </w:numPr>
        <w:spacing w:before="60" w:after="0" w:line="276" w:lineRule="auto"/>
        <w:jc w:val="both"/>
        <w:rPr>
          <w:rFonts w:cs="Arial"/>
          <w:sz w:val="20"/>
        </w:rPr>
      </w:pPr>
      <w:bookmarkStart w:id="13"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w:t>
      </w:r>
      <w:r w:rsidR="000B787C">
        <w:rPr>
          <w:rFonts w:cs="Arial"/>
          <w:sz w:val="20"/>
        </w:rPr>
        <w:t>8700</w:t>
      </w:r>
    </w:p>
    <w:p w14:paraId="5450C1D0"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7EF68B83" w14:textId="77777777"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0658E745" w14:textId="22DDE872" w:rsidR="009B634B" w:rsidRDefault="00C711C3" w:rsidP="00EF6DE2">
      <w:pPr>
        <w:pStyle w:val="StyleDefaultComplex10pt"/>
        <w:numPr>
          <w:ilvl w:val="5"/>
          <w:numId w:val="24"/>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p>
    <w:p w14:paraId="662E181F" w14:textId="71E3DA7F" w:rsidR="00E6105E" w:rsidRPr="00553865" w:rsidRDefault="00E6105E" w:rsidP="00553865">
      <w:pPr>
        <w:pStyle w:val="StyleDefaultComplex10pt"/>
        <w:numPr>
          <w:ilvl w:val="4"/>
          <w:numId w:val="24"/>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31591770" w14:textId="77777777" w:rsidR="00B84D0A" w:rsidRDefault="000B7C81" w:rsidP="00CA76E9">
      <w:pPr>
        <w:pStyle w:val="StyleDefaultComplex10pt"/>
        <w:keepNext/>
        <w:numPr>
          <w:ilvl w:val="4"/>
          <w:numId w:val="24"/>
        </w:numPr>
        <w:spacing w:before="60" w:after="0" w:line="276" w:lineRule="auto"/>
        <w:jc w:val="both"/>
        <w:rPr>
          <w:rFonts w:cs="Arial"/>
          <w:sz w:val="20"/>
        </w:rPr>
      </w:pPr>
      <w:r>
        <w:rPr>
          <w:rFonts w:cs="Arial"/>
          <w:sz w:val="20"/>
        </w:rPr>
        <w:lastRenderedPageBreak/>
        <w:t>mDP 1.4 direct connect</w:t>
      </w:r>
      <w:r>
        <w:rPr>
          <w:rFonts w:cs="Arial"/>
          <w:sz w:val="20"/>
        </w:rPr>
        <w:tab/>
      </w:r>
      <w:r>
        <w:rPr>
          <w:rFonts w:cs="Arial"/>
          <w:sz w:val="20"/>
        </w:rPr>
        <w:tab/>
        <w:t>HDR 5120 x 2880 at 60 Hz (30-bit color)</w:t>
      </w:r>
      <w:r w:rsidR="00B84D0A">
        <w:rPr>
          <w:rFonts w:cs="Arial"/>
          <w:sz w:val="20"/>
        </w:rPr>
        <w:t xml:space="preserve"> </w:t>
      </w:r>
    </w:p>
    <w:p w14:paraId="2BD7691A" w14:textId="3826535E" w:rsidR="003546FB" w:rsidRDefault="003546FB" w:rsidP="00CA76E9">
      <w:pPr>
        <w:pStyle w:val="StyleDefaultComplex10pt"/>
        <w:keepNext/>
        <w:numPr>
          <w:ilvl w:val="4"/>
          <w:numId w:val="24"/>
        </w:numPr>
        <w:spacing w:before="60" w:after="0" w:line="276" w:lineRule="auto"/>
        <w:jc w:val="both"/>
        <w:rPr>
          <w:rFonts w:cs="Arial"/>
          <w:sz w:val="20"/>
        </w:rPr>
      </w:pPr>
      <w:r>
        <w:rPr>
          <w:rFonts w:cs="Arial"/>
          <w:sz w:val="20"/>
        </w:rPr>
        <w:t>Video Standards</w:t>
      </w:r>
    </w:p>
    <w:p w14:paraId="099A80D4" w14:textId="05745096"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NTSC</w:t>
      </w:r>
      <w:r>
        <w:rPr>
          <w:rFonts w:cs="Arial"/>
          <w:sz w:val="20"/>
        </w:rPr>
        <w:tab/>
      </w:r>
      <w:r>
        <w:rPr>
          <w:rFonts w:cs="Arial"/>
          <w:sz w:val="20"/>
        </w:rPr>
        <w:tab/>
        <w:t>60 Hz capable</w:t>
      </w:r>
    </w:p>
    <w:p w14:paraId="5A4435CD" w14:textId="53FDD505"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PAL</w:t>
      </w:r>
      <w:r>
        <w:rPr>
          <w:rFonts w:cs="Arial"/>
          <w:sz w:val="20"/>
        </w:rPr>
        <w:tab/>
      </w:r>
      <w:r>
        <w:rPr>
          <w:rFonts w:cs="Arial"/>
          <w:sz w:val="20"/>
        </w:rPr>
        <w:tab/>
        <w:t>75 Hz capable</w:t>
      </w:r>
    </w:p>
    <w:p w14:paraId="17678A58" w14:textId="77777777" w:rsidR="00DD7F67" w:rsidRDefault="00DD7F67" w:rsidP="00DD7F67">
      <w:pPr>
        <w:pStyle w:val="StyleDefaultComplex10pt"/>
        <w:numPr>
          <w:ilvl w:val="3"/>
          <w:numId w:val="24"/>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1EAE2ED6" w14:textId="11BF110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B84D0A">
      <w:pPr>
        <w:pStyle w:val="StyleDefaultComplex10pt"/>
        <w:numPr>
          <w:ilvl w:val="4"/>
          <w:numId w:val="24"/>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r w:rsidR="00AC33E1">
        <w:rPr>
          <w:rFonts w:cs="Arial"/>
          <w:sz w:val="20"/>
        </w:rPr>
        <w:t>m</w:t>
      </w:r>
      <w:r>
        <w:rPr>
          <w:rFonts w:cs="Arial"/>
          <w:sz w:val="20"/>
        </w:rPr>
        <w:t>DP cable (Out)</w:t>
      </w:r>
    </w:p>
    <w:p w14:paraId="50291D1E" w14:textId="77777777"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USB Ports</w:t>
      </w:r>
    </w:p>
    <w:p w14:paraId="544EE987" w14:textId="6456BC8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FC6B51">
      <w:pPr>
        <w:pStyle w:val="StyleDefaultComplex10pt"/>
        <w:numPr>
          <w:ilvl w:val="4"/>
          <w:numId w:val="24"/>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Networking</w:t>
      </w:r>
    </w:p>
    <w:p w14:paraId="5DDAE174" w14:textId="2521A4BD"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CAF86AE" w14:textId="2F7C2DCF"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BTU/hr maximum (180 W power supply)</w:t>
      </w:r>
    </w:p>
    <w:p w14:paraId="65DC03F8" w14:textId="119691E8"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FC6B51">
      <w:pPr>
        <w:pStyle w:val="StyleDefaultComplex10pt"/>
        <w:keepNext/>
        <w:numPr>
          <w:ilvl w:val="4"/>
          <w:numId w:val="24"/>
        </w:numPr>
        <w:spacing w:before="60" w:after="0" w:line="276" w:lineRule="auto"/>
        <w:jc w:val="both"/>
        <w:rPr>
          <w:rFonts w:cs="Arial"/>
          <w:sz w:val="20"/>
        </w:rPr>
      </w:pPr>
      <w:r>
        <w:rPr>
          <w:rFonts w:cs="Arial"/>
          <w:sz w:val="20"/>
        </w:rPr>
        <w:t>Temperature</w:t>
      </w:r>
    </w:p>
    <w:p w14:paraId="0DF6D22C" w14:textId="661005F1" w:rsidR="00FC6B51" w:rsidRDefault="00FC6B51" w:rsidP="00FC6B51">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FC6B51">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FC6B51">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6 Grms</w:t>
      </w:r>
    </w:p>
    <w:p w14:paraId="5A13D109" w14:textId="5AAFAB35"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042D3B22" w14:textId="6F71863F" w:rsidR="00FC6B51" w:rsidRDefault="00FC6B51"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7CE6B1EF" w:rsidR="00A514EB" w:rsidRPr="00263BB3"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5.14 kg (11.42 lb)</w:t>
      </w:r>
      <w:bookmarkEnd w:id="13"/>
    </w:p>
    <w:p w14:paraId="384C731F" w14:textId="5F64A79D" w:rsidR="00E35031" w:rsidRDefault="00C85CD7" w:rsidP="00EF6DE2">
      <w:pPr>
        <w:pStyle w:val="Heading3"/>
      </w:pPr>
      <w:bookmarkStart w:id="14" w:name="_Toc173721624"/>
      <w:r>
        <w:t xml:space="preserve">2.04 </w:t>
      </w:r>
      <w:r w:rsidR="00E35031">
        <w:t xml:space="preserve">CLIENT </w:t>
      </w:r>
      <w:r w:rsidR="000F1C50">
        <w:t xml:space="preserve">DESKTOP </w:t>
      </w:r>
      <w:r w:rsidR="00E35031">
        <w:t>APPLICATION</w:t>
      </w:r>
    </w:p>
    <w:p w14:paraId="67E940DB" w14:textId="6AFA77E0" w:rsidR="00E876CF" w:rsidRDefault="00E876CF"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CA76E9">
      <w:pPr>
        <w:pStyle w:val="StyleDefaultComplex10pt"/>
        <w:numPr>
          <w:ilvl w:val="3"/>
          <w:numId w:val="25"/>
        </w:numPr>
        <w:spacing w:before="120" w:after="0" w:line="276" w:lineRule="auto"/>
        <w:jc w:val="both"/>
        <w:rPr>
          <w:rFonts w:cs="Arial"/>
          <w:sz w:val="20"/>
        </w:rPr>
      </w:pPr>
      <w:bookmarkStart w:id="15" w:name="_Hlk8899550"/>
      <w:bookmarkStart w:id="16"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5"/>
    </w:p>
    <w:bookmarkEnd w:id="16"/>
    <w:p w14:paraId="4CE2D4F1" w14:textId="71380B15" w:rsidR="00D521D3" w:rsidRDefault="00D521D3" w:rsidP="00EF6DE2">
      <w:pPr>
        <w:pStyle w:val="StyleDefaultComplex10pt"/>
        <w:numPr>
          <w:ilvl w:val="2"/>
          <w:numId w:val="25"/>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3740B0AE" w:rsidR="00F4577D" w:rsidRPr="00F4577D" w:rsidRDefault="00F4577D" w:rsidP="00EF6DE2">
      <w:pPr>
        <w:pStyle w:val="StyleDefaultComplex10pt"/>
        <w:numPr>
          <w:ilvl w:val="2"/>
          <w:numId w:val="25"/>
        </w:numPr>
        <w:spacing w:before="120" w:after="0" w:line="276" w:lineRule="auto"/>
        <w:jc w:val="both"/>
        <w:rPr>
          <w:rFonts w:cs="Arial"/>
          <w:sz w:val="20"/>
        </w:rPr>
      </w:pPr>
      <w:r>
        <w:rPr>
          <w:rFonts w:cs="Arial"/>
          <w:sz w:val="20"/>
        </w:rPr>
        <w:lastRenderedPageBreak/>
        <w:t>The Client application shall be able to connect with multi</w:t>
      </w:r>
      <w:r w:rsidR="000F1C50">
        <w:rPr>
          <w:rFonts w:cs="Arial"/>
          <w:sz w:val="20"/>
        </w:rPr>
        <w:t>ple systems simultaneously</w:t>
      </w:r>
      <w:r>
        <w:rPr>
          <w:rFonts w:cs="Arial"/>
          <w:sz w:val="20"/>
        </w:rPr>
        <w:t xml:space="preserve">. </w:t>
      </w:r>
    </w:p>
    <w:p w14:paraId="41C91184" w14:textId="77777777" w:rsidR="00E876CF" w:rsidRPr="00141C45" w:rsidRDefault="00E876CF" w:rsidP="00EF6DE2">
      <w:pPr>
        <w:pStyle w:val="StyleDefaultComplex10pt"/>
        <w:numPr>
          <w:ilvl w:val="2"/>
          <w:numId w:val="25"/>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EF6DE2">
      <w:pPr>
        <w:pStyle w:val="StyleDefaultComplex10pt"/>
        <w:numPr>
          <w:ilvl w:val="3"/>
          <w:numId w:val="25"/>
        </w:numPr>
        <w:spacing w:before="60" w:after="0" w:line="276" w:lineRule="auto"/>
        <w:jc w:val="both"/>
        <w:rPr>
          <w:rFonts w:cs="Arial"/>
          <w:sz w:val="20"/>
        </w:rPr>
      </w:pPr>
      <w:r>
        <w:rPr>
          <w:rFonts w:cs="Arial"/>
          <w:sz w:val="20"/>
        </w:rPr>
        <w:t>The Client interface shall be based upon workspaces and tabs.</w:t>
      </w:r>
    </w:p>
    <w:p w14:paraId="140C824B"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3EEF37D6" w14:textId="0CEC1023"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A collection of one or more tab</w:t>
      </w:r>
      <w:r w:rsidR="000F1C50">
        <w:rPr>
          <w:rFonts w:cs="Arial"/>
          <w:sz w:val="20"/>
        </w:rPr>
        <w:t xml:space="preserve"> window</w:t>
      </w:r>
      <w:r>
        <w:rPr>
          <w:rFonts w:cs="Arial"/>
          <w:sz w:val="20"/>
        </w:rPr>
        <w:t>s shall constitute a workspace.</w:t>
      </w:r>
    </w:p>
    <w:p w14:paraId="7A3DD63E" w14:textId="77777777" w:rsidR="00141C45" w:rsidRDefault="00141C45" w:rsidP="00EF6DE2">
      <w:pPr>
        <w:pStyle w:val="StyleDefaultComplex10pt"/>
        <w:numPr>
          <w:ilvl w:val="4"/>
          <w:numId w:val="25"/>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EF6DE2">
      <w:pPr>
        <w:pStyle w:val="StyleDefaultComplex10pt"/>
        <w:numPr>
          <w:ilvl w:val="5"/>
          <w:numId w:val="25"/>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7777777" w:rsidR="00D521D3" w:rsidRDefault="00141C45" w:rsidP="00EF6DE2">
      <w:pPr>
        <w:pStyle w:val="StyleDefaultComplex10pt"/>
        <w:numPr>
          <w:ilvl w:val="4"/>
          <w:numId w:val="25"/>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EF6DE2">
      <w:pPr>
        <w:pStyle w:val="StyleDefaultComplex10pt"/>
        <w:numPr>
          <w:ilvl w:val="4"/>
          <w:numId w:val="25"/>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224AB9">
      <w:pPr>
        <w:pStyle w:val="StyleDefaultComplex10pt"/>
        <w:keepNext/>
        <w:numPr>
          <w:ilvl w:val="2"/>
          <w:numId w:val="25"/>
        </w:numPr>
        <w:spacing w:before="120" w:after="0" w:line="276" w:lineRule="auto"/>
        <w:jc w:val="both"/>
        <w:rPr>
          <w:rFonts w:cs="Arial"/>
          <w:sz w:val="20"/>
        </w:rPr>
      </w:pPr>
      <w:r>
        <w:rPr>
          <w:rFonts w:cs="Arial"/>
          <w:sz w:val="20"/>
        </w:rPr>
        <w:t>Live View and Playback</w:t>
      </w:r>
    </w:p>
    <w:p w14:paraId="3849ADDC" w14:textId="77777777" w:rsidR="00B70FF2" w:rsidRDefault="00B70FF2" w:rsidP="00224AB9">
      <w:pPr>
        <w:pStyle w:val="StyleDefaultComplex10pt"/>
        <w:keepNext/>
        <w:numPr>
          <w:ilvl w:val="3"/>
          <w:numId w:val="25"/>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EF6DE2">
      <w:pPr>
        <w:pStyle w:val="StyleDefaultComplex10pt"/>
        <w:numPr>
          <w:ilvl w:val="3"/>
          <w:numId w:val="25"/>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EF6DE2">
      <w:pPr>
        <w:pStyle w:val="StyleDefaultComplex10pt"/>
        <w:numPr>
          <w:ilvl w:val="3"/>
          <w:numId w:val="25"/>
        </w:numPr>
        <w:spacing w:before="60" w:after="0" w:line="276" w:lineRule="auto"/>
        <w:jc w:val="both"/>
        <w:rPr>
          <w:rFonts w:cs="Arial"/>
          <w:sz w:val="20"/>
        </w:rPr>
      </w:pPr>
      <w:bookmarkStart w:id="17" w:name="_Hlk524443548"/>
      <w:r>
        <w:rPr>
          <w:rFonts w:cs="Arial"/>
          <w:sz w:val="20"/>
        </w:rPr>
        <w:t>Each video source that is being viewed shall display whether there are current alarms associated with the source.</w:t>
      </w:r>
    </w:p>
    <w:p w14:paraId="764C3B18" w14:textId="38026C2E" w:rsidR="00C07BF4" w:rsidRDefault="00C07BF4"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7"/>
    <w:p w14:paraId="713BAE73" w14:textId="3FF61A5A" w:rsidR="00D521D3" w:rsidRDefault="00D521D3" w:rsidP="00EF6DE2">
      <w:pPr>
        <w:pStyle w:val="StyleDefaultComplex10pt"/>
        <w:numPr>
          <w:ilvl w:val="3"/>
          <w:numId w:val="25"/>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EF6DE2">
      <w:pPr>
        <w:pStyle w:val="StyleDefaultComplex10pt"/>
        <w:numPr>
          <w:ilvl w:val="3"/>
          <w:numId w:val="25"/>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EF6DE2">
      <w:pPr>
        <w:pStyle w:val="StyleDefaultComplex10pt"/>
        <w:numPr>
          <w:ilvl w:val="3"/>
          <w:numId w:val="25"/>
        </w:numPr>
        <w:spacing w:before="60" w:after="0" w:line="276" w:lineRule="auto"/>
        <w:jc w:val="both"/>
        <w:rPr>
          <w:rFonts w:cs="Arial"/>
          <w:sz w:val="20"/>
        </w:rPr>
      </w:pPr>
      <w:r>
        <w:rPr>
          <w:rFonts w:cs="Arial"/>
          <w:sz w:val="20"/>
        </w:rPr>
        <w:t>Live View</w:t>
      </w:r>
    </w:p>
    <w:p w14:paraId="735A34B3" w14:textId="1D9D46C5" w:rsidR="001F78DA" w:rsidRDefault="00B70FF2" w:rsidP="00EF6DE2">
      <w:pPr>
        <w:pStyle w:val="StyleDefaultComplex10pt"/>
        <w:numPr>
          <w:ilvl w:val="4"/>
          <w:numId w:val="25"/>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 xml:space="preserve">as </w:t>
      </w:r>
      <w:r w:rsidR="00E64731" w:rsidRPr="140B8C46">
        <w:rPr>
          <w:rFonts w:cs="Arial"/>
          <w:sz w:val="20"/>
        </w:rPr>
        <w:lastRenderedPageBreak/>
        <w:t>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EF6DE2">
      <w:pPr>
        <w:pStyle w:val="StyleDefaultComplex10pt"/>
        <w:numPr>
          <w:ilvl w:val="4"/>
          <w:numId w:val="25"/>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0F1C50">
      <w:pPr>
        <w:pStyle w:val="StyleDefaultComplex10pt"/>
        <w:numPr>
          <w:ilvl w:val="3"/>
          <w:numId w:val="25"/>
        </w:numPr>
        <w:spacing w:before="60" w:after="0" w:line="276" w:lineRule="auto"/>
        <w:jc w:val="both"/>
        <w:rPr>
          <w:rFonts w:cs="Arial"/>
          <w:sz w:val="20"/>
        </w:rPr>
      </w:pPr>
      <w:r>
        <w:rPr>
          <w:rFonts w:cs="Arial"/>
          <w:sz w:val="20"/>
        </w:rPr>
        <w:t>Bookmark</w:t>
      </w:r>
    </w:p>
    <w:p w14:paraId="0180A3DB"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specify the name &amp; description of the bookmark.</w:t>
      </w:r>
    </w:p>
    <w:p w14:paraId="7D1A348E"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90DC48D" w14:textId="35F8004A"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EF6DE2">
      <w:pPr>
        <w:pStyle w:val="StyleDefaultComplex10pt"/>
        <w:numPr>
          <w:ilvl w:val="4"/>
          <w:numId w:val="25"/>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 xml:space="preserve">Playback </w:t>
      </w:r>
    </w:p>
    <w:p w14:paraId="4FDB4E34" w14:textId="18AD0846"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8" w:name="_Hlk4768118"/>
      <w:r w:rsidR="004C72CF">
        <w:rPr>
          <w:rFonts w:cs="Arial"/>
          <w:sz w:val="20"/>
        </w:rPr>
        <w:t xml:space="preserve">synchronized playback of </w:t>
      </w:r>
      <w:bookmarkEnd w:id="18"/>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9" w:name="_Hlk4768149"/>
      <w:r w:rsidR="004C72CF">
        <w:rPr>
          <w:rFonts w:cs="Arial"/>
          <w:sz w:val="20"/>
        </w:rPr>
        <w:t>streams simultaneously</w:t>
      </w:r>
      <w:r w:rsidR="004D079B">
        <w:rPr>
          <w:rFonts w:cs="Arial"/>
          <w:sz w:val="20"/>
        </w:rPr>
        <w:t xml:space="preserve"> in one tab</w:t>
      </w:r>
      <w:bookmarkEnd w:id="19"/>
      <w:r w:rsidRPr="00D521D3">
        <w:rPr>
          <w:rFonts w:cs="Arial"/>
          <w:sz w:val="20"/>
        </w:rPr>
        <w:t xml:space="preserve">. </w:t>
      </w:r>
    </w:p>
    <w:p w14:paraId="2B53FE8D" w14:textId="4201D13D" w:rsidR="0094633A"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EF6DE2">
      <w:pPr>
        <w:pStyle w:val="StyleDefaultComplex10pt"/>
        <w:numPr>
          <w:ilvl w:val="4"/>
          <w:numId w:val="25"/>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date-time selection</w:t>
      </w:r>
    </w:p>
    <w:p w14:paraId="78B5BC5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play video at normal speed</w:t>
      </w:r>
    </w:p>
    <w:p w14:paraId="16D2E6D4"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224AB9">
      <w:pPr>
        <w:pStyle w:val="StyleDefaultComplex10pt"/>
        <w:keepNext/>
        <w:numPr>
          <w:ilvl w:val="5"/>
          <w:numId w:val="25"/>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7777777" w:rsidR="00F4577D" w:rsidRPr="00F4577D" w:rsidRDefault="00F4577D" w:rsidP="00EF6DE2">
      <w:pPr>
        <w:pStyle w:val="StyleDefaultComplex10pt"/>
        <w:numPr>
          <w:ilvl w:val="4"/>
          <w:numId w:val="25"/>
        </w:numPr>
        <w:spacing w:before="60" w:after="0" w:line="276" w:lineRule="auto"/>
        <w:jc w:val="both"/>
        <w:rPr>
          <w:rFonts w:cs="Arial"/>
          <w:sz w:val="20"/>
        </w:rPr>
      </w:pPr>
      <w:r>
        <w:rPr>
          <w:rFonts w:cs="Arial"/>
          <w:sz w:val="20"/>
        </w:rPr>
        <w:t>Using keyboard input alone, the operator can type a camera number, a preset number, or a time (hhmm format) to jump to a selected camera. No mouse input is necessary.</w:t>
      </w:r>
    </w:p>
    <w:p w14:paraId="06515A81" w14:textId="014A8BDD" w:rsidR="00F4577D" w:rsidRDefault="00F4577D" w:rsidP="00B84D0A">
      <w:pPr>
        <w:pStyle w:val="StyleDefaultComplex10pt"/>
        <w:keepNext/>
        <w:numPr>
          <w:ilvl w:val="3"/>
          <w:numId w:val="25"/>
        </w:numPr>
        <w:spacing w:before="60" w:after="0" w:line="276" w:lineRule="auto"/>
        <w:jc w:val="both"/>
        <w:rPr>
          <w:rFonts w:cs="Arial"/>
          <w:sz w:val="20"/>
        </w:rPr>
      </w:pPr>
      <w:r>
        <w:rPr>
          <w:rFonts w:cs="Arial"/>
          <w:sz w:val="20"/>
        </w:rPr>
        <w:lastRenderedPageBreak/>
        <w:t xml:space="preserve">The user shall be able to create a sequence of cameras by dragging and dropping camera names in a single user interface. </w:t>
      </w:r>
    </w:p>
    <w:p w14:paraId="7659314E"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ED1117">
      <w:pPr>
        <w:pStyle w:val="StyleDefaultComplex10pt"/>
        <w:keepNext/>
        <w:numPr>
          <w:ilvl w:val="2"/>
          <w:numId w:val="25"/>
        </w:numPr>
        <w:spacing w:before="120" w:after="0" w:line="276" w:lineRule="auto"/>
        <w:jc w:val="both"/>
        <w:rPr>
          <w:rFonts w:cs="Arial"/>
          <w:sz w:val="20"/>
        </w:rPr>
      </w:pPr>
      <w:r>
        <w:rPr>
          <w:rFonts w:cs="Arial"/>
          <w:sz w:val="20"/>
        </w:rPr>
        <w:t>Investigations</w:t>
      </w:r>
    </w:p>
    <w:p w14:paraId="6294A965" w14:textId="476F4AC1"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EF6DE2">
      <w:pPr>
        <w:pStyle w:val="StyleDefaultComplex10pt"/>
        <w:numPr>
          <w:ilvl w:val="3"/>
          <w:numId w:val="25"/>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EF6DE2">
      <w:pPr>
        <w:pStyle w:val="StyleDefaultComplex10pt"/>
        <w:numPr>
          <w:ilvl w:val="4"/>
          <w:numId w:val="25"/>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EF6DE2">
      <w:pPr>
        <w:pStyle w:val="StyleDefaultComplex10pt"/>
        <w:numPr>
          <w:ilvl w:val="3"/>
          <w:numId w:val="25"/>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C30460">
      <w:pPr>
        <w:pStyle w:val="StyleDefaultComplex10pt"/>
        <w:keepNext/>
        <w:numPr>
          <w:ilvl w:val="2"/>
          <w:numId w:val="25"/>
        </w:numPr>
        <w:spacing w:before="120" w:after="0" w:line="276" w:lineRule="auto"/>
        <w:jc w:val="both"/>
        <w:rPr>
          <w:rFonts w:cs="Arial"/>
          <w:sz w:val="20"/>
        </w:rPr>
      </w:pPr>
      <w:r>
        <w:rPr>
          <w:rFonts w:cs="Arial"/>
          <w:sz w:val="20"/>
        </w:rPr>
        <w:t>Export</w:t>
      </w:r>
    </w:p>
    <w:p w14:paraId="7219A2DF"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6B67597D" w14:textId="492C31F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7777777" w:rsidR="00F4577D" w:rsidRP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32783218" w14:textId="67AC73ED" w:rsidR="00772C24" w:rsidRPr="00772C24"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w:t>
      </w:r>
      <w:r w:rsidR="002034FF">
        <w:rPr>
          <w:rFonts w:cs="Arial"/>
          <w:sz w:val="20"/>
        </w:rPr>
        <w:t>,</w:t>
      </w:r>
      <w:r w:rsidRPr="00772C24">
        <w:rPr>
          <w:rFonts w:cs="Arial"/>
          <w:sz w:val="20"/>
        </w:rPr>
        <w:t xml:space="preserve"> or to network storage.</w:t>
      </w:r>
    </w:p>
    <w:p w14:paraId="0BC6F1D5" w14:textId="77777777" w:rsidR="00D20343" w:rsidRDefault="00D20343" w:rsidP="00224AB9">
      <w:pPr>
        <w:pStyle w:val="StyleDefaultComplex10pt"/>
        <w:keepNext/>
        <w:numPr>
          <w:ilvl w:val="2"/>
          <w:numId w:val="25"/>
        </w:numPr>
        <w:spacing w:before="120" w:after="0" w:line="276" w:lineRule="auto"/>
        <w:jc w:val="both"/>
        <w:rPr>
          <w:rFonts w:cs="Arial"/>
          <w:sz w:val="20"/>
        </w:rPr>
      </w:pPr>
      <w:r>
        <w:rPr>
          <w:rFonts w:cs="Arial"/>
          <w:sz w:val="20"/>
        </w:rPr>
        <w:t>Display</w:t>
      </w:r>
    </w:p>
    <w:p w14:paraId="6A383166" w14:textId="33DD870F" w:rsidR="001F78DA" w:rsidRDefault="001F78DA" w:rsidP="00EF6DE2">
      <w:pPr>
        <w:pStyle w:val="StyleDefaultComplex10pt"/>
        <w:numPr>
          <w:ilvl w:val="3"/>
          <w:numId w:val="25"/>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EF6DE2">
      <w:pPr>
        <w:pStyle w:val="StyleDefaultComplex10pt"/>
        <w:keepNext/>
        <w:numPr>
          <w:ilvl w:val="2"/>
          <w:numId w:val="25"/>
        </w:numPr>
        <w:spacing w:after="0" w:line="276" w:lineRule="auto"/>
        <w:jc w:val="both"/>
        <w:rPr>
          <w:rFonts w:cs="Arial"/>
          <w:sz w:val="20"/>
        </w:rPr>
      </w:pPr>
      <w:r>
        <w:rPr>
          <w:rFonts w:cs="Arial"/>
          <w:sz w:val="20"/>
        </w:rPr>
        <w:lastRenderedPageBreak/>
        <w:t>Events</w:t>
      </w:r>
    </w:p>
    <w:p w14:paraId="140F46BC" w14:textId="2C23702C"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BD1CE5">
      <w:pPr>
        <w:pStyle w:val="StyleDefaultComplex10pt"/>
        <w:keepNext/>
        <w:numPr>
          <w:ilvl w:val="3"/>
          <w:numId w:val="25"/>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EF6DE2">
      <w:pPr>
        <w:pStyle w:val="StyleDefaultComplex10pt"/>
        <w:keepNext/>
        <w:numPr>
          <w:ilvl w:val="4"/>
          <w:numId w:val="25"/>
        </w:numPr>
        <w:spacing w:before="60" w:after="0" w:line="276" w:lineRule="auto"/>
        <w:jc w:val="both"/>
        <w:rPr>
          <w:rFonts w:cs="Arial"/>
          <w:sz w:val="20"/>
        </w:rPr>
      </w:pPr>
      <w:r>
        <w:rPr>
          <w:rFonts w:cs="Arial"/>
          <w:sz w:val="20"/>
        </w:rPr>
        <w:t>Acknowledgement options:</w:t>
      </w:r>
    </w:p>
    <w:p w14:paraId="06388779" w14:textId="5C46AC44" w:rsidR="00C07BF4" w:rsidRDefault="00C07BF4" w:rsidP="00EF6DE2">
      <w:pPr>
        <w:pStyle w:val="StyleDefaultComplex10pt"/>
        <w:keepNext/>
        <w:numPr>
          <w:ilvl w:val="5"/>
          <w:numId w:val="25"/>
        </w:numPr>
        <w:spacing w:before="60" w:after="0" w:line="276" w:lineRule="auto"/>
        <w:jc w:val="both"/>
        <w:rPr>
          <w:rFonts w:cs="Arial"/>
          <w:sz w:val="20"/>
        </w:rPr>
      </w:pPr>
      <w:r>
        <w:rPr>
          <w:rFonts w:cs="Arial"/>
          <w:sz w:val="20"/>
        </w:rPr>
        <w:t>snoozed</w:t>
      </w:r>
    </w:p>
    <w:p w14:paraId="0FB7CC11" w14:textId="0BF662CA" w:rsidR="003401B5" w:rsidRDefault="003401B5" w:rsidP="00EF6DE2">
      <w:pPr>
        <w:pStyle w:val="StyleDefaultComplex10pt"/>
        <w:keepNext/>
        <w:numPr>
          <w:ilvl w:val="5"/>
          <w:numId w:val="25"/>
        </w:numPr>
        <w:spacing w:before="60" w:after="0" w:line="276" w:lineRule="auto"/>
        <w:jc w:val="both"/>
        <w:rPr>
          <w:rFonts w:cs="Arial"/>
          <w:sz w:val="20"/>
        </w:rPr>
      </w:pPr>
      <w:r>
        <w:rPr>
          <w:rFonts w:cs="Arial"/>
          <w:sz w:val="20"/>
        </w:rPr>
        <w:t>in process</w:t>
      </w:r>
    </w:p>
    <w:p w14:paraId="191C57AF" w14:textId="77777777" w:rsidR="003401B5" w:rsidRDefault="003401B5" w:rsidP="00EF6DE2">
      <w:pPr>
        <w:pStyle w:val="StyleDefaultComplex10pt"/>
        <w:numPr>
          <w:ilvl w:val="5"/>
          <w:numId w:val="25"/>
        </w:numPr>
        <w:spacing w:before="60" w:after="0" w:line="276" w:lineRule="auto"/>
        <w:jc w:val="both"/>
        <w:rPr>
          <w:rFonts w:cs="Arial"/>
          <w:sz w:val="20"/>
        </w:rPr>
      </w:pPr>
      <w:r>
        <w:rPr>
          <w:rFonts w:cs="Arial"/>
          <w:sz w:val="20"/>
        </w:rPr>
        <w:t>acknowledged</w:t>
      </w:r>
    </w:p>
    <w:p w14:paraId="7B906B4D" w14:textId="601C627F" w:rsidR="003E3AF9" w:rsidRPr="00263BB3" w:rsidRDefault="00C07BF4" w:rsidP="00C30460">
      <w:pPr>
        <w:pStyle w:val="StyleDefaultComplex10pt"/>
        <w:numPr>
          <w:ilvl w:val="2"/>
          <w:numId w:val="25"/>
        </w:numPr>
        <w:spacing w:before="120" w:after="0" w:line="276" w:lineRule="auto"/>
        <w:jc w:val="both"/>
        <w:rPr>
          <w:rFonts w:cs="Arial"/>
          <w:sz w:val="20"/>
        </w:rPr>
      </w:pPr>
      <w:bookmarkStart w:id="20" w:name="_Hlk524443588"/>
      <w:r w:rsidRPr="00263BB3">
        <w:rPr>
          <w:rFonts w:cs="Arial"/>
          <w:sz w:val="20"/>
        </w:rPr>
        <w:t>Relays</w:t>
      </w:r>
      <w:r w:rsidR="003E3AF9" w:rsidRPr="00263BB3">
        <w:rPr>
          <w:rFonts w:cs="Arial"/>
          <w:sz w:val="20"/>
        </w:rPr>
        <w:t xml:space="preserve"> – For devices that have a physical relay that is enabled on the VX System, </w:t>
      </w:r>
      <w:r w:rsidR="003E3AF9">
        <w:rPr>
          <w:rFonts w:cs="Arial"/>
          <w:sz w:val="20"/>
        </w:rPr>
        <w:t>t</w:t>
      </w:r>
      <w:r w:rsidR="003E3AF9" w:rsidRPr="00263BB3">
        <w:rPr>
          <w:rFonts w:cs="Arial"/>
          <w:sz w:val="20"/>
        </w:rPr>
        <w:t xml:space="preserve">he Client application shall enable operators to activate or deactivate relays. </w:t>
      </w:r>
      <w:bookmarkEnd w:id="20"/>
    </w:p>
    <w:p w14:paraId="4CC7E1CA" w14:textId="27F008C8" w:rsidR="009F21A2" w:rsidRDefault="009F21A2" w:rsidP="00EF6DE2">
      <w:pPr>
        <w:pStyle w:val="StyleDefaultComplex10pt"/>
        <w:numPr>
          <w:ilvl w:val="2"/>
          <w:numId w:val="25"/>
        </w:numPr>
        <w:spacing w:before="120" w:after="0" w:line="276" w:lineRule="auto"/>
        <w:jc w:val="both"/>
        <w:rPr>
          <w:rFonts w:cs="Arial"/>
          <w:sz w:val="20"/>
        </w:rPr>
      </w:pPr>
      <w:r>
        <w:rPr>
          <w:rFonts w:cs="Arial"/>
          <w:sz w:val="20"/>
        </w:rPr>
        <w:t xml:space="preserve">Plug-ins – The Client application shall support </w:t>
      </w:r>
      <w:r w:rsidR="00A0757D"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Pr>
          <w:rFonts w:cs="Arial"/>
          <w:sz w:val="20"/>
        </w:rPr>
        <w:t>.</w:t>
      </w:r>
    </w:p>
    <w:p w14:paraId="7BF84B84" w14:textId="77777777" w:rsidR="001E67FD" w:rsidRPr="00BD1CE5" w:rsidRDefault="001E67FD" w:rsidP="00BD1CE5">
      <w:pPr>
        <w:pStyle w:val="StyleDefaultComplex10pt"/>
        <w:numPr>
          <w:ilvl w:val="2"/>
          <w:numId w:val="25"/>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Information management</w:t>
      </w:r>
    </w:p>
    <w:p w14:paraId="6D342454" w14:textId="12D25A92" w:rsidR="00772C24" w:rsidRDefault="00772C24" w:rsidP="00EF6DE2">
      <w:pPr>
        <w:pStyle w:val="StyleDefaultComplex10pt"/>
        <w:numPr>
          <w:ilvl w:val="4"/>
          <w:numId w:val="25"/>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EF6DE2">
      <w:pPr>
        <w:pStyle w:val="StyleDefaultComplex10pt"/>
        <w:numPr>
          <w:ilvl w:val="4"/>
          <w:numId w:val="25"/>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EF6DE2">
      <w:pPr>
        <w:pStyle w:val="StyleDefaultComplex10pt"/>
        <w:numPr>
          <w:ilvl w:val="6"/>
          <w:numId w:val="25"/>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particular status</w:t>
      </w:r>
    </w:p>
    <w:p w14:paraId="675ADEB7" w14:textId="77777777" w:rsidR="00757C7F" w:rsidRDefault="00757C7F" w:rsidP="00EF6DE2">
      <w:pPr>
        <w:pStyle w:val="StyleDefaultComplex10pt"/>
        <w:numPr>
          <w:ilvl w:val="3"/>
          <w:numId w:val="25"/>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EF6DE2">
      <w:pPr>
        <w:pStyle w:val="StyleDefaultComplex10pt"/>
        <w:numPr>
          <w:ilvl w:val="4"/>
          <w:numId w:val="25"/>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EF6DE2">
      <w:pPr>
        <w:pStyle w:val="StyleDefaultComplex10pt"/>
        <w:numPr>
          <w:ilvl w:val="3"/>
          <w:numId w:val="25"/>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EF6DE2">
      <w:pPr>
        <w:pStyle w:val="StyleDefaultComplex10pt"/>
        <w:numPr>
          <w:ilvl w:val="4"/>
          <w:numId w:val="25"/>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015327">
      <w:pPr>
        <w:pStyle w:val="StyleDefaultComplex10pt"/>
        <w:keepNext/>
        <w:numPr>
          <w:ilvl w:val="4"/>
          <w:numId w:val="25"/>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IP Address</w:t>
      </w:r>
    </w:p>
    <w:p w14:paraId="5D0008DE" w14:textId="1F6F5B14" w:rsidR="00F77ED1" w:rsidRPr="00015327" w:rsidRDefault="003E6FAA" w:rsidP="00015327">
      <w:pPr>
        <w:pStyle w:val="StyleDefaultComplex10pt"/>
        <w:keepNext/>
        <w:numPr>
          <w:ilvl w:val="2"/>
          <w:numId w:val="25"/>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VXP-WKS, above. </w:t>
      </w:r>
    </w:p>
    <w:p w14:paraId="560EE8A5" w14:textId="5F8FCAF6" w:rsidR="00D475C0" w:rsidRPr="00BD1CE5" w:rsidRDefault="00D475C0" w:rsidP="00C30460">
      <w:pPr>
        <w:pStyle w:val="Heading3"/>
      </w:pPr>
      <w:bookmarkStart w:id="21" w:name="_Hlk4656053"/>
      <w:r>
        <w:t>2.05</w:t>
      </w:r>
      <w:r>
        <w:tab/>
      </w:r>
      <w:r w:rsidRPr="00BD1CE5">
        <w:t>I</w:t>
      </w:r>
      <w:r>
        <w:t>NTEGRATIONS</w:t>
      </w:r>
    </w:p>
    <w:p w14:paraId="2AB9D086" w14:textId="77777777"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35816F9C" w14:textId="775CD91A"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553865">
      <w:pPr>
        <w:pStyle w:val="StyleDefaultComplex10pt"/>
        <w:numPr>
          <w:ilvl w:val="2"/>
          <w:numId w:val="43"/>
        </w:numPr>
        <w:spacing w:before="120" w:after="0" w:line="276" w:lineRule="auto"/>
        <w:jc w:val="both"/>
        <w:rPr>
          <w:rFonts w:cs="Arial"/>
        </w:rPr>
      </w:pPr>
      <w:r>
        <w:rPr>
          <w:rFonts w:cs="Arial"/>
          <w:sz w:val="20"/>
        </w:rPr>
        <w:lastRenderedPageBreak/>
        <w:t>API clients shall interact with VMS using the HTTP methods of GET, POST, PATCH, PUT, and DELETE.</w:t>
      </w:r>
    </w:p>
    <w:p w14:paraId="1F133200" w14:textId="23AF14BD" w:rsidR="00D475C0" w:rsidRPr="003D4CBF" w:rsidRDefault="00D475C0" w:rsidP="00C30460">
      <w:pPr>
        <w:pStyle w:val="Heading3"/>
      </w:pPr>
      <w:r>
        <w:t>2.06</w:t>
      </w:r>
      <w:r>
        <w:tab/>
        <w:t>EXPORT PLAYER</w:t>
      </w:r>
    </w:p>
    <w:p w14:paraId="3E71FDEC"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Sequentially – play video and audio in the order arranged in the export playlist.</w:t>
      </w:r>
    </w:p>
    <w:p w14:paraId="434EC170"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3F5FCC1D" w14:textId="77777777" w:rsidR="00D475C0" w:rsidRPr="00CD33BC" w:rsidRDefault="00D475C0" w:rsidP="00553865">
      <w:pPr>
        <w:pStyle w:val="StyleDefaultComplex10pt"/>
        <w:keepNext/>
        <w:numPr>
          <w:ilvl w:val="2"/>
          <w:numId w:val="44"/>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28D2CCD2" w:rsidR="00D475C0" w:rsidRDefault="00D475C0" w:rsidP="00D475C0">
      <w:pPr>
        <w:pStyle w:val="Heading3"/>
      </w:pPr>
      <w:r>
        <w:t>2.07</w:t>
      </w:r>
      <w:r>
        <w:tab/>
        <w:t>CLIENT WEB APPLICATION</w:t>
      </w:r>
    </w:p>
    <w:p w14:paraId="2F571681"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D475C0">
      <w:pPr>
        <w:pStyle w:val="StyleDefaultComplex10pt"/>
        <w:numPr>
          <w:ilvl w:val="2"/>
          <w:numId w:val="42"/>
        </w:numPr>
        <w:spacing w:before="120" w:after="0" w:line="276" w:lineRule="auto"/>
        <w:jc w:val="both"/>
        <w:rPr>
          <w:rFonts w:cs="Arial"/>
          <w:sz w:val="20"/>
        </w:rPr>
      </w:pPr>
      <w:r w:rsidRPr="00141C45">
        <w:rPr>
          <w:rFonts w:cs="Arial"/>
          <w:sz w:val="20"/>
        </w:rPr>
        <w:t>Tabs</w:t>
      </w:r>
    </w:p>
    <w:p w14:paraId="51855144"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D475C0">
      <w:pPr>
        <w:pStyle w:val="StyleDefaultComplex10pt"/>
        <w:keepNext/>
        <w:numPr>
          <w:ilvl w:val="2"/>
          <w:numId w:val="42"/>
        </w:numPr>
        <w:spacing w:before="120" w:after="0" w:line="276" w:lineRule="auto"/>
        <w:jc w:val="both"/>
        <w:rPr>
          <w:rFonts w:cs="Arial"/>
          <w:sz w:val="20"/>
        </w:rPr>
      </w:pPr>
      <w:r>
        <w:rPr>
          <w:rFonts w:cs="Arial"/>
          <w:sz w:val="20"/>
        </w:rPr>
        <w:t>Live View and Playback</w:t>
      </w:r>
    </w:p>
    <w:p w14:paraId="7EC1EE5C"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D475C0">
      <w:pPr>
        <w:pStyle w:val="StyleDefaultComplex10pt"/>
        <w:numPr>
          <w:ilvl w:val="3"/>
          <w:numId w:val="42"/>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D475C0">
      <w:pPr>
        <w:pStyle w:val="StyleDefaultComplex10pt"/>
        <w:numPr>
          <w:ilvl w:val="3"/>
          <w:numId w:val="42"/>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Quality</w:t>
      </w:r>
    </w:p>
    <w:p w14:paraId="4D5A5AA9" w14:textId="0B0908E9"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6BB241F6" w:rsidR="002B2493" w:rsidRPr="001F78DA" w:rsidRDefault="002B2493" w:rsidP="00D475C0">
      <w:pPr>
        <w:pStyle w:val="StyleDefaultComplex10pt"/>
        <w:numPr>
          <w:ilvl w:val="4"/>
          <w:numId w:val="42"/>
        </w:numPr>
        <w:spacing w:before="60" w:after="0" w:line="276" w:lineRule="auto"/>
        <w:jc w:val="both"/>
        <w:rPr>
          <w:rFonts w:cs="Arial"/>
          <w:sz w:val="20"/>
        </w:rPr>
      </w:pPr>
      <w:r>
        <w:rPr>
          <w:rFonts w:cs="Arial"/>
          <w:sz w:val="20"/>
        </w:rPr>
        <w:t xml:space="preserve">B </w:t>
      </w:r>
      <w:bookmarkStart w:id="22" w:name="_Hlk8899371"/>
      <w:r>
        <w:rPr>
          <w:rFonts w:cs="Arial"/>
          <w:sz w:val="20"/>
        </w:rPr>
        <w:t>H.264 can be used for video streaming.</w:t>
      </w:r>
      <w:bookmarkEnd w:id="22"/>
    </w:p>
    <w:p w14:paraId="1E54EB60"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Bookmark</w:t>
      </w:r>
    </w:p>
    <w:p w14:paraId="3AD67D85"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D475C0">
      <w:pPr>
        <w:pStyle w:val="StyleDefaultComplex10pt"/>
        <w:numPr>
          <w:ilvl w:val="4"/>
          <w:numId w:val="42"/>
        </w:numPr>
        <w:spacing w:before="60" w:after="0" w:line="276" w:lineRule="auto"/>
        <w:jc w:val="both"/>
        <w:rPr>
          <w:rFonts w:cs="Arial"/>
          <w:sz w:val="20"/>
        </w:rPr>
      </w:pPr>
      <w:r>
        <w:rPr>
          <w:rFonts w:cs="Arial"/>
          <w:sz w:val="20"/>
        </w:rPr>
        <w:lastRenderedPageBreak/>
        <w:t>The Client application shall be able to perform digital de-warping of Optera 180-, 270-, and 360-degree cameras.</w:t>
      </w:r>
    </w:p>
    <w:p w14:paraId="73C659FD"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Playback </w:t>
      </w:r>
    </w:p>
    <w:p w14:paraId="1B772172"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date-time selection</w:t>
      </w:r>
    </w:p>
    <w:p w14:paraId="3DF178C3"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play video at normal speed</w:t>
      </w:r>
    </w:p>
    <w:p w14:paraId="73B2AA74"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D475C0">
      <w:pPr>
        <w:pStyle w:val="StyleDefaultComplex10pt"/>
        <w:numPr>
          <w:ilvl w:val="3"/>
          <w:numId w:val="42"/>
        </w:numPr>
        <w:spacing w:before="60" w:after="0" w:line="276" w:lineRule="auto"/>
        <w:jc w:val="both"/>
        <w:rPr>
          <w:rFonts w:cs="Arial"/>
          <w:sz w:val="20"/>
        </w:rPr>
      </w:pPr>
      <w:r>
        <w:rPr>
          <w:rFonts w:cs="Arial"/>
          <w:sz w:val="20"/>
        </w:rPr>
        <w:t>Using keyboard input alone, the operator can type a camera number, a preset number, or a time (hhmm format) to jump to a selected camera. No mouse input is necessary.</w:t>
      </w:r>
    </w:p>
    <w:p w14:paraId="65FEBDCA"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Export</w:t>
      </w:r>
    </w:p>
    <w:p w14:paraId="78C3CE37" w14:textId="14E34EDA"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27E6EE0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77777777" w:rsidR="00D475C0" w:rsidRPr="00F4577D"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829D588" w14:textId="5B139D81" w:rsidR="00D475C0" w:rsidRPr="00772C24"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w:t>
      </w:r>
      <w:r w:rsidR="00637806">
        <w:rPr>
          <w:rFonts w:cs="Arial"/>
          <w:sz w:val="20"/>
        </w:rPr>
        <w:t>,</w:t>
      </w:r>
      <w:r w:rsidRPr="00772C24">
        <w:rPr>
          <w:rFonts w:cs="Arial"/>
          <w:sz w:val="20"/>
        </w:rPr>
        <w:t xml:space="preserve"> or to network storage.</w:t>
      </w:r>
    </w:p>
    <w:p w14:paraId="27F1B6B2" w14:textId="77777777" w:rsidR="00D475C0" w:rsidRDefault="00D475C0" w:rsidP="00D475C0">
      <w:pPr>
        <w:pStyle w:val="StyleDefaultComplex10pt"/>
        <w:keepNext/>
        <w:numPr>
          <w:ilvl w:val="2"/>
          <w:numId w:val="42"/>
        </w:numPr>
        <w:spacing w:after="0" w:line="276" w:lineRule="auto"/>
        <w:jc w:val="both"/>
        <w:rPr>
          <w:rFonts w:cs="Arial"/>
          <w:sz w:val="20"/>
        </w:rPr>
      </w:pPr>
      <w:r>
        <w:rPr>
          <w:rFonts w:cs="Arial"/>
          <w:sz w:val="20"/>
        </w:rPr>
        <w:t>Events</w:t>
      </w:r>
    </w:p>
    <w:p w14:paraId="7EFAA0E7"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D475C0">
      <w:pPr>
        <w:pStyle w:val="StyleDefaultComplex10pt"/>
        <w:keepNext/>
        <w:numPr>
          <w:ilvl w:val="4"/>
          <w:numId w:val="42"/>
        </w:numPr>
        <w:spacing w:before="60" w:after="0" w:line="276" w:lineRule="auto"/>
        <w:jc w:val="both"/>
        <w:rPr>
          <w:rFonts w:cs="Arial"/>
          <w:sz w:val="20"/>
        </w:rPr>
      </w:pPr>
      <w:r>
        <w:rPr>
          <w:rFonts w:cs="Arial"/>
          <w:sz w:val="20"/>
        </w:rPr>
        <w:t>Acknowledgement options:</w:t>
      </w:r>
    </w:p>
    <w:p w14:paraId="2A2BD4F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snoozed</w:t>
      </w:r>
    </w:p>
    <w:p w14:paraId="6E957B37"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in process</w:t>
      </w:r>
    </w:p>
    <w:p w14:paraId="77A4E05E"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acknowledged</w:t>
      </w:r>
    </w:p>
    <w:p w14:paraId="0B406BDD" w14:textId="77777777" w:rsidR="00D475C0" w:rsidRPr="00605153" w:rsidRDefault="00D475C0" w:rsidP="00D475C0">
      <w:pPr>
        <w:pStyle w:val="StyleDefaultComplex10pt"/>
        <w:numPr>
          <w:ilvl w:val="2"/>
          <w:numId w:val="42"/>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4176BE8C"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Information management</w:t>
      </w:r>
    </w:p>
    <w:p w14:paraId="4F9E68DC" w14:textId="77777777" w:rsidR="00D475C0" w:rsidRDefault="00D475C0" w:rsidP="00D475C0">
      <w:pPr>
        <w:pStyle w:val="StyleDefaultComplex10pt"/>
        <w:numPr>
          <w:ilvl w:val="4"/>
          <w:numId w:val="42"/>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D475C0">
      <w:pPr>
        <w:pStyle w:val="StyleDefaultComplex10pt"/>
        <w:numPr>
          <w:ilvl w:val="5"/>
          <w:numId w:val="42"/>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B84D0A">
      <w:pPr>
        <w:pStyle w:val="StyleDefaultComplex10pt"/>
        <w:keepNext/>
        <w:numPr>
          <w:ilvl w:val="5"/>
          <w:numId w:val="42"/>
        </w:numPr>
        <w:spacing w:before="120" w:after="0" w:line="276" w:lineRule="auto"/>
        <w:jc w:val="both"/>
        <w:rPr>
          <w:rFonts w:cs="Arial"/>
          <w:sz w:val="20"/>
        </w:rPr>
      </w:pPr>
      <w:r>
        <w:rPr>
          <w:rFonts w:cs="Arial"/>
          <w:sz w:val="20"/>
        </w:rPr>
        <w:lastRenderedPageBreak/>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79A2635D" w14:textId="77777777" w:rsidR="00D475C0" w:rsidRDefault="00D475C0" w:rsidP="00D475C0">
      <w:pPr>
        <w:pStyle w:val="StyleDefaultComplex10pt"/>
        <w:numPr>
          <w:ilvl w:val="3"/>
          <w:numId w:val="42"/>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IP address</w:t>
      </w:r>
      <w:bookmarkEnd w:id="21"/>
    </w:p>
    <w:p w14:paraId="45A4D37A" w14:textId="6F54AD07" w:rsidR="00A4337D" w:rsidRPr="00836DDB" w:rsidRDefault="00C85CD7" w:rsidP="00D475C0">
      <w:pPr>
        <w:pStyle w:val="Heading3"/>
      </w:pPr>
      <w:r>
        <w:t>2.</w:t>
      </w:r>
      <w:r w:rsidR="00D05431">
        <w:t>0</w:t>
      </w:r>
      <w:r w:rsidR="00D475C0">
        <w:t>8</w:t>
      </w:r>
      <w:r w:rsidR="00D05431">
        <w:t xml:space="preserve"> </w:t>
      </w:r>
      <w:r w:rsidR="00A4337D">
        <w:t xml:space="preserve">3D </w:t>
      </w:r>
      <w:r w:rsidR="00EF6DE2">
        <w:t>MOUSE CONTROLLER</w:t>
      </w:r>
    </w:p>
    <w:p w14:paraId="5F51B647" w14:textId="5D90525D"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5CCA9C28"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63D5869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19A3E4F"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6555072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0A016F8B"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7420D653"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2ACB1C26"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4D03AA28" w14:textId="77777777" w:rsidR="002C39C3" w:rsidRPr="002C39C3"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F6DE2">
      <w:pPr>
        <w:pStyle w:val="StyleDefaultComplex10pt"/>
        <w:numPr>
          <w:ilvl w:val="2"/>
          <w:numId w:val="26"/>
        </w:numPr>
        <w:spacing w:before="120" w:after="0" w:line="276" w:lineRule="auto"/>
        <w:jc w:val="both"/>
        <w:rPr>
          <w:rFonts w:cs="Arial"/>
          <w:sz w:val="20"/>
        </w:rPr>
      </w:pPr>
      <w:r>
        <w:rPr>
          <w:rFonts w:cs="Arial"/>
          <w:sz w:val="20"/>
        </w:rPr>
        <w:t>Hardware</w:t>
      </w:r>
    </w:p>
    <w:p w14:paraId="3FED1A1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F6DE2">
      <w:pPr>
        <w:pStyle w:val="StyleDefaultComplex10pt"/>
        <w:keepNext/>
        <w:numPr>
          <w:ilvl w:val="3"/>
          <w:numId w:val="26"/>
        </w:numPr>
        <w:spacing w:before="60" w:after="0" w:line="276" w:lineRule="auto"/>
        <w:jc w:val="both"/>
        <w:rPr>
          <w:rFonts w:cs="Arial"/>
          <w:sz w:val="20"/>
        </w:rPr>
      </w:pPr>
      <w:r w:rsidRPr="00A4337D">
        <w:rPr>
          <w:rFonts w:cs="Arial"/>
          <w:sz w:val="20"/>
        </w:rPr>
        <w:lastRenderedPageBreak/>
        <w:t>Module Specifications</w:t>
      </w:r>
    </w:p>
    <w:p w14:paraId="325FE796" w14:textId="77777777" w:rsidR="00A4337D" w:rsidRPr="00A4337D" w:rsidRDefault="00A4337D" w:rsidP="00EF6DE2">
      <w:pPr>
        <w:pStyle w:val="StyleDefaultComplex10pt"/>
        <w:keepNext/>
        <w:numPr>
          <w:ilvl w:val="4"/>
          <w:numId w:val="26"/>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F6DE2">
      <w:pPr>
        <w:pStyle w:val="StyleDefaultComplex10pt"/>
        <w:numPr>
          <w:ilvl w:val="4"/>
          <w:numId w:val="2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5E7908B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224AB9">
      <w:pPr>
        <w:pStyle w:val="StyleDefaultComplex10pt"/>
        <w:numPr>
          <w:ilvl w:val="4"/>
          <w:numId w:val="26"/>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474529EE" w:rsidR="002C39C3" w:rsidRPr="00836DDB" w:rsidRDefault="00C85CD7" w:rsidP="00EF6DE2">
      <w:pPr>
        <w:pStyle w:val="Heading3"/>
      </w:pPr>
      <w:r>
        <w:t>2.</w:t>
      </w:r>
      <w:r w:rsidR="00D05431">
        <w:t>0</w:t>
      </w:r>
      <w:r w:rsidR="00D475C0">
        <w:t>9</w:t>
      </w:r>
      <w:r w:rsidR="00D05431">
        <w:t xml:space="preserve"> </w:t>
      </w:r>
      <w:r w:rsidR="00EF6DE2">
        <w:t>ENHANCED KEYBOARD</w:t>
      </w:r>
    </w:p>
    <w:p w14:paraId="22EB0B05" w14:textId="5D5175FF" w:rsidR="002C39C3" w:rsidRDefault="002C39C3" w:rsidP="00EF6DE2">
      <w:pPr>
        <w:pStyle w:val="StyleDefaultComplex10pt"/>
        <w:numPr>
          <w:ilvl w:val="2"/>
          <w:numId w:val="27"/>
        </w:numPr>
        <w:spacing w:before="120" w:after="0" w:line="276" w:lineRule="auto"/>
        <w:jc w:val="both"/>
        <w:rPr>
          <w:rFonts w:cs="Arial"/>
          <w:sz w:val="20"/>
        </w:rPr>
      </w:pPr>
      <w:r w:rsidRPr="002C39C3">
        <w:rPr>
          <w:rFonts w:cs="Arial"/>
          <w:sz w:val="20"/>
        </w:rPr>
        <w:t>The keyboard must be compatible with all distributed</w:t>
      </w:r>
      <w:r w:rsidR="00266FCF">
        <w:rPr>
          <w:rFonts w:cs="Arial"/>
          <w:sz w:val="20"/>
        </w:rPr>
        <w:t>,</w:t>
      </w:r>
      <w:r w:rsidRPr="002C39C3">
        <w:rPr>
          <w:rFonts w:cs="Arial"/>
          <w:sz w:val="20"/>
        </w:rPr>
        <w:t xml:space="preserve"> network video management systems. </w:t>
      </w:r>
    </w:p>
    <w:p w14:paraId="436D1AC0" w14:textId="77777777" w:rsidR="00CB54E3" w:rsidRPr="002C39C3" w:rsidRDefault="00CB54E3" w:rsidP="00EF6DE2">
      <w:pPr>
        <w:pStyle w:val="StyleDefaultComplex10pt"/>
        <w:numPr>
          <w:ilvl w:val="2"/>
          <w:numId w:val="27"/>
        </w:numPr>
        <w:spacing w:before="120" w:after="0" w:line="276" w:lineRule="auto"/>
        <w:jc w:val="both"/>
        <w:rPr>
          <w:rFonts w:cs="Arial"/>
          <w:sz w:val="20"/>
        </w:rPr>
      </w:pPr>
      <w:r>
        <w:rPr>
          <w:rFonts w:cs="Arial"/>
          <w:sz w:val="20"/>
        </w:rPr>
        <w:t xml:space="preserve">The keyboard must support USB 2.0 protocol, and the USB must operate at full-speed. </w:t>
      </w:r>
    </w:p>
    <w:p w14:paraId="4BA81064" w14:textId="77777777" w:rsidR="00CB54E3" w:rsidRDefault="00CB54E3" w:rsidP="00ED1117">
      <w:pPr>
        <w:pStyle w:val="StyleDefaultComplex10pt"/>
        <w:keepNext/>
        <w:numPr>
          <w:ilvl w:val="2"/>
          <w:numId w:val="27"/>
        </w:numPr>
        <w:spacing w:before="60" w:after="0" w:line="276" w:lineRule="auto"/>
        <w:jc w:val="both"/>
        <w:rPr>
          <w:rFonts w:cs="Arial"/>
          <w:sz w:val="20"/>
        </w:rPr>
      </w:pPr>
      <w:r w:rsidRPr="002C39C3">
        <w:rPr>
          <w:rFonts w:cs="Arial"/>
          <w:sz w:val="20"/>
        </w:rPr>
        <w:t>System Requirements</w:t>
      </w:r>
    </w:p>
    <w:p w14:paraId="0989A19A" w14:textId="0951961F" w:rsidR="00CB54E3" w:rsidRDefault="00CB54E3" w:rsidP="00ED1117">
      <w:pPr>
        <w:pStyle w:val="StyleDefaultComplex10pt"/>
        <w:keepNext/>
        <w:numPr>
          <w:ilvl w:val="3"/>
          <w:numId w:val="27"/>
        </w:numPr>
        <w:spacing w:before="60" w:after="0" w:line="276" w:lineRule="auto"/>
        <w:jc w:val="both"/>
        <w:rPr>
          <w:rFonts w:cs="Arial"/>
          <w:sz w:val="20"/>
        </w:rPr>
      </w:pPr>
      <w:r>
        <w:rPr>
          <w:rFonts w:cs="Arial"/>
          <w:sz w:val="20"/>
        </w:rPr>
        <w:t xml:space="preserve">Windows Vista, </w:t>
      </w:r>
      <w:r w:rsidRPr="002C39C3">
        <w:rPr>
          <w:rFonts w:cs="Arial"/>
          <w:sz w:val="20"/>
        </w:rPr>
        <w:t>Windows 7</w:t>
      </w:r>
      <w:r w:rsidRPr="00D05372">
        <w:rPr>
          <w:rFonts w:cs="Arial"/>
          <w:sz w:val="20"/>
        </w:rPr>
        <w:t>, Windows 8 / 8.1</w:t>
      </w:r>
      <w:r w:rsidR="00C711C3" w:rsidRPr="00D05372">
        <w:rPr>
          <w:rFonts w:cs="Arial"/>
          <w:sz w:val="20"/>
        </w:rPr>
        <w:t>,</w:t>
      </w:r>
      <w:r w:rsidR="00C711C3">
        <w:rPr>
          <w:rFonts w:cs="Arial"/>
          <w:sz w:val="20"/>
        </w:rPr>
        <w:t xml:space="preserve"> or Windows </w:t>
      </w:r>
      <w:r w:rsidR="00C711C3" w:rsidRPr="00D05372">
        <w:rPr>
          <w:rFonts w:cs="Arial"/>
          <w:sz w:val="20"/>
        </w:rPr>
        <w:t>10</w:t>
      </w:r>
    </w:p>
    <w:p w14:paraId="00093930" w14:textId="77777777" w:rsidR="00CB54E3" w:rsidRDefault="00CB54E3" w:rsidP="00EF6DE2">
      <w:pPr>
        <w:pStyle w:val="StyleDefaultComplex10pt"/>
        <w:numPr>
          <w:ilvl w:val="3"/>
          <w:numId w:val="27"/>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7CE3884D" w14:textId="764CB8E6" w:rsidR="00CB54E3" w:rsidRDefault="00CB54E3" w:rsidP="00EF6DE2">
      <w:pPr>
        <w:pStyle w:val="StyleDefaultComplex10pt"/>
        <w:numPr>
          <w:ilvl w:val="3"/>
          <w:numId w:val="27"/>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4AE280A5" w:rsidR="00E17464" w:rsidRPr="008D29E0" w:rsidRDefault="00E17464" w:rsidP="00E17464">
      <w:pPr>
        <w:pStyle w:val="Heading3"/>
      </w:pPr>
      <w:r w:rsidRPr="008D29E0">
        <w:t>2.</w:t>
      </w:r>
      <w:r w:rsidR="00D475C0">
        <w:t>10</w:t>
      </w:r>
      <w:r w:rsidR="00D05431" w:rsidRPr="008D29E0">
        <w:t xml:space="preserve"> </w:t>
      </w:r>
      <w:r w:rsidRPr="008D29E0">
        <w:t>CYBERSECURITY</w:t>
      </w:r>
    </w:p>
    <w:p w14:paraId="30DD5F0B" w14:textId="195940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client authentication.</w:t>
      </w:r>
    </w:p>
    <w:p w14:paraId="101B2C65" w14:textId="485269D3"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TLS-based encryption over HTTPS.</w:t>
      </w:r>
    </w:p>
    <w:p w14:paraId="1CB29BD8" w14:textId="57D2D990"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shall support configurable roles and permissions.</w:t>
      </w:r>
    </w:p>
    <w:p w14:paraId="6DB5E008" w14:textId="171475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retrieving a report of user actions.</w:t>
      </w:r>
    </w:p>
    <w:p w14:paraId="75608026" w14:textId="32A2E43A"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Software shall support running alongside antivirus.</w:t>
      </w:r>
    </w:p>
    <w:p w14:paraId="12212BB7" w14:textId="22E03D11"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Server shall not store passwords in an unencrypted format.</w:t>
      </w:r>
    </w:p>
    <w:p w14:paraId="1D96D357" w14:textId="780D5597"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encrypting exports.</w:t>
      </w:r>
    </w:p>
    <w:p w14:paraId="0CB43FD9" w14:textId="77777777" w:rsidR="002C39C3" w:rsidRPr="00637136" w:rsidRDefault="002C39C3" w:rsidP="002C39C3">
      <w:pPr>
        <w:ind w:left="1008"/>
        <w:rPr>
          <w:rStyle w:val="CommentReference"/>
          <w:b/>
          <w:szCs w:val="20"/>
        </w:rPr>
      </w:pPr>
    </w:p>
    <w:p w14:paraId="7A02324F"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4"/>
      <w:r w:rsidRPr="00884767">
        <w:rPr>
          <w:rFonts w:cs="Arial"/>
          <w:szCs w:val="16"/>
        </w:rPr>
        <w:t>N</w:t>
      </w:r>
    </w:p>
    <w:p w14:paraId="4150EFAB" w14:textId="77777777" w:rsidR="00260A36" w:rsidRDefault="00260A36" w:rsidP="0074694B">
      <w:pPr>
        <w:spacing w:after="180" w:line="276" w:lineRule="auto"/>
        <w:jc w:val="center"/>
        <w:rPr>
          <w:rFonts w:cs="Arial"/>
          <w:szCs w:val="16"/>
        </w:rPr>
      </w:pPr>
    </w:p>
    <w:p w14:paraId="59074D69" w14:textId="77777777" w:rsidR="00EE419E" w:rsidRDefault="00EE419E" w:rsidP="0074694B">
      <w:pPr>
        <w:spacing w:after="180" w:line="276" w:lineRule="auto"/>
        <w:jc w:val="center"/>
        <w:rPr>
          <w:rFonts w:cs="Arial"/>
          <w:szCs w:val="16"/>
        </w:rPr>
      </w:pPr>
    </w:p>
    <w:p w14:paraId="08318A44" w14:textId="77777777" w:rsidR="00EE419E" w:rsidRDefault="00665E89" w:rsidP="00665E89">
      <w:pPr>
        <w:spacing w:after="180" w:line="276" w:lineRule="auto"/>
        <w:rPr>
          <w:rFonts w:cs="Arial"/>
          <w:szCs w:val="16"/>
        </w:rPr>
      </w:pPr>
      <w:r>
        <w:rPr>
          <w:rFonts w:cs="Arial"/>
          <w:szCs w:val="16"/>
        </w:rPr>
        <w:br w:type="page"/>
      </w:r>
    </w:p>
    <w:p w14:paraId="6F92135D" w14:textId="7C2FC02E" w:rsidR="004A4F41" w:rsidRPr="005B2622" w:rsidRDefault="00C85CD7" w:rsidP="005B2622">
      <w:pPr>
        <w:pStyle w:val="Heading2"/>
      </w:pPr>
      <w:r>
        <w:lastRenderedPageBreak/>
        <w:t>PART 3:</w:t>
      </w:r>
      <w:r w:rsidR="004A4F41" w:rsidRPr="005B2622">
        <w:t xml:space="preserve">  EXECUTION</w:t>
      </w:r>
    </w:p>
    <w:p w14:paraId="7D6E1AE4" w14:textId="77777777" w:rsidR="00EF6DE2" w:rsidRPr="00EF6DE2" w:rsidRDefault="00EF6DE2" w:rsidP="00C85CD7">
      <w:pPr>
        <w:pStyle w:val="ListParagraph"/>
        <w:keepNext/>
        <w:numPr>
          <w:ilvl w:val="0"/>
          <w:numId w:val="31"/>
        </w:numPr>
        <w:spacing w:before="240" w:line="276" w:lineRule="auto"/>
        <w:outlineLvl w:val="2"/>
        <w:rPr>
          <w:rFonts w:ascii="Arial" w:hAnsi="Arial"/>
          <w:b/>
          <w:vanish/>
        </w:rPr>
      </w:pPr>
    </w:p>
    <w:p w14:paraId="51FDCD9F" w14:textId="3B83AC39" w:rsidR="004A4F41" w:rsidRPr="009C1F36" w:rsidRDefault="00C85CD7" w:rsidP="00EF6DE2">
      <w:pPr>
        <w:pStyle w:val="Heading3"/>
      </w:pPr>
      <w:r>
        <w:t xml:space="preserve">3.01 </w:t>
      </w:r>
      <w:r w:rsidR="004A4F41" w:rsidRPr="00ED23B0">
        <w:t>INSTALLERS</w:t>
      </w:r>
    </w:p>
    <w:p w14:paraId="10C629E7"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2B5EF8FF" w:rsidR="00D832D3" w:rsidRDefault="00C85CD7" w:rsidP="00EF6DE2">
      <w:pPr>
        <w:pStyle w:val="Heading3"/>
      </w:pPr>
      <w:r>
        <w:t xml:space="preserve">3.02 </w:t>
      </w:r>
      <w:r w:rsidR="00D832D3">
        <w:t>PREPARATION</w:t>
      </w:r>
    </w:p>
    <w:p w14:paraId="0EE8C0FB" w14:textId="77777777" w:rsidR="00690F8D" w:rsidRDefault="001A64E6" w:rsidP="00C85CD7">
      <w:pPr>
        <w:numPr>
          <w:ilvl w:val="2"/>
          <w:numId w:val="32"/>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C85CD7">
      <w:pPr>
        <w:numPr>
          <w:ilvl w:val="2"/>
          <w:numId w:val="32"/>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F86CCA9" w14:textId="65CF5B81" w:rsidR="00665E89" w:rsidRDefault="00C85CD7" w:rsidP="00EF6DE2">
      <w:pPr>
        <w:pStyle w:val="Heading3"/>
      </w:pPr>
      <w:r>
        <w:t xml:space="preserve">3.03 </w:t>
      </w:r>
      <w:r w:rsidR="004A4F41">
        <w:t>INSTALLATION</w:t>
      </w:r>
    </w:p>
    <w:p w14:paraId="31664976" w14:textId="77777777" w:rsidR="00665E89" w:rsidRPr="00A94111" w:rsidRDefault="00665E89" w:rsidP="00C85CD7">
      <w:pPr>
        <w:pStyle w:val="ListParagraph"/>
        <w:numPr>
          <w:ilvl w:val="2"/>
          <w:numId w:val="33"/>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47CBA7E0" w:rsidR="00033977" w:rsidRDefault="00C85CD7" w:rsidP="00EF6DE2">
      <w:pPr>
        <w:pStyle w:val="Heading3"/>
      </w:pPr>
      <w:r>
        <w:t xml:space="preserve">3.04 </w:t>
      </w:r>
      <w:r w:rsidR="00033977">
        <w:t>STORAGE</w:t>
      </w:r>
    </w:p>
    <w:p w14:paraId="6CBC7A61" w14:textId="77777777" w:rsidR="00D832D3" w:rsidRPr="00BB225E" w:rsidRDefault="00665E89" w:rsidP="00C85CD7">
      <w:pPr>
        <w:pStyle w:val="ListParagraph"/>
        <w:numPr>
          <w:ilvl w:val="2"/>
          <w:numId w:val="34"/>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294B" w14:textId="77777777" w:rsidR="003954C6" w:rsidRDefault="003954C6">
      <w:r>
        <w:separator/>
      </w:r>
    </w:p>
  </w:endnote>
  <w:endnote w:type="continuationSeparator" w:id="0">
    <w:p w14:paraId="11ED7A13" w14:textId="77777777" w:rsidR="003954C6" w:rsidRDefault="003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A32" w14:textId="0746628E" w:rsidR="0075355D" w:rsidRPr="00D12400" w:rsidRDefault="0075355D" w:rsidP="00D72EC7">
    <w:pPr>
      <w:pStyle w:val="Footer"/>
      <w:tabs>
        <w:tab w:val="clear" w:pos="4320"/>
        <w:tab w:val="clear" w:pos="8640"/>
        <w:tab w:val="center" w:pos="4950"/>
        <w:tab w:val="right" w:pos="10080"/>
        <w:tab w:val="right" w:pos="10170"/>
      </w:tabs>
      <w:ind w:right="360"/>
      <w:rPr>
        <w:rFonts w:cs="Arial"/>
      </w:rPr>
    </w:pPr>
    <w:r w:rsidRPr="00B50E5D">
      <w:rPr>
        <w:rFonts w:cs="Arial"/>
        <w:color w:val="7030A0"/>
      </w:rPr>
      <w:t xml:space="preserve">VideoXpert Professional v </w:t>
    </w:r>
    <w:r>
      <w:rPr>
        <w:rFonts w:cs="Arial"/>
        <w:color w:val="7030A0"/>
      </w:rPr>
      <w:t>3.7</w:t>
    </w:r>
    <w:r w:rsidRPr="00A4243E">
      <w:tab/>
    </w:r>
    <w:r w:rsidRPr="00A4243E">
      <w:tab/>
    </w:r>
    <w:r>
      <w:t>VIDEO MANAGEMENT SYSTEM</w:t>
    </w:r>
  </w:p>
  <w:p w14:paraId="1E8DC4F2" w14:textId="60CF2EE1" w:rsidR="0075355D" w:rsidRDefault="0075355D" w:rsidP="003C72BD">
    <w:pPr>
      <w:pStyle w:val="Footer"/>
      <w:tabs>
        <w:tab w:val="clear" w:pos="4320"/>
        <w:tab w:val="clear" w:pos="8640"/>
        <w:tab w:val="center" w:pos="5040"/>
        <w:tab w:val="right" w:pos="10080"/>
      </w:tabs>
      <w:rPr>
        <w:noProof/>
      </w:rPr>
    </w:pPr>
    <w:r w:rsidRPr="00B50E5D">
      <w:rPr>
        <w:color w:val="7030A0"/>
      </w:rPr>
      <w:t>C4052</w:t>
    </w:r>
    <w:r>
      <w:rPr>
        <w:color w:val="7030A0"/>
      </w:rPr>
      <w:t>A-H</w:t>
    </w:r>
    <w:r w:rsidRPr="00B50E5D">
      <w:rPr>
        <w:color w:val="7030A0"/>
      </w:rPr>
      <w:t xml:space="preserve"> | </w:t>
    </w:r>
    <w:r>
      <w:rPr>
        <w:color w:val="7030A0"/>
      </w:rPr>
      <w:t>1</w:t>
    </w:r>
    <w:r w:rsidR="00C36B30">
      <w:rPr>
        <w:color w:val="7030A0"/>
      </w:rPr>
      <w:t>2</w:t>
    </w:r>
    <w:r>
      <w:rPr>
        <w:color w:val="7030A0"/>
      </w:rPr>
      <w:t>/19</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75355D" w:rsidRDefault="0075355D"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C61BF" w14:textId="77777777" w:rsidR="003954C6" w:rsidRDefault="003954C6">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70EE14BA" w14:textId="77777777" w:rsidR="003954C6" w:rsidRDefault="0039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774C" w14:textId="4EB7A1A9" w:rsidR="0075355D" w:rsidRDefault="0075355D" w:rsidP="00635DA8">
    <w:pPr>
      <w:pStyle w:val="Header"/>
      <w:jc w:val="right"/>
    </w:pPr>
    <w:r>
      <w:t>GUIDE SPECIFICATION</w:t>
    </w:r>
  </w:p>
  <w:p w14:paraId="6BD07719" w14:textId="77777777" w:rsidR="0075355D" w:rsidRPr="003C72BD" w:rsidRDefault="0075355D" w:rsidP="00635DA8">
    <w:pPr>
      <w:pStyle w:val="Header"/>
      <w:jc w:val="right"/>
    </w:pPr>
    <w:r>
      <w:t>Section 28 23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02491"/>
    <w:multiLevelType w:val="multilevel"/>
    <w:tmpl w:val="EF7E73A6"/>
    <w:lvl w:ilvl="0">
      <w:start w:val="1"/>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76B3E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D5071F1"/>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6260F5D"/>
    <w:multiLevelType w:val="hybridMultilevel"/>
    <w:tmpl w:val="70C49C5A"/>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26616B5"/>
    <w:multiLevelType w:val="hybridMultilevel"/>
    <w:tmpl w:val="8AA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5CE16F83"/>
    <w:multiLevelType w:val="multilevel"/>
    <w:tmpl w:val="D694A94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3C83FDE"/>
    <w:multiLevelType w:val="hybridMultilevel"/>
    <w:tmpl w:val="B50E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9"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0"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1" w15:restartNumberingAfterBreak="0">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3"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2"/>
  </w:num>
  <w:num w:numId="2">
    <w:abstractNumId w:val="9"/>
  </w:num>
  <w:num w:numId="3">
    <w:abstractNumId w:val="32"/>
  </w:num>
  <w:num w:numId="4">
    <w:abstractNumId w:val="20"/>
  </w:num>
  <w:num w:numId="5">
    <w:abstractNumId w:val="38"/>
  </w:num>
  <w:num w:numId="6">
    <w:abstractNumId w:val="6"/>
  </w:num>
  <w:num w:numId="7">
    <w:abstractNumId w:val="5"/>
  </w:num>
  <w:num w:numId="8">
    <w:abstractNumId w:val="2"/>
  </w:num>
  <w:num w:numId="9">
    <w:abstractNumId w:val="35"/>
  </w:num>
  <w:num w:numId="10">
    <w:abstractNumId w:val="1"/>
  </w:num>
  <w:num w:numId="11">
    <w:abstractNumId w:val="25"/>
  </w:num>
  <w:num w:numId="12">
    <w:abstractNumId w:val="13"/>
  </w:num>
  <w:num w:numId="13">
    <w:abstractNumId w:val="31"/>
  </w:num>
  <w:num w:numId="14">
    <w:abstractNumId w:val="7"/>
  </w:num>
  <w:num w:numId="15">
    <w:abstractNumId w:val="34"/>
  </w:num>
  <w:num w:numId="16">
    <w:abstractNumId w:val="24"/>
  </w:num>
  <w:num w:numId="17">
    <w:abstractNumId w:val="26"/>
  </w:num>
  <w:num w:numId="18">
    <w:abstractNumId w:val="30"/>
  </w:num>
  <w:num w:numId="19">
    <w:abstractNumId w:val="41"/>
  </w:num>
  <w:num w:numId="20">
    <w:abstractNumId w:val="28"/>
  </w:num>
  <w:num w:numId="21">
    <w:abstractNumId w:val="17"/>
  </w:num>
  <w:num w:numId="22">
    <w:abstractNumId w:val="37"/>
  </w:num>
  <w:num w:numId="23">
    <w:abstractNumId w:val="16"/>
  </w:num>
  <w:num w:numId="24">
    <w:abstractNumId w:val="15"/>
  </w:num>
  <w:num w:numId="25">
    <w:abstractNumId w:val="14"/>
  </w:num>
  <w:num w:numId="26">
    <w:abstractNumId w:val="23"/>
  </w:num>
  <w:num w:numId="27">
    <w:abstractNumId w:val="0"/>
  </w:num>
  <w:num w:numId="28">
    <w:abstractNumId w:val="11"/>
  </w:num>
  <w:num w:numId="29">
    <w:abstractNumId w:val="40"/>
  </w:num>
  <w:num w:numId="30">
    <w:abstractNumId w:val="43"/>
  </w:num>
  <w:num w:numId="31">
    <w:abstractNumId w:val="18"/>
  </w:num>
  <w:num w:numId="32">
    <w:abstractNumId w:val="29"/>
  </w:num>
  <w:num w:numId="33">
    <w:abstractNumId w:val="39"/>
  </w:num>
  <w:num w:numId="34">
    <w:abstractNumId w:val="10"/>
  </w:num>
  <w:num w:numId="35">
    <w:abstractNumId w:val="8"/>
  </w:num>
  <w:num w:numId="36">
    <w:abstractNumId w:val="22"/>
  </w:num>
  <w:num w:numId="37">
    <w:abstractNumId w:val="33"/>
  </w:num>
  <w:num w:numId="38">
    <w:abstractNumId w:val="3"/>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4"/>
  </w:num>
  <w:num w:numId="43">
    <w:abstractNumId w:val="21"/>
  </w:num>
  <w:num w:numId="44">
    <w:abstractNumId w:val="12"/>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11000"/>
    <w:rsid w:val="00013492"/>
    <w:rsid w:val="00015327"/>
    <w:rsid w:val="00020A6A"/>
    <w:rsid w:val="00020D3D"/>
    <w:rsid w:val="00032106"/>
    <w:rsid w:val="00033977"/>
    <w:rsid w:val="000416F8"/>
    <w:rsid w:val="00042FE4"/>
    <w:rsid w:val="00043F3F"/>
    <w:rsid w:val="000462E5"/>
    <w:rsid w:val="00046815"/>
    <w:rsid w:val="000470E6"/>
    <w:rsid w:val="00050816"/>
    <w:rsid w:val="00050CE1"/>
    <w:rsid w:val="0005428A"/>
    <w:rsid w:val="00060D42"/>
    <w:rsid w:val="00061601"/>
    <w:rsid w:val="00065967"/>
    <w:rsid w:val="00067C87"/>
    <w:rsid w:val="00083799"/>
    <w:rsid w:val="00084AC5"/>
    <w:rsid w:val="00090CB7"/>
    <w:rsid w:val="000975E1"/>
    <w:rsid w:val="00097AE5"/>
    <w:rsid w:val="000A5F00"/>
    <w:rsid w:val="000B0436"/>
    <w:rsid w:val="000B1FBF"/>
    <w:rsid w:val="000B6E2B"/>
    <w:rsid w:val="000B787C"/>
    <w:rsid w:val="000B7C81"/>
    <w:rsid w:val="000C0B02"/>
    <w:rsid w:val="000C1132"/>
    <w:rsid w:val="000C120C"/>
    <w:rsid w:val="000C2F39"/>
    <w:rsid w:val="000C58F8"/>
    <w:rsid w:val="000C7158"/>
    <w:rsid w:val="000D26CD"/>
    <w:rsid w:val="000D305B"/>
    <w:rsid w:val="000D4D2F"/>
    <w:rsid w:val="000D6899"/>
    <w:rsid w:val="000D6C07"/>
    <w:rsid w:val="000D713D"/>
    <w:rsid w:val="000E4D4E"/>
    <w:rsid w:val="000E4F8E"/>
    <w:rsid w:val="000E5D05"/>
    <w:rsid w:val="000E6FAF"/>
    <w:rsid w:val="000F1C50"/>
    <w:rsid w:val="000F37D1"/>
    <w:rsid w:val="000F54D4"/>
    <w:rsid w:val="000F5791"/>
    <w:rsid w:val="00100B5E"/>
    <w:rsid w:val="00100BD6"/>
    <w:rsid w:val="0010218F"/>
    <w:rsid w:val="00104597"/>
    <w:rsid w:val="00104673"/>
    <w:rsid w:val="0010525A"/>
    <w:rsid w:val="001102F8"/>
    <w:rsid w:val="00110D3D"/>
    <w:rsid w:val="001126D8"/>
    <w:rsid w:val="00113293"/>
    <w:rsid w:val="00113B6A"/>
    <w:rsid w:val="0011505E"/>
    <w:rsid w:val="00115BBB"/>
    <w:rsid w:val="00121E45"/>
    <w:rsid w:val="0012293F"/>
    <w:rsid w:val="00125524"/>
    <w:rsid w:val="00125B0C"/>
    <w:rsid w:val="00125BDC"/>
    <w:rsid w:val="00126BC1"/>
    <w:rsid w:val="00126CF0"/>
    <w:rsid w:val="00127224"/>
    <w:rsid w:val="00133FF3"/>
    <w:rsid w:val="0013448C"/>
    <w:rsid w:val="0013596A"/>
    <w:rsid w:val="00141C45"/>
    <w:rsid w:val="00142811"/>
    <w:rsid w:val="001428C2"/>
    <w:rsid w:val="00147A6D"/>
    <w:rsid w:val="001502E6"/>
    <w:rsid w:val="00150357"/>
    <w:rsid w:val="001516AF"/>
    <w:rsid w:val="0016059F"/>
    <w:rsid w:val="00161EC8"/>
    <w:rsid w:val="00164EC3"/>
    <w:rsid w:val="00165812"/>
    <w:rsid w:val="00166034"/>
    <w:rsid w:val="00173ED3"/>
    <w:rsid w:val="0017442C"/>
    <w:rsid w:val="0017600F"/>
    <w:rsid w:val="001821A4"/>
    <w:rsid w:val="00184C9A"/>
    <w:rsid w:val="001915C2"/>
    <w:rsid w:val="001937BE"/>
    <w:rsid w:val="00196CA4"/>
    <w:rsid w:val="001A128D"/>
    <w:rsid w:val="001A32D4"/>
    <w:rsid w:val="001A64E6"/>
    <w:rsid w:val="001A784A"/>
    <w:rsid w:val="001B17BD"/>
    <w:rsid w:val="001B3FD9"/>
    <w:rsid w:val="001B4FC0"/>
    <w:rsid w:val="001C55AC"/>
    <w:rsid w:val="001C5AA3"/>
    <w:rsid w:val="001C607B"/>
    <w:rsid w:val="001C6F08"/>
    <w:rsid w:val="001C745D"/>
    <w:rsid w:val="001C7F31"/>
    <w:rsid w:val="001D1B13"/>
    <w:rsid w:val="001D2807"/>
    <w:rsid w:val="001D2C98"/>
    <w:rsid w:val="001E18A2"/>
    <w:rsid w:val="001E27DB"/>
    <w:rsid w:val="001E4B69"/>
    <w:rsid w:val="001E518B"/>
    <w:rsid w:val="001E6485"/>
    <w:rsid w:val="001E67FD"/>
    <w:rsid w:val="001E7B26"/>
    <w:rsid w:val="001F0644"/>
    <w:rsid w:val="001F0878"/>
    <w:rsid w:val="001F10EE"/>
    <w:rsid w:val="001F1658"/>
    <w:rsid w:val="001F30F0"/>
    <w:rsid w:val="001F45ED"/>
    <w:rsid w:val="001F4E8B"/>
    <w:rsid w:val="001F57C9"/>
    <w:rsid w:val="001F78DA"/>
    <w:rsid w:val="00200644"/>
    <w:rsid w:val="00202AF4"/>
    <w:rsid w:val="002034FF"/>
    <w:rsid w:val="0020534E"/>
    <w:rsid w:val="00211B1D"/>
    <w:rsid w:val="00214B4E"/>
    <w:rsid w:val="00217146"/>
    <w:rsid w:val="00221640"/>
    <w:rsid w:val="00221C4B"/>
    <w:rsid w:val="00224AB9"/>
    <w:rsid w:val="002305DB"/>
    <w:rsid w:val="002339C3"/>
    <w:rsid w:val="00234FBD"/>
    <w:rsid w:val="00235E0D"/>
    <w:rsid w:val="00240962"/>
    <w:rsid w:val="002419F6"/>
    <w:rsid w:val="00245401"/>
    <w:rsid w:val="00247392"/>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65F7"/>
    <w:rsid w:val="0029165D"/>
    <w:rsid w:val="002964A1"/>
    <w:rsid w:val="00297D94"/>
    <w:rsid w:val="002B0713"/>
    <w:rsid w:val="002B2493"/>
    <w:rsid w:val="002C2E80"/>
    <w:rsid w:val="002C39C3"/>
    <w:rsid w:val="002C588C"/>
    <w:rsid w:val="002C5B7E"/>
    <w:rsid w:val="002C6779"/>
    <w:rsid w:val="002D191D"/>
    <w:rsid w:val="002D1CBA"/>
    <w:rsid w:val="002E0F76"/>
    <w:rsid w:val="002E2FE4"/>
    <w:rsid w:val="002F1AA8"/>
    <w:rsid w:val="002F2382"/>
    <w:rsid w:val="002F4D69"/>
    <w:rsid w:val="002F583C"/>
    <w:rsid w:val="00302181"/>
    <w:rsid w:val="00302C74"/>
    <w:rsid w:val="003031E9"/>
    <w:rsid w:val="00303398"/>
    <w:rsid w:val="003039E7"/>
    <w:rsid w:val="00303B9B"/>
    <w:rsid w:val="003057AD"/>
    <w:rsid w:val="003060D3"/>
    <w:rsid w:val="00306D9B"/>
    <w:rsid w:val="00310A64"/>
    <w:rsid w:val="0031543D"/>
    <w:rsid w:val="00323940"/>
    <w:rsid w:val="00326ECF"/>
    <w:rsid w:val="00330654"/>
    <w:rsid w:val="003327DE"/>
    <w:rsid w:val="00332830"/>
    <w:rsid w:val="0033283E"/>
    <w:rsid w:val="003361E3"/>
    <w:rsid w:val="003401B5"/>
    <w:rsid w:val="003408EA"/>
    <w:rsid w:val="003447CB"/>
    <w:rsid w:val="00345065"/>
    <w:rsid w:val="00345890"/>
    <w:rsid w:val="00346C0E"/>
    <w:rsid w:val="00351271"/>
    <w:rsid w:val="0035133A"/>
    <w:rsid w:val="00353354"/>
    <w:rsid w:val="003546FB"/>
    <w:rsid w:val="0035507C"/>
    <w:rsid w:val="00355AA1"/>
    <w:rsid w:val="00356724"/>
    <w:rsid w:val="003568AE"/>
    <w:rsid w:val="003578B3"/>
    <w:rsid w:val="00361795"/>
    <w:rsid w:val="00363466"/>
    <w:rsid w:val="00366DBB"/>
    <w:rsid w:val="00371E98"/>
    <w:rsid w:val="0037394D"/>
    <w:rsid w:val="00375506"/>
    <w:rsid w:val="00380BE9"/>
    <w:rsid w:val="00382D67"/>
    <w:rsid w:val="00382E3F"/>
    <w:rsid w:val="003839C6"/>
    <w:rsid w:val="003856B3"/>
    <w:rsid w:val="00391755"/>
    <w:rsid w:val="00393CE6"/>
    <w:rsid w:val="0039510D"/>
    <w:rsid w:val="003954C6"/>
    <w:rsid w:val="00396377"/>
    <w:rsid w:val="003A0D5C"/>
    <w:rsid w:val="003A12D9"/>
    <w:rsid w:val="003A1DCF"/>
    <w:rsid w:val="003A6BED"/>
    <w:rsid w:val="003B0E27"/>
    <w:rsid w:val="003B1DBD"/>
    <w:rsid w:val="003B4473"/>
    <w:rsid w:val="003B514A"/>
    <w:rsid w:val="003B6ADB"/>
    <w:rsid w:val="003C72BD"/>
    <w:rsid w:val="003D18F7"/>
    <w:rsid w:val="003D39B0"/>
    <w:rsid w:val="003D3C9A"/>
    <w:rsid w:val="003D4AAC"/>
    <w:rsid w:val="003D5409"/>
    <w:rsid w:val="003D56D1"/>
    <w:rsid w:val="003D711D"/>
    <w:rsid w:val="003E10D4"/>
    <w:rsid w:val="003E3AF9"/>
    <w:rsid w:val="003E42FA"/>
    <w:rsid w:val="003E43E3"/>
    <w:rsid w:val="003E448A"/>
    <w:rsid w:val="003E4595"/>
    <w:rsid w:val="003E6FAA"/>
    <w:rsid w:val="003F0FDF"/>
    <w:rsid w:val="003F1FE8"/>
    <w:rsid w:val="003F2693"/>
    <w:rsid w:val="003F3D59"/>
    <w:rsid w:val="003F4D9B"/>
    <w:rsid w:val="003F5312"/>
    <w:rsid w:val="004030D8"/>
    <w:rsid w:val="00403EE2"/>
    <w:rsid w:val="004045D9"/>
    <w:rsid w:val="00405062"/>
    <w:rsid w:val="00410414"/>
    <w:rsid w:val="00414F14"/>
    <w:rsid w:val="00415794"/>
    <w:rsid w:val="004164C8"/>
    <w:rsid w:val="00417626"/>
    <w:rsid w:val="004207F7"/>
    <w:rsid w:val="00420B50"/>
    <w:rsid w:val="0042428E"/>
    <w:rsid w:val="004242E2"/>
    <w:rsid w:val="0043128A"/>
    <w:rsid w:val="00434697"/>
    <w:rsid w:val="00435320"/>
    <w:rsid w:val="00444D90"/>
    <w:rsid w:val="00446309"/>
    <w:rsid w:val="00464B4F"/>
    <w:rsid w:val="004650F2"/>
    <w:rsid w:val="00465525"/>
    <w:rsid w:val="00474943"/>
    <w:rsid w:val="00475DA8"/>
    <w:rsid w:val="0047729F"/>
    <w:rsid w:val="0047740E"/>
    <w:rsid w:val="00481012"/>
    <w:rsid w:val="00492F2A"/>
    <w:rsid w:val="004A4F41"/>
    <w:rsid w:val="004A5DA2"/>
    <w:rsid w:val="004B36CE"/>
    <w:rsid w:val="004B425E"/>
    <w:rsid w:val="004B46B8"/>
    <w:rsid w:val="004B6473"/>
    <w:rsid w:val="004C2655"/>
    <w:rsid w:val="004C72CF"/>
    <w:rsid w:val="004D079B"/>
    <w:rsid w:val="004D0FA0"/>
    <w:rsid w:val="004D1F20"/>
    <w:rsid w:val="004D47E6"/>
    <w:rsid w:val="004D49E2"/>
    <w:rsid w:val="004D734E"/>
    <w:rsid w:val="004D78E0"/>
    <w:rsid w:val="004E0642"/>
    <w:rsid w:val="004E0942"/>
    <w:rsid w:val="004E2BE3"/>
    <w:rsid w:val="004E3C02"/>
    <w:rsid w:val="004E44F7"/>
    <w:rsid w:val="004F1224"/>
    <w:rsid w:val="004F21B2"/>
    <w:rsid w:val="004F335A"/>
    <w:rsid w:val="004F35A5"/>
    <w:rsid w:val="004F49F3"/>
    <w:rsid w:val="004F6F96"/>
    <w:rsid w:val="005014E1"/>
    <w:rsid w:val="00504217"/>
    <w:rsid w:val="0051106A"/>
    <w:rsid w:val="00513EFE"/>
    <w:rsid w:val="0051738A"/>
    <w:rsid w:val="00522F59"/>
    <w:rsid w:val="00523E2F"/>
    <w:rsid w:val="00523F56"/>
    <w:rsid w:val="0053211B"/>
    <w:rsid w:val="0053444A"/>
    <w:rsid w:val="00535BFE"/>
    <w:rsid w:val="00535F55"/>
    <w:rsid w:val="00541633"/>
    <w:rsid w:val="00542724"/>
    <w:rsid w:val="00542BFE"/>
    <w:rsid w:val="00543EC5"/>
    <w:rsid w:val="00544038"/>
    <w:rsid w:val="00544500"/>
    <w:rsid w:val="005478F7"/>
    <w:rsid w:val="00547A0D"/>
    <w:rsid w:val="00551967"/>
    <w:rsid w:val="00552F54"/>
    <w:rsid w:val="00553865"/>
    <w:rsid w:val="00555E9F"/>
    <w:rsid w:val="00560D3B"/>
    <w:rsid w:val="00560FC6"/>
    <w:rsid w:val="00562E78"/>
    <w:rsid w:val="00563A8B"/>
    <w:rsid w:val="00567E38"/>
    <w:rsid w:val="00573C2B"/>
    <w:rsid w:val="00574143"/>
    <w:rsid w:val="00574BD7"/>
    <w:rsid w:val="00575FEA"/>
    <w:rsid w:val="00576C3C"/>
    <w:rsid w:val="00583F4D"/>
    <w:rsid w:val="00585BED"/>
    <w:rsid w:val="005916D6"/>
    <w:rsid w:val="005A091C"/>
    <w:rsid w:val="005A27D3"/>
    <w:rsid w:val="005A321B"/>
    <w:rsid w:val="005A3E1A"/>
    <w:rsid w:val="005A4247"/>
    <w:rsid w:val="005B00FA"/>
    <w:rsid w:val="005B14A5"/>
    <w:rsid w:val="005B2622"/>
    <w:rsid w:val="005B3FA9"/>
    <w:rsid w:val="005B4BCD"/>
    <w:rsid w:val="005B5227"/>
    <w:rsid w:val="005B71D4"/>
    <w:rsid w:val="005C08B1"/>
    <w:rsid w:val="005C2513"/>
    <w:rsid w:val="005C29D1"/>
    <w:rsid w:val="005D1A61"/>
    <w:rsid w:val="005D2B41"/>
    <w:rsid w:val="005D3BA9"/>
    <w:rsid w:val="005D5C52"/>
    <w:rsid w:val="005D5FC1"/>
    <w:rsid w:val="005D6102"/>
    <w:rsid w:val="005D74D8"/>
    <w:rsid w:val="005E06FC"/>
    <w:rsid w:val="005E1B54"/>
    <w:rsid w:val="005E2ED5"/>
    <w:rsid w:val="005E30F4"/>
    <w:rsid w:val="005E5D11"/>
    <w:rsid w:val="005E6AE1"/>
    <w:rsid w:val="005E6CBE"/>
    <w:rsid w:val="005E72EF"/>
    <w:rsid w:val="005F1224"/>
    <w:rsid w:val="005F1F03"/>
    <w:rsid w:val="005F2E2C"/>
    <w:rsid w:val="006023B8"/>
    <w:rsid w:val="006036C6"/>
    <w:rsid w:val="00603F09"/>
    <w:rsid w:val="0060414E"/>
    <w:rsid w:val="00604279"/>
    <w:rsid w:val="00604626"/>
    <w:rsid w:val="00606E20"/>
    <w:rsid w:val="00612091"/>
    <w:rsid w:val="006123CB"/>
    <w:rsid w:val="006125CD"/>
    <w:rsid w:val="00617601"/>
    <w:rsid w:val="006221B2"/>
    <w:rsid w:val="00623395"/>
    <w:rsid w:val="006251DA"/>
    <w:rsid w:val="00635DA8"/>
    <w:rsid w:val="00635FC2"/>
    <w:rsid w:val="00636F04"/>
    <w:rsid w:val="00637806"/>
    <w:rsid w:val="0064367F"/>
    <w:rsid w:val="0065048C"/>
    <w:rsid w:val="00650E72"/>
    <w:rsid w:val="00651C07"/>
    <w:rsid w:val="00657EE7"/>
    <w:rsid w:val="00662EF9"/>
    <w:rsid w:val="00663C40"/>
    <w:rsid w:val="00665E89"/>
    <w:rsid w:val="00666350"/>
    <w:rsid w:val="00666C36"/>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B39D9"/>
    <w:rsid w:val="006B774C"/>
    <w:rsid w:val="006B77B3"/>
    <w:rsid w:val="006B791A"/>
    <w:rsid w:val="006B7E89"/>
    <w:rsid w:val="006C06F2"/>
    <w:rsid w:val="006C12E9"/>
    <w:rsid w:val="006C1B1A"/>
    <w:rsid w:val="006C2C98"/>
    <w:rsid w:val="006C3E65"/>
    <w:rsid w:val="006C7C0A"/>
    <w:rsid w:val="006D5F04"/>
    <w:rsid w:val="006E052C"/>
    <w:rsid w:val="006E0F39"/>
    <w:rsid w:val="006E6768"/>
    <w:rsid w:val="006E71BA"/>
    <w:rsid w:val="006F00DF"/>
    <w:rsid w:val="006F191A"/>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213F5"/>
    <w:rsid w:val="007303E1"/>
    <w:rsid w:val="0073578B"/>
    <w:rsid w:val="007362B0"/>
    <w:rsid w:val="007429D5"/>
    <w:rsid w:val="00742B7F"/>
    <w:rsid w:val="00743821"/>
    <w:rsid w:val="0074694B"/>
    <w:rsid w:val="007513D4"/>
    <w:rsid w:val="00753439"/>
    <w:rsid w:val="0075355D"/>
    <w:rsid w:val="00753D0F"/>
    <w:rsid w:val="00754965"/>
    <w:rsid w:val="00757C7F"/>
    <w:rsid w:val="00757D56"/>
    <w:rsid w:val="0076022C"/>
    <w:rsid w:val="0076570E"/>
    <w:rsid w:val="0076619A"/>
    <w:rsid w:val="00766200"/>
    <w:rsid w:val="00767404"/>
    <w:rsid w:val="00767D54"/>
    <w:rsid w:val="00772C24"/>
    <w:rsid w:val="00775793"/>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923"/>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0E94"/>
    <w:rsid w:val="00801090"/>
    <w:rsid w:val="008016BB"/>
    <w:rsid w:val="00802BFC"/>
    <w:rsid w:val="00804F8C"/>
    <w:rsid w:val="00806A65"/>
    <w:rsid w:val="0080726E"/>
    <w:rsid w:val="0080765A"/>
    <w:rsid w:val="00807EF4"/>
    <w:rsid w:val="00807F4D"/>
    <w:rsid w:val="0081303D"/>
    <w:rsid w:val="008146E1"/>
    <w:rsid w:val="00814838"/>
    <w:rsid w:val="00817518"/>
    <w:rsid w:val="0081760B"/>
    <w:rsid w:val="00817EAC"/>
    <w:rsid w:val="008207C6"/>
    <w:rsid w:val="00822692"/>
    <w:rsid w:val="0082423A"/>
    <w:rsid w:val="00827DBC"/>
    <w:rsid w:val="008304C3"/>
    <w:rsid w:val="00831D69"/>
    <w:rsid w:val="0083228A"/>
    <w:rsid w:val="008326E8"/>
    <w:rsid w:val="008354B9"/>
    <w:rsid w:val="00836215"/>
    <w:rsid w:val="00836DDB"/>
    <w:rsid w:val="0083717E"/>
    <w:rsid w:val="00840922"/>
    <w:rsid w:val="008546BE"/>
    <w:rsid w:val="0085655D"/>
    <w:rsid w:val="008565D4"/>
    <w:rsid w:val="0085715E"/>
    <w:rsid w:val="00857A34"/>
    <w:rsid w:val="00861742"/>
    <w:rsid w:val="00861910"/>
    <w:rsid w:val="0086545B"/>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5CD2"/>
    <w:rsid w:val="008A73FF"/>
    <w:rsid w:val="008B255D"/>
    <w:rsid w:val="008B395F"/>
    <w:rsid w:val="008C0A39"/>
    <w:rsid w:val="008C1173"/>
    <w:rsid w:val="008C6034"/>
    <w:rsid w:val="008D09B0"/>
    <w:rsid w:val="008D29E0"/>
    <w:rsid w:val="008D3971"/>
    <w:rsid w:val="008D3A4F"/>
    <w:rsid w:val="008D438A"/>
    <w:rsid w:val="008D5CDF"/>
    <w:rsid w:val="008E0D4A"/>
    <w:rsid w:val="008E4F06"/>
    <w:rsid w:val="008F0A32"/>
    <w:rsid w:val="008F3605"/>
    <w:rsid w:val="008F3C2D"/>
    <w:rsid w:val="008F6CB5"/>
    <w:rsid w:val="00901406"/>
    <w:rsid w:val="00905A69"/>
    <w:rsid w:val="00907980"/>
    <w:rsid w:val="009259B4"/>
    <w:rsid w:val="009349F9"/>
    <w:rsid w:val="0093707B"/>
    <w:rsid w:val="0094633A"/>
    <w:rsid w:val="009479E5"/>
    <w:rsid w:val="009530A3"/>
    <w:rsid w:val="00964B31"/>
    <w:rsid w:val="00964F65"/>
    <w:rsid w:val="009671FF"/>
    <w:rsid w:val="00971056"/>
    <w:rsid w:val="00972A5C"/>
    <w:rsid w:val="00973E19"/>
    <w:rsid w:val="00976D4E"/>
    <w:rsid w:val="00977039"/>
    <w:rsid w:val="009809A1"/>
    <w:rsid w:val="00981601"/>
    <w:rsid w:val="00985CAE"/>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634B"/>
    <w:rsid w:val="009C1F36"/>
    <w:rsid w:val="009C2399"/>
    <w:rsid w:val="009C5623"/>
    <w:rsid w:val="009C6237"/>
    <w:rsid w:val="009D4D04"/>
    <w:rsid w:val="009D669C"/>
    <w:rsid w:val="009E08C5"/>
    <w:rsid w:val="009E639F"/>
    <w:rsid w:val="009E6C86"/>
    <w:rsid w:val="009E7D55"/>
    <w:rsid w:val="009F18A2"/>
    <w:rsid w:val="009F21A2"/>
    <w:rsid w:val="009F5667"/>
    <w:rsid w:val="009F7BD5"/>
    <w:rsid w:val="00A06BB0"/>
    <w:rsid w:val="00A0757D"/>
    <w:rsid w:val="00A075C4"/>
    <w:rsid w:val="00A10114"/>
    <w:rsid w:val="00A112D4"/>
    <w:rsid w:val="00A12579"/>
    <w:rsid w:val="00A1404A"/>
    <w:rsid w:val="00A20B51"/>
    <w:rsid w:val="00A23784"/>
    <w:rsid w:val="00A23D56"/>
    <w:rsid w:val="00A258DC"/>
    <w:rsid w:val="00A26DC8"/>
    <w:rsid w:val="00A3100D"/>
    <w:rsid w:val="00A317BE"/>
    <w:rsid w:val="00A403D7"/>
    <w:rsid w:val="00A403D9"/>
    <w:rsid w:val="00A40446"/>
    <w:rsid w:val="00A406DA"/>
    <w:rsid w:val="00A4243E"/>
    <w:rsid w:val="00A4337D"/>
    <w:rsid w:val="00A463C6"/>
    <w:rsid w:val="00A511E3"/>
    <w:rsid w:val="00A514EB"/>
    <w:rsid w:val="00A53712"/>
    <w:rsid w:val="00A53B68"/>
    <w:rsid w:val="00A56731"/>
    <w:rsid w:val="00A5678E"/>
    <w:rsid w:val="00A5691E"/>
    <w:rsid w:val="00A606F3"/>
    <w:rsid w:val="00A61B18"/>
    <w:rsid w:val="00A62E29"/>
    <w:rsid w:val="00A664BF"/>
    <w:rsid w:val="00A70CAF"/>
    <w:rsid w:val="00A73E8D"/>
    <w:rsid w:val="00A75B81"/>
    <w:rsid w:val="00A76A05"/>
    <w:rsid w:val="00A834B8"/>
    <w:rsid w:val="00A83A1A"/>
    <w:rsid w:val="00A83CA8"/>
    <w:rsid w:val="00A91EE7"/>
    <w:rsid w:val="00A94111"/>
    <w:rsid w:val="00A961C6"/>
    <w:rsid w:val="00A9769A"/>
    <w:rsid w:val="00AA202E"/>
    <w:rsid w:val="00AA2552"/>
    <w:rsid w:val="00AA27A6"/>
    <w:rsid w:val="00AA30F5"/>
    <w:rsid w:val="00AA3264"/>
    <w:rsid w:val="00AA369E"/>
    <w:rsid w:val="00AA3A7E"/>
    <w:rsid w:val="00AA40E2"/>
    <w:rsid w:val="00AB30E2"/>
    <w:rsid w:val="00AB60F3"/>
    <w:rsid w:val="00AB62E8"/>
    <w:rsid w:val="00AC00B3"/>
    <w:rsid w:val="00AC0446"/>
    <w:rsid w:val="00AC0B1B"/>
    <w:rsid w:val="00AC2365"/>
    <w:rsid w:val="00AC33E1"/>
    <w:rsid w:val="00AC64E3"/>
    <w:rsid w:val="00AC72A5"/>
    <w:rsid w:val="00AD18FD"/>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40FC7"/>
    <w:rsid w:val="00B414B6"/>
    <w:rsid w:val="00B45159"/>
    <w:rsid w:val="00B50415"/>
    <w:rsid w:val="00B50E5D"/>
    <w:rsid w:val="00B574EF"/>
    <w:rsid w:val="00B602E3"/>
    <w:rsid w:val="00B60C26"/>
    <w:rsid w:val="00B632BF"/>
    <w:rsid w:val="00B63CD3"/>
    <w:rsid w:val="00B65A4C"/>
    <w:rsid w:val="00B66C93"/>
    <w:rsid w:val="00B66D35"/>
    <w:rsid w:val="00B67C9A"/>
    <w:rsid w:val="00B700D7"/>
    <w:rsid w:val="00B70F9A"/>
    <w:rsid w:val="00B70FF2"/>
    <w:rsid w:val="00B751B9"/>
    <w:rsid w:val="00B80C16"/>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C0144"/>
    <w:rsid w:val="00BC3396"/>
    <w:rsid w:val="00BC4845"/>
    <w:rsid w:val="00BC65A9"/>
    <w:rsid w:val="00BC6909"/>
    <w:rsid w:val="00BD1CE5"/>
    <w:rsid w:val="00BD2E84"/>
    <w:rsid w:val="00BD3142"/>
    <w:rsid w:val="00BD46EB"/>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23D8"/>
    <w:rsid w:val="00C14B3C"/>
    <w:rsid w:val="00C15550"/>
    <w:rsid w:val="00C15845"/>
    <w:rsid w:val="00C15A0E"/>
    <w:rsid w:val="00C16658"/>
    <w:rsid w:val="00C16E0E"/>
    <w:rsid w:val="00C17413"/>
    <w:rsid w:val="00C23CE5"/>
    <w:rsid w:val="00C30402"/>
    <w:rsid w:val="00C30460"/>
    <w:rsid w:val="00C3079D"/>
    <w:rsid w:val="00C32DE5"/>
    <w:rsid w:val="00C36B30"/>
    <w:rsid w:val="00C36DDD"/>
    <w:rsid w:val="00C37384"/>
    <w:rsid w:val="00C409EA"/>
    <w:rsid w:val="00C40A37"/>
    <w:rsid w:val="00C40BA7"/>
    <w:rsid w:val="00C40CF4"/>
    <w:rsid w:val="00C43BB6"/>
    <w:rsid w:val="00C47BC6"/>
    <w:rsid w:val="00C54BC0"/>
    <w:rsid w:val="00C55060"/>
    <w:rsid w:val="00C56EEB"/>
    <w:rsid w:val="00C60558"/>
    <w:rsid w:val="00C647DB"/>
    <w:rsid w:val="00C669F6"/>
    <w:rsid w:val="00C66A26"/>
    <w:rsid w:val="00C67CBC"/>
    <w:rsid w:val="00C711C3"/>
    <w:rsid w:val="00C734D6"/>
    <w:rsid w:val="00C750F0"/>
    <w:rsid w:val="00C760D0"/>
    <w:rsid w:val="00C76402"/>
    <w:rsid w:val="00C767A8"/>
    <w:rsid w:val="00C83B5C"/>
    <w:rsid w:val="00C85CD7"/>
    <w:rsid w:val="00C86200"/>
    <w:rsid w:val="00C909B4"/>
    <w:rsid w:val="00C93BCF"/>
    <w:rsid w:val="00CA0E58"/>
    <w:rsid w:val="00CA19EA"/>
    <w:rsid w:val="00CA29C1"/>
    <w:rsid w:val="00CA3603"/>
    <w:rsid w:val="00CA4E3F"/>
    <w:rsid w:val="00CA76E9"/>
    <w:rsid w:val="00CB28DB"/>
    <w:rsid w:val="00CB53CC"/>
    <w:rsid w:val="00CB54E3"/>
    <w:rsid w:val="00CC0E0E"/>
    <w:rsid w:val="00CC0E23"/>
    <w:rsid w:val="00CC2BA4"/>
    <w:rsid w:val="00CC45C2"/>
    <w:rsid w:val="00CC65DD"/>
    <w:rsid w:val="00CD636E"/>
    <w:rsid w:val="00CE43B0"/>
    <w:rsid w:val="00CE6AB8"/>
    <w:rsid w:val="00CF1BAC"/>
    <w:rsid w:val="00CF2D0E"/>
    <w:rsid w:val="00CF33D7"/>
    <w:rsid w:val="00CF411B"/>
    <w:rsid w:val="00CF602E"/>
    <w:rsid w:val="00CF6074"/>
    <w:rsid w:val="00CF6544"/>
    <w:rsid w:val="00CF7455"/>
    <w:rsid w:val="00D024AF"/>
    <w:rsid w:val="00D04982"/>
    <w:rsid w:val="00D052A9"/>
    <w:rsid w:val="00D05372"/>
    <w:rsid w:val="00D05431"/>
    <w:rsid w:val="00D10627"/>
    <w:rsid w:val="00D111E8"/>
    <w:rsid w:val="00D12400"/>
    <w:rsid w:val="00D20343"/>
    <w:rsid w:val="00D22628"/>
    <w:rsid w:val="00D22A0B"/>
    <w:rsid w:val="00D235A9"/>
    <w:rsid w:val="00D25595"/>
    <w:rsid w:val="00D26265"/>
    <w:rsid w:val="00D26F94"/>
    <w:rsid w:val="00D27B24"/>
    <w:rsid w:val="00D33892"/>
    <w:rsid w:val="00D40248"/>
    <w:rsid w:val="00D4294B"/>
    <w:rsid w:val="00D450EF"/>
    <w:rsid w:val="00D46B2A"/>
    <w:rsid w:val="00D475C0"/>
    <w:rsid w:val="00D479C7"/>
    <w:rsid w:val="00D47C71"/>
    <w:rsid w:val="00D51756"/>
    <w:rsid w:val="00D521D3"/>
    <w:rsid w:val="00D541CE"/>
    <w:rsid w:val="00D56165"/>
    <w:rsid w:val="00D56703"/>
    <w:rsid w:val="00D6409E"/>
    <w:rsid w:val="00D64EF5"/>
    <w:rsid w:val="00D6599D"/>
    <w:rsid w:val="00D72EC7"/>
    <w:rsid w:val="00D80F09"/>
    <w:rsid w:val="00D828F1"/>
    <w:rsid w:val="00D82949"/>
    <w:rsid w:val="00D832D3"/>
    <w:rsid w:val="00D83E47"/>
    <w:rsid w:val="00D86B0F"/>
    <w:rsid w:val="00D8769A"/>
    <w:rsid w:val="00D952E4"/>
    <w:rsid w:val="00D96221"/>
    <w:rsid w:val="00D97181"/>
    <w:rsid w:val="00D9739D"/>
    <w:rsid w:val="00DA09BC"/>
    <w:rsid w:val="00DA1E0D"/>
    <w:rsid w:val="00DA3A25"/>
    <w:rsid w:val="00DA6DC2"/>
    <w:rsid w:val="00DA74EA"/>
    <w:rsid w:val="00DA7533"/>
    <w:rsid w:val="00DB0E9F"/>
    <w:rsid w:val="00DB408A"/>
    <w:rsid w:val="00DC25E1"/>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30C3"/>
    <w:rsid w:val="00E027FC"/>
    <w:rsid w:val="00E04467"/>
    <w:rsid w:val="00E066B8"/>
    <w:rsid w:val="00E066F9"/>
    <w:rsid w:val="00E07E5C"/>
    <w:rsid w:val="00E118F9"/>
    <w:rsid w:val="00E1376F"/>
    <w:rsid w:val="00E155E5"/>
    <w:rsid w:val="00E17464"/>
    <w:rsid w:val="00E27F7D"/>
    <w:rsid w:val="00E27FFB"/>
    <w:rsid w:val="00E31475"/>
    <w:rsid w:val="00E32F0A"/>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72762"/>
    <w:rsid w:val="00E74648"/>
    <w:rsid w:val="00E77199"/>
    <w:rsid w:val="00E77752"/>
    <w:rsid w:val="00E77DCB"/>
    <w:rsid w:val="00E80D1B"/>
    <w:rsid w:val="00E8118D"/>
    <w:rsid w:val="00E82B5D"/>
    <w:rsid w:val="00E873F8"/>
    <w:rsid w:val="00E876CF"/>
    <w:rsid w:val="00E94CDB"/>
    <w:rsid w:val="00EA15F6"/>
    <w:rsid w:val="00EA5A5E"/>
    <w:rsid w:val="00EA6AB0"/>
    <w:rsid w:val="00EA7D41"/>
    <w:rsid w:val="00EB6460"/>
    <w:rsid w:val="00EB767E"/>
    <w:rsid w:val="00EC0AFF"/>
    <w:rsid w:val="00EC2D87"/>
    <w:rsid w:val="00ED0ABD"/>
    <w:rsid w:val="00ED1117"/>
    <w:rsid w:val="00ED23B0"/>
    <w:rsid w:val="00ED25E4"/>
    <w:rsid w:val="00ED36D9"/>
    <w:rsid w:val="00EE419E"/>
    <w:rsid w:val="00EE4D42"/>
    <w:rsid w:val="00EF37B5"/>
    <w:rsid w:val="00EF4B93"/>
    <w:rsid w:val="00EF6DE2"/>
    <w:rsid w:val="00F0398F"/>
    <w:rsid w:val="00F042B5"/>
    <w:rsid w:val="00F142A1"/>
    <w:rsid w:val="00F142E4"/>
    <w:rsid w:val="00F161DD"/>
    <w:rsid w:val="00F26B12"/>
    <w:rsid w:val="00F26FC6"/>
    <w:rsid w:val="00F36331"/>
    <w:rsid w:val="00F4577D"/>
    <w:rsid w:val="00F4697A"/>
    <w:rsid w:val="00F541A3"/>
    <w:rsid w:val="00F55917"/>
    <w:rsid w:val="00F575A9"/>
    <w:rsid w:val="00F60203"/>
    <w:rsid w:val="00F60D9B"/>
    <w:rsid w:val="00F63A34"/>
    <w:rsid w:val="00F63FC0"/>
    <w:rsid w:val="00F65E90"/>
    <w:rsid w:val="00F6657F"/>
    <w:rsid w:val="00F66F73"/>
    <w:rsid w:val="00F67D93"/>
    <w:rsid w:val="00F7041D"/>
    <w:rsid w:val="00F7395F"/>
    <w:rsid w:val="00F74DEA"/>
    <w:rsid w:val="00F76F4E"/>
    <w:rsid w:val="00F7719F"/>
    <w:rsid w:val="00F77ED1"/>
    <w:rsid w:val="00F843BC"/>
    <w:rsid w:val="00F84A6C"/>
    <w:rsid w:val="00F871CE"/>
    <w:rsid w:val="00F879E5"/>
    <w:rsid w:val="00F91B77"/>
    <w:rsid w:val="00F927EA"/>
    <w:rsid w:val="00F937B1"/>
    <w:rsid w:val="00F9677F"/>
    <w:rsid w:val="00FA0E7D"/>
    <w:rsid w:val="00FA0EA9"/>
    <w:rsid w:val="00FA1774"/>
    <w:rsid w:val="00FA29DA"/>
    <w:rsid w:val="00FA2F9A"/>
    <w:rsid w:val="00FA315C"/>
    <w:rsid w:val="00FA5D5E"/>
    <w:rsid w:val="00FA6238"/>
    <w:rsid w:val="00FA7DA4"/>
    <w:rsid w:val="00FB0138"/>
    <w:rsid w:val="00FB3F1A"/>
    <w:rsid w:val="00FB3F74"/>
    <w:rsid w:val="00FB5D61"/>
    <w:rsid w:val="00FB7C36"/>
    <w:rsid w:val="00FC2722"/>
    <w:rsid w:val="00FC3E10"/>
    <w:rsid w:val="00FC46B9"/>
    <w:rsid w:val="00FC4B4D"/>
    <w:rsid w:val="00FC4B65"/>
    <w:rsid w:val="00FC6B51"/>
    <w:rsid w:val="00FD5EDD"/>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9141-69F6-45F6-A014-95DA7C98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36064</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2019-12-09T19:07:00Z</dcterms:created>
  <dcterms:modified xsi:type="dcterms:W3CDTF">2019-12-09T19:10:00Z</dcterms:modified>
</cp:coreProperties>
</file>